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D8D7C">
      <w:pPr>
        <w:jc w:val="center"/>
        <w:rPr>
          <w:rFonts w:hint="eastAsia" w:ascii="宋体" w:hAnsi="宋体" w:eastAsia="宋体" w:cs="宋体"/>
          <w:b/>
          <w:bCs/>
          <w:sz w:val="44"/>
          <w:szCs w:val="44"/>
          <w:lang w:val="en-US" w:eastAsia="zh-CN"/>
        </w:rPr>
      </w:pPr>
    </w:p>
    <w:p w14:paraId="37853EDE">
      <w:pPr>
        <w:spacing w:line="360" w:lineRule="auto"/>
        <w:jc w:val="center"/>
        <w:rPr>
          <w:rFonts w:hint="eastAsia" w:ascii="宋体" w:hAnsi="宋体" w:cs="宋体"/>
          <w:b/>
          <w:bCs/>
          <w:sz w:val="48"/>
          <w:szCs w:val="48"/>
          <w:lang w:val="en-US" w:eastAsia="zh-CN"/>
        </w:rPr>
      </w:pPr>
      <w:r>
        <w:rPr>
          <w:rFonts w:hint="eastAsia" w:ascii="宋体" w:hAnsi="宋体" w:cs="宋体"/>
          <w:b/>
          <w:bCs/>
          <w:sz w:val="48"/>
          <w:szCs w:val="48"/>
          <w:lang w:val="en-US" w:eastAsia="zh-CN"/>
        </w:rPr>
        <w:t>武乡县人民医院2025年胃镜单一来源</w:t>
      </w:r>
    </w:p>
    <w:p w14:paraId="2CBDBDC2">
      <w:pPr>
        <w:spacing w:line="360" w:lineRule="auto"/>
        <w:jc w:val="center"/>
        <w:rPr>
          <w:rFonts w:hint="eastAsia" w:ascii="宋体" w:hAnsi="宋体" w:eastAsia="宋体" w:cs="宋体"/>
          <w:sz w:val="96"/>
          <w:szCs w:val="24"/>
        </w:rPr>
      </w:pPr>
      <w:r>
        <w:rPr>
          <w:rFonts w:hint="eastAsia" w:ascii="宋体" w:hAnsi="宋体" w:cs="宋体"/>
          <w:b/>
          <w:bCs/>
          <w:sz w:val="48"/>
          <w:szCs w:val="48"/>
          <w:lang w:val="en-US" w:eastAsia="zh-CN"/>
        </w:rPr>
        <w:t>采购项目</w:t>
      </w:r>
    </w:p>
    <w:p w14:paraId="3977C54B">
      <w:pPr>
        <w:jc w:val="center"/>
        <w:rPr>
          <w:rFonts w:hint="eastAsia" w:ascii="宋体" w:hAnsi="宋体" w:eastAsia="宋体" w:cs="宋体"/>
          <w:sz w:val="72"/>
        </w:rPr>
      </w:pPr>
    </w:p>
    <w:p w14:paraId="7DB3F135">
      <w:pPr>
        <w:jc w:val="center"/>
        <w:rPr>
          <w:rFonts w:hint="eastAsia" w:ascii="宋体" w:hAnsi="宋体" w:eastAsia="宋体" w:cs="宋体"/>
          <w:sz w:val="72"/>
        </w:rPr>
      </w:pPr>
    </w:p>
    <w:p w14:paraId="52665183">
      <w:pPr>
        <w:jc w:val="center"/>
        <w:rPr>
          <w:rFonts w:hint="eastAsia" w:ascii="宋体" w:hAnsi="宋体" w:eastAsia="宋体" w:cs="宋体"/>
          <w:sz w:val="36"/>
        </w:rPr>
      </w:pPr>
      <w:r>
        <w:rPr>
          <w:rFonts w:hint="eastAsia" w:ascii="宋体" w:hAnsi="宋体" w:eastAsia="宋体" w:cs="宋体"/>
          <w:sz w:val="72"/>
        </w:rPr>
        <w:t>单一来源</w:t>
      </w:r>
      <w:r>
        <w:rPr>
          <w:rFonts w:hint="eastAsia" w:ascii="宋体" w:hAnsi="宋体" w:cs="宋体"/>
          <w:sz w:val="72"/>
          <w:lang w:val="en-US" w:eastAsia="zh-CN"/>
        </w:rPr>
        <w:t>协商</w:t>
      </w:r>
      <w:r>
        <w:rPr>
          <w:rFonts w:hint="eastAsia" w:ascii="宋体" w:hAnsi="宋体" w:eastAsia="宋体" w:cs="宋体"/>
          <w:sz w:val="72"/>
        </w:rPr>
        <w:t>文件</w:t>
      </w:r>
    </w:p>
    <w:p w14:paraId="4D057427">
      <w:pPr>
        <w:jc w:val="center"/>
        <w:rPr>
          <w:rFonts w:hint="eastAsia" w:ascii="宋体" w:hAnsi="宋体" w:eastAsia="宋体" w:cs="宋体"/>
          <w:sz w:val="32"/>
          <w:szCs w:val="32"/>
          <w:lang w:val="en-US" w:eastAsia="zh-CN"/>
        </w:rPr>
      </w:pPr>
      <w:r>
        <w:rPr>
          <w:rFonts w:hint="eastAsia" w:ascii="宋体" w:hAnsi="宋体" w:eastAsia="宋体" w:cs="宋体"/>
          <w:sz w:val="32"/>
          <w:szCs w:val="32"/>
          <w:lang w:eastAsia="zh-CN"/>
        </w:rPr>
        <w:t>项目编号：</w:t>
      </w:r>
      <w:r>
        <w:rPr>
          <w:rFonts w:hint="eastAsia" w:ascii="宋体" w:hAnsi="宋体" w:eastAsia="宋体" w:cs="宋体"/>
          <w:sz w:val="32"/>
          <w:szCs w:val="32"/>
          <w:lang w:val="en-US" w:eastAsia="zh-CN"/>
        </w:rPr>
        <w:t xml:space="preserve"> </w:t>
      </w:r>
      <w:r>
        <w:rPr>
          <w:rFonts w:hint="eastAsia" w:ascii="宋体" w:hAnsi="宋体" w:cs="宋体"/>
          <w:sz w:val="32"/>
          <w:szCs w:val="32"/>
          <w:lang w:eastAsia="zh-CN"/>
        </w:rPr>
        <w:t>1404292025ADY00041</w:t>
      </w:r>
    </w:p>
    <w:p w14:paraId="6D625345">
      <w:pPr>
        <w:jc w:val="center"/>
        <w:rPr>
          <w:rFonts w:hint="eastAsia" w:ascii="宋体" w:hAnsi="宋体" w:eastAsia="宋体" w:cs="宋体"/>
          <w:sz w:val="32"/>
          <w:szCs w:val="32"/>
          <w:lang w:eastAsia="zh-CN"/>
        </w:rPr>
      </w:pPr>
    </w:p>
    <w:p w14:paraId="460DA2EF">
      <w:pPr>
        <w:rPr>
          <w:rFonts w:hint="eastAsia" w:ascii="宋体" w:hAnsi="宋体" w:eastAsia="宋体" w:cs="宋体"/>
          <w:sz w:val="32"/>
        </w:rPr>
      </w:pPr>
    </w:p>
    <w:p w14:paraId="7297DADD">
      <w:pPr>
        <w:rPr>
          <w:rFonts w:hint="eastAsia" w:ascii="宋体" w:hAnsi="宋体" w:eastAsia="宋体" w:cs="宋体"/>
          <w:sz w:val="32"/>
        </w:rPr>
      </w:pPr>
    </w:p>
    <w:p w14:paraId="67DD1EB6">
      <w:pPr>
        <w:rPr>
          <w:rFonts w:hint="eastAsia" w:ascii="宋体" w:hAnsi="宋体" w:eastAsia="宋体" w:cs="宋体"/>
          <w:sz w:val="32"/>
        </w:rPr>
      </w:pPr>
    </w:p>
    <w:p w14:paraId="468688B0">
      <w:pPr>
        <w:rPr>
          <w:rFonts w:hint="eastAsia" w:ascii="宋体" w:hAnsi="宋体" w:eastAsia="宋体" w:cs="宋体"/>
          <w:sz w:val="32"/>
        </w:rPr>
      </w:pPr>
    </w:p>
    <w:p w14:paraId="7C144F8E">
      <w:pPr>
        <w:rPr>
          <w:rFonts w:hint="eastAsia" w:ascii="宋体" w:hAnsi="宋体" w:eastAsia="宋体" w:cs="宋体"/>
          <w:sz w:val="32"/>
        </w:rPr>
      </w:pPr>
    </w:p>
    <w:p w14:paraId="106EF042">
      <w:pPr>
        <w:rPr>
          <w:rFonts w:hint="eastAsia" w:ascii="宋体" w:hAnsi="宋体" w:eastAsia="宋体" w:cs="宋体"/>
          <w:sz w:val="32"/>
        </w:rPr>
      </w:pPr>
    </w:p>
    <w:p w14:paraId="68F6D4EA">
      <w:pPr>
        <w:rPr>
          <w:rFonts w:hint="eastAsia" w:ascii="宋体" w:hAnsi="宋体" w:eastAsia="宋体" w:cs="宋体"/>
          <w:sz w:val="32"/>
        </w:rPr>
      </w:pPr>
    </w:p>
    <w:p w14:paraId="0792543A">
      <w:pPr>
        <w:spacing w:line="360" w:lineRule="auto"/>
        <w:jc w:val="both"/>
        <w:rPr>
          <w:rFonts w:hint="eastAsia" w:ascii="宋体" w:hAnsi="宋体" w:eastAsia="宋体" w:cs="宋体"/>
          <w:sz w:val="36"/>
          <w:szCs w:val="24"/>
          <w:lang w:eastAsia="zh-CN"/>
        </w:rPr>
      </w:pPr>
      <w:r>
        <w:rPr>
          <w:rFonts w:hint="eastAsia" w:ascii="宋体" w:hAnsi="宋体" w:eastAsia="宋体" w:cs="宋体"/>
          <w:sz w:val="36"/>
          <w:szCs w:val="24"/>
          <w:lang w:eastAsia="zh-CN"/>
        </w:rPr>
        <w:t>采</w:t>
      </w:r>
      <w:r>
        <w:rPr>
          <w:rFonts w:hint="eastAsia" w:ascii="宋体" w:hAnsi="宋体" w:eastAsia="宋体" w:cs="宋体"/>
          <w:sz w:val="36"/>
          <w:szCs w:val="24"/>
          <w:lang w:val="en-US" w:eastAsia="zh-CN"/>
        </w:rPr>
        <w:t xml:space="preserve">   </w:t>
      </w:r>
      <w:r>
        <w:rPr>
          <w:rFonts w:hint="eastAsia" w:ascii="宋体" w:hAnsi="宋体" w:eastAsia="宋体" w:cs="宋体"/>
          <w:sz w:val="36"/>
          <w:szCs w:val="24"/>
          <w:lang w:eastAsia="zh-CN"/>
        </w:rPr>
        <w:t>购</w:t>
      </w:r>
      <w:r>
        <w:rPr>
          <w:rFonts w:hint="eastAsia" w:ascii="宋体" w:hAnsi="宋体" w:eastAsia="宋体" w:cs="宋体"/>
          <w:sz w:val="36"/>
          <w:szCs w:val="24"/>
          <w:lang w:val="en-US" w:eastAsia="zh-CN"/>
        </w:rPr>
        <w:t xml:space="preserve">   </w:t>
      </w:r>
      <w:r>
        <w:rPr>
          <w:rFonts w:hint="eastAsia" w:ascii="宋体" w:hAnsi="宋体" w:eastAsia="宋体" w:cs="宋体"/>
          <w:sz w:val="36"/>
          <w:szCs w:val="24"/>
          <w:lang w:eastAsia="zh-CN"/>
        </w:rPr>
        <w:t>人：</w:t>
      </w:r>
      <w:r>
        <w:rPr>
          <w:rFonts w:hint="eastAsia" w:ascii="宋体" w:hAnsi="宋体" w:cs="宋体"/>
          <w:sz w:val="36"/>
          <w:szCs w:val="24"/>
          <w:lang w:val="en-US" w:eastAsia="zh-CN"/>
        </w:rPr>
        <w:t>武乡县人民医院</w:t>
      </w:r>
    </w:p>
    <w:p w14:paraId="387B12B4">
      <w:pPr>
        <w:pStyle w:val="28"/>
        <w:spacing w:line="360" w:lineRule="auto"/>
        <w:jc w:val="both"/>
        <w:rPr>
          <w:rFonts w:hint="eastAsia" w:ascii="宋体" w:hAnsi="宋体" w:eastAsia="宋体" w:cs="宋体"/>
          <w:kern w:val="2"/>
          <w:sz w:val="28"/>
          <w:szCs w:val="28"/>
          <w:lang w:val="en-US"/>
        </w:rPr>
      </w:pPr>
      <w:r>
        <w:rPr>
          <w:rFonts w:hint="eastAsia" w:ascii="宋体" w:hAnsi="宋体" w:eastAsia="宋体" w:cs="宋体"/>
          <w:sz w:val="36"/>
          <w:szCs w:val="22"/>
          <w:lang w:eastAsia="zh-CN"/>
        </w:rPr>
        <w:t>采购代理机构：长治市玺信珵工程项目管理有限公司</w:t>
      </w:r>
    </w:p>
    <w:p w14:paraId="76A9FEAA">
      <w:pPr>
        <w:spacing w:line="360" w:lineRule="auto"/>
        <w:jc w:val="center"/>
        <w:rPr>
          <w:rFonts w:hint="eastAsia" w:ascii="宋体" w:hAnsi="宋体" w:eastAsia="宋体" w:cs="宋体"/>
          <w:sz w:val="36"/>
          <w:szCs w:val="24"/>
        </w:rPr>
      </w:pPr>
      <w:r>
        <w:rPr>
          <w:rFonts w:hint="eastAsia" w:ascii="宋体" w:hAnsi="宋体" w:eastAsia="宋体" w:cs="宋体"/>
          <w:sz w:val="36"/>
          <w:szCs w:val="24"/>
        </w:rPr>
        <w:t>二0</w:t>
      </w:r>
      <w:r>
        <w:rPr>
          <w:rFonts w:hint="eastAsia" w:ascii="宋体" w:hAnsi="宋体" w:eastAsia="宋体" w:cs="宋体"/>
          <w:sz w:val="36"/>
          <w:szCs w:val="24"/>
          <w:lang w:val="en-US" w:eastAsia="zh-CN"/>
        </w:rPr>
        <w:t>二</w:t>
      </w:r>
      <w:r>
        <w:rPr>
          <w:rFonts w:hint="eastAsia" w:ascii="宋体" w:hAnsi="宋体" w:cs="宋体"/>
          <w:sz w:val="36"/>
          <w:szCs w:val="24"/>
          <w:lang w:val="en-US" w:eastAsia="zh-CN"/>
        </w:rPr>
        <w:t>五</w:t>
      </w:r>
      <w:r>
        <w:rPr>
          <w:rFonts w:hint="eastAsia" w:ascii="宋体" w:hAnsi="宋体" w:eastAsia="宋体" w:cs="宋体"/>
          <w:sz w:val="36"/>
          <w:szCs w:val="24"/>
        </w:rPr>
        <w:t>年</w:t>
      </w:r>
      <w:r>
        <w:rPr>
          <w:rFonts w:hint="eastAsia" w:ascii="宋体" w:hAnsi="宋体" w:cs="宋体"/>
          <w:sz w:val="36"/>
          <w:szCs w:val="24"/>
          <w:lang w:val="en-US" w:eastAsia="zh-CN"/>
        </w:rPr>
        <w:t>五</w:t>
      </w:r>
      <w:r>
        <w:rPr>
          <w:rFonts w:hint="eastAsia" w:ascii="宋体" w:hAnsi="宋体" w:eastAsia="宋体" w:cs="宋体"/>
          <w:sz w:val="36"/>
          <w:szCs w:val="24"/>
        </w:rPr>
        <w:t>月</w:t>
      </w:r>
    </w:p>
    <w:p w14:paraId="27CDD7E2">
      <w:pPr>
        <w:spacing w:line="360" w:lineRule="auto"/>
        <w:jc w:val="center"/>
        <w:rPr>
          <w:rFonts w:hint="eastAsia" w:ascii="宋体" w:hAnsi="宋体" w:eastAsia="宋体" w:cs="宋体"/>
          <w:sz w:val="40"/>
          <w:szCs w:val="24"/>
        </w:rPr>
        <w:sectPr>
          <w:pgSz w:w="11906" w:h="16838"/>
          <w:pgMar w:top="1440" w:right="1797" w:bottom="1440" w:left="1797" w:header="851" w:footer="992" w:gutter="0"/>
          <w:pgNumType w:fmt="decimal"/>
          <w:cols w:space="720" w:num="1"/>
          <w:docGrid w:type="lines" w:linePitch="286" w:charSpace="0"/>
        </w:sectPr>
      </w:pPr>
    </w:p>
    <w:p w14:paraId="3865245A">
      <w:pPr>
        <w:pStyle w:val="8"/>
        <w:pageBreakBefore/>
        <w:spacing w:before="120" w:line="360" w:lineRule="auto"/>
        <w:jc w:val="center"/>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目 录</w:t>
      </w:r>
    </w:p>
    <w:p w14:paraId="71375368">
      <w:pPr>
        <w:pStyle w:val="12"/>
        <w:tabs>
          <w:tab w:val="right" w:leader="dot" w:pos="8296"/>
        </w:tabs>
        <w:spacing w:line="360" w:lineRule="auto"/>
        <w:rPr>
          <w:rFonts w:hint="eastAsia" w:ascii="宋体" w:hAnsi="宋体" w:eastAsia="宋体" w:cs="宋体"/>
          <w:b/>
          <w:sz w:val="36"/>
          <w:szCs w:val="36"/>
        </w:rPr>
      </w:pPr>
      <w:r>
        <w:rPr>
          <w:rFonts w:hint="eastAsia" w:ascii="宋体" w:hAnsi="宋体" w:eastAsia="宋体" w:cs="宋体"/>
          <w:color w:val="000000" w:themeColor="text1"/>
          <w:sz w:val="36"/>
          <w:szCs w:val="36"/>
          <w14:textFill>
            <w14:solidFill>
              <w14:schemeClr w14:val="tx1"/>
            </w14:solidFill>
          </w14:textFill>
        </w:rPr>
        <w:fldChar w:fldCharType="begin"/>
      </w:r>
      <w:r>
        <w:rPr>
          <w:rFonts w:hint="eastAsia" w:ascii="宋体" w:hAnsi="宋体" w:eastAsia="宋体" w:cs="宋体"/>
          <w:color w:val="000000" w:themeColor="text1"/>
          <w:sz w:val="36"/>
          <w:szCs w:val="36"/>
          <w14:textFill>
            <w14:solidFill>
              <w14:schemeClr w14:val="tx1"/>
            </w14:solidFill>
          </w14:textFill>
        </w:rPr>
        <w:instrText xml:space="preserve"> TOC \o "1-1" \h \z \u </w:instrText>
      </w:r>
      <w:r>
        <w:rPr>
          <w:rFonts w:hint="eastAsia" w:ascii="宋体" w:hAnsi="宋体" w:eastAsia="宋体" w:cs="宋体"/>
          <w:color w:val="000000" w:themeColor="text1"/>
          <w:sz w:val="36"/>
          <w:szCs w:val="36"/>
          <w14:textFill>
            <w14:solidFill>
              <w14:schemeClr w14:val="tx1"/>
            </w14:solidFill>
          </w14:textFill>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"_Toc73088534" </w:instrText>
      </w:r>
      <w:r>
        <w:rPr>
          <w:rFonts w:hint="eastAsia" w:ascii="宋体" w:hAnsi="宋体" w:eastAsia="宋体" w:cs="宋体"/>
        </w:rPr>
        <w:fldChar w:fldCharType="separate"/>
      </w:r>
      <w:r>
        <w:rPr>
          <w:rStyle w:val="21"/>
          <w:rFonts w:hint="eastAsia" w:ascii="宋体" w:hAnsi="宋体" w:eastAsia="宋体" w:cs="宋体"/>
          <w:b/>
          <w:sz w:val="36"/>
          <w:szCs w:val="36"/>
        </w:rPr>
        <w:t>第一章  单一来源采购邀请</w:t>
      </w:r>
      <w:r>
        <w:rPr>
          <w:rFonts w:hint="eastAsia" w:ascii="宋体" w:hAnsi="宋体" w:eastAsia="宋体" w:cs="宋体"/>
          <w:b/>
          <w:sz w:val="36"/>
          <w:szCs w:val="36"/>
        </w:rPr>
        <w:tab/>
      </w: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PAGEREF _Toc73088534 \h </w:instrText>
      </w:r>
      <w:r>
        <w:rPr>
          <w:rFonts w:hint="eastAsia" w:ascii="宋体" w:hAnsi="宋体" w:eastAsia="宋体" w:cs="宋体"/>
          <w:b/>
          <w:sz w:val="36"/>
          <w:szCs w:val="36"/>
        </w:rPr>
        <w:fldChar w:fldCharType="separate"/>
      </w:r>
      <w:r>
        <w:rPr>
          <w:rFonts w:hint="eastAsia" w:ascii="宋体" w:hAnsi="宋体" w:eastAsia="宋体" w:cs="宋体"/>
          <w:b/>
          <w:sz w:val="36"/>
          <w:szCs w:val="36"/>
        </w:rPr>
        <w:t>1</w:t>
      </w:r>
      <w:r>
        <w:rPr>
          <w:rFonts w:hint="eastAsia" w:ascii="宋体" w:hAnsi="宋体" w:eastAsia="宋体" w:cs="宋体"/>
          <w:b/>
          <w:sz w:val="36"/>
          <w:szCs w:val="36"/>
        </w:rPr>
        <w:fldChar w:fldCharType="end"/>
      </w:r>
      <w:r>
        <w:rPr>
          <w:rFonts w:hint="eastAsia" w:ascii="宋体" w:hAnsi="宋体" w:eastAsia="宋体" w:cs="宋体"/>
          <w:b/>
          <w:sz w:val="36"/>
          <w:szCs w:val="36"/>
        </w:rPr>
        <w:fldChar w:fldCharType="end"/>
      </w:r>
    </w:p>
    <w:p w14:paraId="2FFA31F9">
      <w:pPr>
        <w:pStyle w:val="12"/>
        <w:tabs>
          <w:tab w:val="right" w:leader="dot" w:pos="8296"/>
        </w:tabs>
        <w:spacing w:line="360" w:lineRule="auto"/>
        <w:rPr>
          <w:rFonts w:hint="eastAsia" w:ascii="宋体" w:hAnsi="宋体" w:eastAsia="宋体" w:cs="宋体"/>
          <w:b/>
          <w:sz w:val="36"/>
          <w:szCs w:val="36"/>
        </w:rPr>
      </w:pPr>
      <w:r>
        <w:rPr>
          <w:rFonts w:hint="eastAsia" w:ascii="宋体" w:hAnsi="宋体" w:eastAsia="宋体" w:cs="宋体"/>
        </w:rPr>
        <w:fldChar w:fldCharType="begin"/>
      </w:r>
      <w:r>
        <w:rPr>
          <w:rFonts w:hint="eastAsia" w:ascii="宋体" w:hAnsi="宋体" w:eastAsia="宋体" w:cs="宋体"/>
        </w:rPr>
        <w:instrText xml:space="preserve"> HYPERLINK \l "_Toc73088535" </w:instrText>
      </w:r>
      <w:r>
        <w:rPr>
          <w:rFonts w:hint="eastAsia" w:ascii="宋体" w:hAnsi="宋体" w:eastAsia="宋体" w:cs="宋体"/>
        </w:rPr>
        <w:fldChar w:fldCharType="separate"/>
      </w:r>
      <w:r>
        <w:rPr>
          <w:rStyle w:val="21"/>
          <w:rFonts w:hint="eastAsia" w:ascii="宋体" w:hAnsi="宋体" w:eastAsia="宋体" w:cs="宋体"/>
          <w:b/>
          <w:sz w:val="36"/>
          <w:szCs w:val="36"/>
        </w:rPr>
        <w:t>第二章  供应商须知</w:t>
      </w:r>
      <w:r>
        <w:rPr>
          <w:rFonts w:hint="eastAsia" w:ascii="宋体" w:hAnsi="宋体" w:eastAsia="宋体" w:cs="宋体"/>
          <w:b/>
          <w:sz w:val="36"/>
          <w:szCs w:val="36"/>
        </w:rPr>
        <w:tab/>
      </w: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PAGEREF _Toc73088535 \h </w:instrText>
      </w:r>
      <w:r>
        <w:rPr>
          <w:rFonts w:hint="eastAsia" w:ascii="宋体" w:hAnsi="宋体" w:eastAsia="宋体" w:cs="宋体"/>
          <w:b/>
          <w:sz w:val="36"/>
          <w:szCs w:val="36"/>
        </w:rPr>
        <w:fldChar w:fldCharType="separate"/>
      </w:r>
      <w:r>
        <w:rPr>
          <w:rFonts w:hint="eastAsia" w:ascii="宋体" w:hAnsi="宋体" w:eastAsia="宋体" w:cs="宋体"/>
          <w:b/>
          <w:sz w:val="36"/>
          <w:szCs w:val="36"/>
        </w:rPr>
        <w:t>4</w:t>
      </w:r>
      <w:r>
        <w:rPr>
          <w:rFonts w:hint="eastAsia" w:ascii="宋体" w:hAnsi="宋体" w:eastAsia="宋体" w:cs="宋体"/>
          <w:b/>
          <w:sz w:val="36"/>
          <w:szCs w:val="36"/>
        </w:rPr>
        <w:fldChar w:fldCharType="end"/>
      </w:r>
      <w:r>
        <w:rPr>
          <w:rFonts w:hint="eastAsia" w:ascii="宋体" w:hAnsi="宋体" w:eastAsia="宋体" w:cs="宋体"/>
          <w:b/>
          <w:sz w:val="36"/>
          <w:szCs w:val="36"/>
        </w:rPr>
        <w:fldChar w:fldCharType="end"/>
      </w:r>
    </w:p>
    <w:p w14:paraId="33DD0811">
      <w:pPr>
        <w:pStyle w:val="12"/>
        <w:tabs>
          <w:tab w:val="right" w:leader="dot" w:pos="8296"/>
        </w:tabs>
        <w:spacing w:line="360" w:lineRule="auto"/>
        <w:rPr>
          <w:rFonts w:hint="eastAsia" w:ascii="宋体" w:hAnsi="宋体" w:eastAsia="宋体" w:cs="宋体"/>
          <w:b/>
          <w:sz w:val="36"/>
          <w:szCs w:val="36"/>
        </w:rPr>
      </w:pPr>
      <w:r>
        <w:rPr>
          <w:rFonts w:hint="eastAsia" w:ascii="宋体" w:hAnsi="宋体" w:eastAsia="宋体" w:cs="宋体"/>
        </w:rPr>
        <w:fldChar w:fldCharType="begin"/>
      </w:r>
      <w:r>
        <w:rPr>
          <w:rFonts w:hint="eastAsia" w:ascii="宋体" w:hAnsi="宋体" w:eastAsia="宋体" w:cs="宋体"/>
        </w:rPr>
        <w:instrText xml:space="preserve"> HYPERLINK \l "_Toc73088536" </w:instrText>
      </w:r>
      <w:r>
        <w:rPr>
          <w:rFonts w:hint="eastAsia" w:ascii="宋体" w:hAnsi="宋体" w:eastAsia="宋体" w:cs="宋体"/>
        </w:rPr>
        <w:fldChar w:fldCharType="separate"/>
      </w:r>
      <w:r>
        <w:rPr>
          <w:rStyle w:val="21"/>
          <w:rFonts w:hint="eastAsia" w:ascii="宋体" w:hAnsi="宋体" w:eastAsia="宋体" w:cs="宋体"/>
          <w:b/>
          <w:sz w:val="36"/>
          <w:szCs w:val="36"/>
        </w:rPr>
        <w:t>第三章  商务技术要求</w:t>
      </w:r>
      <w:r>
        <w:rPr>
          <w:rFonts w:hint="eastAsia" w:ascii="宋体" w:hAnsi="宋体" w:eastAsia="宋体" w:cs="宋体"/>
          <w:b/>
          <w:sz w:val="36"/>
          <w:szCs w:val="36"/>
        </w:rPr>
        <w:tab/>
      </w: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PAGEREF _Toc73088536 \h </w:instrText>
      </w:r>
      <w:r>
        <w:rPr>
          <w:rFonts w:hint="eastAsia" w:ascii="宋体" w:hAnsi="宋体" w:eastAsia="宋体" w:cs="宋体"/>
          <w:b/>
          <w:sz w:val="36"/>
          <w:szCs w:val="36"/>
        </w:rPr>
        <w:fldChar w:fldCharType="separate"/>
      </w:r>
      <w:r>
        <w:rPr>
          <w:rFonts w:hint="eastAsia" w:ascii="宋体" w:hAnsi="宋体" w:eastAsia="宋体" w:cs="宋体"/>
          <w:b/>
          <w:sz w:val="36"/>
          <w:szCs w:val="36"/>
        </w:rPr>
        <w:t>12</w:t>
      </w:r>
      <w:r>
        <w:rPr>
          <w:rFonts w:hint="eastAsia" w:ascii="宋体" w:hAnsi="宋体" w:eastAsia="宋体" w:cs="宋体"/>
          <w:b/>
          <w:sz w:val="36"/>
          <w:szCs w:val="36"/>
        </w:rPr>
        <w:fldChar w:fldCharType="end"/>
      </w:r>
      <w:r>
        <w:rPr>
          <w:rFonts w:hint="eastAsia" w:ascii="宋体" w:hAnsi="宋体" w:eastAsia="宋体" w:cs="宋体"/>
          <w:b/>
          <w:sz w:val="36"/>
          <w:szCs w:val="36"/>
        </w:rPr>
        <w:fldChar w:fldCharType="end"/>
      </w:r>
    </w:p>
    <w:p w14:paraId="58DA6FB3">
      <w:pPr>
        <w:pStyle w:val="12"/>
        <w:tabs>
          <w:tab w:val="right" w:leader="dot" w:pos="8296"/>
        </w:tabs>
        <w:spacing w:line="360" w:lineRule="auto"/>
        <w:rPr>
          <w:rFonts w:hint="eastAsia" w:ascii="宋体" w:hAnsi="宋体" w:eastAsia="宋体" w:cs="宋体"/>
          <w:b/>
          <w:sz w:val="36"/>
          <w:szCs w:val="36"/>
        </w:rPr>
      </w:pPr>
      <w:r>
        <w:rPr>
          <w:rFonts w:hint="eastAsia" w:ascii="宋体" w:hAnsi="宋体" w:eastAsia="宋体" w:cs="宋体"/>
        </w:rPr>
        <w:fldChar w:fldCharType="begin"/>
      </w:r>
      <w:r>
        <w:rPr>
          <w:rFonts w:hint="eastAsia" w:ascii="宋体" w:hAnsi="宋体" w:eastAsia="宋体" w:cs="宋体"/>
        </w:rPr>
        <w:instrText xml:space="preserve"> HYPERLINK \l "_Toc73088537" </w:instrText>
      </w:r>
      <w:r>
        <w:rPr>
          <w:rFonts w:hint="eastAsia" w:ascii="宋体" w:hAnsi="宋体" w:eastAsia="宋体" w:cs="宋体"/>
        </w:rPr>
        <w:fldChar w:fldCharType="separate"/>
      </w:r>
      <w:r>
        <w:rPr>
          <w:rStyle w:val="21"/>
          <w:rFonts w:hint="eastAsia" w:ascii="宋体" w:hAnsi="宋体" w:eastAsia="宋体" w:cs="宋体"/>
          <w:b/>
          <w:sz w:val="36"/>
          <w:szCs w:val="36"/>
        </w:rPr>
        <w:t>第四章  合同原则</w:t>
      </w:r>
      <w:r>
        <w:rPr>
          <w:rFonts w:hint="eastAsia" w:ascii="宋体" w:hAnsi="宋体" w:eastAsia="宋体" w:cs="宋体"/>
          <w:b/>
          <w:sz w:val="36"/>
          <w:szCs w:val="36"/>
        </w:rPr>
        <w:tab/>
      </w: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PAGEREF _Toc73088537 \h </w:instrText>
      </w:r>
      <w:r>
        <w:rPr>
          <w:rFonts w:hint="eastAsia" w:ascii="宋体" w:hAnsi="宋体" w:eastAsia="宋体" w:cs="宋体"/>
          <w:b/>
          <w:sz w:val="36"/>
          <w:szCs w:val="36"/>
        </w:rPr>
        <w:fldChar w:fldCharType="separate"/>
      </w:r>
      <w:r>
        <w:rPr>
          <w:rFonts w:hint="eastAsia" w:ascii="宋体" w:hAnsi="宋体" w:eastAsia="宋体" w:cs="宋体"/>
          <w:b/>
          <w:sz w:val="36"/>
          <w:szCs w:val="36"/>
        </w:rPr>
        <w:t>14</w:t>
      </w:r>
      <w:r>
        <w:rPr>
          <w:rFonts w:hint="eastAsia" w:ascii="宋体" w:hAnsi="宋体" w:eastAsia="宋体" w:cs="宋体"/>
          <w:b/>
          <w:sz w:val="36"/>
          <w:szCs w:val="36"/>
        </w:rPr>
        <w:fldChar w:fldCharType="end"/>
      </w:r>
      <w:r>
        <w:rPr>
          <w:rFonts w:hint="eastAsia" w:ascii="宋体" w:hAnsi="宋体" w:eastAsia="宋体" w:cs="宋体"/>
          <w:b/>
          <w:sz w:val="36"/>
          <w:szCs w:val="36"/>
        </w:rPr>
        <w:fldChar w:fldCharType="end"/>
      </w:r>
    </w:p>
    <w:p w14:paraId="29FDAA43">
      <w:pPr>
        <w:pStyle w:val="12"/>
        <w:tabs>
          <w:tab w:val="right" w:leader="dot" w:pos="8296"/>
        </w:tabs>
        <w:spacing w:line="360" w:lineRule="auto"/>
        <w:rPr>
          <w:rFonts w:hint="eastAsia" w:ascii="宋体" w:hAnsi="宋体" w:eastAsia="宋体" w:cs="宋体"/>
          <w:sz w:val="36"/>
          <w:szCs w:val="36"/>
        </w:rPr>
      </w:pPr>
      <w:r>
        <w:rPr>
          <w:rFonts w:hint="eastAsia" w:ascii="宋体" w:hAnsi="宋体" w:eastAsia="宋体" w:cs="宋体"/>
        </w:rPr>
        <w:fldChar w:fldCharType="begin"/>
      </w:r>
      <w:r>
        <w:rPr>
          <w:rFonts w:hint="eastAsia" w:ascii="宋体" w:hAnsi="宋体" w:eastAsia="宋体" w:cs="宋体"/>
        </w:rPr>
        <w:instrText xml:space="preserve"> HYPERLINK \l "_Toc73088538" </w:instrText>
      </w:r>
      <w:r>
        <w:rPr>
          <w:rFonts w:hint="eastAsia" w:ascii="宋体" w:hAnsi="宋体" w:eastAsia="宋体" w:cs="宋体"/>
        </w:rPr>
        <w:fldChar w:fldCharType="separate"/>
      </w:r>
      <w:r>
        <w:rPr>
          <w:rStyle w:val="21"/>
          <w:rFonts w:hint="eastAsia" w:ascii="宋体" w:hAnsi="宋体" w:eastAsia="宋体" w:cs="宋体"/>
          <w:b/>
          <w:snapToGrid w:val="0"/>
          <w:sz w:val="36"/>
          <w:szCs w:val="36"/>
        </w:rPr>
        <w:t>第五章</w:t>
      </w:r>
      <w:r>
        <w:rPr>
          <w:rStyle w:val="21"/>
          <w:rFonts w:hint="eastAsia" w:ascii="宋体" w:hAnsi="宋体" w:eastAsia="宋体" w:cs="宋体"/>
          <w:b/>
          <w:sz w:val="36"/>
          <w:szCs w:val="36"/>
        </w:rPr>
        <w:t xml:space="preserve">  单一来源采购响应文件格式附件</w:t>
      </w:r>
      <w:r>
        <w:rPr>
          <w:rFonts w:hint="eastAsia" w:ascii="宋体" w:hAnsi="宋体" w:eastAsia="宋体" w:cs="宋体"/>
          <w:b/>
          <w:sz w:val="36"/>
          <w:szCs w:val="36"/>
        </w:rPr>
        <w:tab/>
      </w: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PAGEREF _Toc73088538 \h </w:instrText>
      </w:r>
      <w:r>
        <w:rPr>
          <w:rFonts w:hint="eastAsia" w:ascii="宋体" w:hAnsi="宋体" w:eastAsia="宋体" w:cs="宋体"/>
          <w:b/>
          <w:sz w:val="36"/>
          <w:szCs w:val="36"/>
        </w:rPr>
        <w:fldChar w:fldCharType="separate"/>
      </w:r>
      <w:r>
        <w:rPr>
          <w:rFonts w:hint="eastAsia" w:ascii="宋体" w:hAnsi="宋体" w:eastAsia="宋体" w:cs="宋体"/>
          <w:b/>
          <w:sz w:val="36"/>
          <w:szCs w:val="36"/>
        </w:rPr>
        <w:t>19</w:t>
      </w:r>
      <w:r>
        <w:rPr>
          <w:rFonts w:hint="eastAsia" w:ascii="宋体" w:hAnsi="宋体" w:eastAsia="宋体" w:cs="宋体"/>
          <w:b/>
          <w:sz w:val="36"/>
          <w:szCs w:val="36"/>
        </w:rPr>
        <w:fldChar w:fldCharType="end"/>
      </w:r>
      <w:r>
        <w:rPr>
          <w:rFonts w:hint="eastAsia" w:ascii="宋体" w:hAnsi="宋体" w:eastAsia="宋体" w:cs="宋体"/>
          <w:b/>
          <w:sz w:val="36"/>
          <w:szCs w:val="36"/>
        </w:rPr>
        <w:fldChar w:fldCharType="end"/>
      </w:r>
    </w:p>
    <w:p w14:paraId="57F80481">
      <w:pPr>
        <w:pStyle w:val="8"/>
        <w:spacing w:before="120" w:line="480" w:lineRule="auto"/>
        <w:jc w:val="left"/>
        <w:rPr>
          <w:rFonts w:hint="eastAsia" w:ascii="宋体" w:hAnsi="宋体" w:eastAsia="宋体" w:cs="宋体"/>
          <w:color w:val="000000" w:themeColor="text1"/>
          <w:sz w:val="36"/>
          <w:szCs w:val="36"/>
          <w14:textFill>
            <w14:solidFill>
              <w14:schemeClr w14:val="tx1"/>
            </w14:solidFill>
          </w14:textFill>
        </w:rPr>
        <w:sectPr>
          <w:headerReference r:id="rId3" w:type="default"/>
          <w:footerReference r:id="rId4" w:type="default"/>
          <w:pgSz w:w="11906" w:h="16838"/>
          <w:pgMar w:top="1440" w:right="1800" w:bottom="1440" w:left="1800" w:header="851" w:footer="851" w:gutter="0"/>
          <w:cols w:space="720" w:num="1"/>
        </w:sectPr>
      </w:pPr>
      <w:r>
        <w:rPr>
          <w:rFonts w:hint="eastAsia" w:ascii="宋体" w:hAnsi="宋体" w:eastAsia="宋体" w:cs="宋体"/>
          <w:color w:val="000000" w:themeColor="text1"/>
          <w:sz w:val="36"/>
          <w:szCs w:val="36"/>
          <w14:textFill>
            <w14:solidFill>
              <w14:schemeClr w14:val="tx1"/>
            </w14:solidFill>
          </w14:textFill>
        </w:rPr>
        <w:fldChar w:fldCharType="end"/>
      </w:r>
    </w:p>
    <w:p w14:paraId="17F4E196">
      <w:pPr>
        <w:pStyle w:val="15"/>
        <w:pageBreakBefore/>
        <w:spacing w:after="240"/>
        <w:rPr>
          <w:rFonts w:hint="eastAsia" w:ascii="宋体" w:hAnsi="宋体" w:eastAsia="宋体" w:cs="宋体"/>
          <w:color w:val="000000" w:themeColor="text1"/>
          <w:sz w:val="36"/>
          <w:szCs w:val="36"/>
          <w14:textFill>
            <w14:solidFill>
              <w14:schemeClr w14:val="tx1"/>
            </w14:solidFill>
          </w14:textFill>
        </w:rPr>
      </w:pPr>
      <w:bookmarkStart w:id="0" w:name="_Toc73088534"/>
      <w:bookmarkStart w:id="1" w:name="_Toc451268214"/>
      <w:r>
        <w:rPr>
          <w:rFonts w:hint="eastAsia" w:ascii="宋体" w:hAnsi="宋体" w:eastAsia="宋体" w:cs="宋体"/>
          <w:color w:val="000000" w:themeColor="text1"/>
          <w:sz w:val="36"/>
          <w:szCs w:val="36"/>
          <w14:textFill>
            <w14:solidFill>
              <w14:schemeClr w14:val="tx1"/>
            </w14:solidFill>
          </w14:textFill>
        </w:rPr>
        <w:t>第一章  单一来源采购邀请</w:t>
      </w:r>
      <w:bookmarkEnd w:id="0"/>
      <w:bookmarkEnd w:id="1"/>
    </w:p>
    <w:p w14:paraId="131C0640">
      <w:pPr>
        <w:pStyle w:val="24"/>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460" w:lineRule="exact"/>
        <w:ind w:right="-420" w:rightChars="-200" w:firstLine="600"/>
        <w:jc w:val="left"/>
        <w:textAlignment w:val="auto"/>
        <w:rPr>
          <w:rFonts w:hint="eastAsia" w:ascii="宋体" w:hAnsi="宋体" w:eastAsia="宋体" w:cs="宋体"/>
          <w:color w:val="000000" w:themeColor="text1"/>
          <w:spacing w:val="10"/>
          <w:kern w:val="0"/>
          <w:sz w:val="24"/>
          <w:szCs w:val="24"/>
          <w14:textFill>
            <w14:solidFill>
              <w14:schemeClr w14:val="tx1"/>
            </w14:solidFill>
          </w14:textFill>
        </w:rPr>
      </w:pPr>
      <w:r>
        <w:rPr>
          <w:rFonts w:hint="eastAsia" w:ascii="宋体" w:hAnsi="宋体" w:eastAsia="宋体" w:cs="宋体"/>
          <w:color w:val="000000" w:themeColor="text1"/>
          <w:spacing w:val="10"/>
          <w:kern w:val="0"/>
          <w:sz w:val="24"/>
          <w:szCs w:val="24"/>
          <w14:textFill>
            <w14:solidFill>
              <w14:schemeClr w14:val="tx1"/>
            </w14:solidFill>
          </w14:textFill>
        </w:rPr>
        <w:t>项目概况</w:t>
      </w:r>
    </w:p>
    <w:p w14:paraId="6D72DE6D">
      <w:pPr>
        <w:pStyle w:val="24"/>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460" w:lineRule="exact"/>
        <w:ind w:right="-420" w:rightChars="-200" w:firstLine="600"/>
        <w:jc w:val="left"/>
        <w:textAlignment w:val="auto"/>
        <w:rPr>
          <w:rFonts w:hint="eastAsia" w:ascii="宋体" w:hAnsi="宋体" w:eastAsia="宋体" w:cs="宋体"/>
          <w:color w:val="000000" w:themeColor="text1"/>
          <w:spacing w:val="10"/>
          <w:kern w:val="0"/>
          <w:sz w:val="24"/>
          <w:szCs w:val="24"/>
          <w14:textFill>
            <w14:solidFill>
              <w14:schemeClr w14:val="tx1"/>
            </w14:solidFill>
          </w14:textFill>
        </w:rPr>
      </w:pPr>
      <w:r>
        <w:rPr>
          <w:rFonts w:hint="eastAsia" w:ascii="宋体" w:hAnsi="宋体" w:cs="宋体"/>
          <w:color w:val="000000" w:themeColor="text1"/>
          <w:spacing w:val="10"/>
          <w:sz w:val="24"/>
          <w:szCs w:val="24"/>
          <w:lang w:eastAsia="zh-CN"/>
          <w14:textFill>
            <w14:solidFill>
              <w14:schemeClr w14:val="tx1"/>
            </w14:solidFill>
          </w14:textFill>
        </w:rPr>
        <w:t>武乡县人民医院2025年胃镜单一来源采购项目</w:t>
      </w:r>
      <w:r>
        <w:rPr>
          <w:rFonts w:hint="eastAsia" w:ascii="宋体" w:hAnsi="宋体" w:eastAsia="宋体" w:cs="宋体"/>
          <w:color w:val="000000" w:themeColor="text1"/>
          <w:spacing w:val="10"/>
          <w:sz w:val="24"/>
          <w:szCs w:val="24"/>
          <w14:textFill>
            <w14:solidFill>
              <w14:schemeClr w14:val="tx1"/>
            </w14:solidFill>
          </w14:textFill>
        </w:rPr>
        <w:t>的潜在供应商应登录山西省政府采购</w:t>
      </w:r>
      <w:r>
        <w:rPr>
          <w:rFonts w:hint="eastAsia" w:ascii="宋体" w:hAnsi="宋体" w:cs="宋体"/>
          <w:color w:val="000000" w:themeColor="text1"/>
          <w:spacing w:val="10"/>
          <w:sz w:val="24"/>
          <w:szCs w:val="24"/>
          <w:lang w:val="en-US" w:eastAsia="zh-CN"/>
          <w14:textFill>
            <w14:solidFill>
              <w14:schemeClr w14:val="tx1"/>
            </w14:solidFill>
          </w14:textFill>
        </w:rPr>
        <w:t>网</w:t>
      </w:r>
      <w:r>
        <w:rPr>
          <w:rFonts w:hint="eastAsia" w:ascii="宋体" w:hAnsi="宋体" w:eastAsia="宋体" w:cs="宋体"/>
          <w:color w:val="000000" w:themeColor="text1"/>
          <w:spacing w:val="10"/>
          <w:sz w:val="24"/>
          <w:szCs w:val="24"/>
          <w14:textFill>
            <w14:solidFill>
              <w14:schemeClr w14:val="tx1"/>
            </w14:solidFill>
          </w14:textFill>
        </w:rPr>
        <w:t>信息平台（http://www.ccgp-shanxi.gov.cn/home.html）获取电子单一来源</w:t>
      </w:r>
      <w:r>
        <w:rPr>
          <w:rFonts w:hint="eastAsia" w:ascii="宋体" w:hAnsi="宋体" w:cs="宋体"/>
          <w:color w:val="000000" w:themeColor="text1"/>
          <w:spacing w:val="10"/>
          <w:sz w:val="24"/>
          <w:szCs w:val="24"/>
          <w:lang w:val="en-US" w:eastAsia="zh-CN"/>
          <w14:textFill>
            <w14:solidFill>
              <w14:schemeClr w14:val="tx1"/>
            </w14:solidFill>
          </w14:textFill>
        </w:rPr>
        <w:t>协商</w:t>
      </w:r>
      <w:r>
        <w:rPr>
          <w:rFonts w:hint="eastAsia" w:ascii="宋体" w:hAnsi="宋体" w:eastAsia="宋体" w:cs="宋体"/>
          <w:color w:val="000000" w:themeColor="text1"/>
          <w:spacing w:val="10"/>
          <w:sz w:val="24"/>
          <w:szCs w:val="24"/>
          <w14:textFill>
            <w14:solidFill>
              <w14:schemeClr w14:val="tx1"/>
            </w14:solidFill>
          </w14:textFill>
        </w:rPr>
        <w:t>文件，使用投标文件编制</w:t>
      </w:r>
      <w:r>
        <w:rPr>
          <w:rFonts w:hint="eastAsia" w:ascii="宋体" w:hAnsi="宋体" w:eastAsia="宋体" w:cs="宋体"/>
          <w:color w:val="auto"/>
          <w:spacing w:val="10"/>
          <w:sz w:val="24"/>
          <w:szCs w:val="24"/>
          <w:highlight w:val="none"/>
        </w:rPr>
        <w:t>工具编制电子响应文件，并于</w:t>
      </w:r>
      <w:r>
        <w:rPr>
          <w:rFonts w:hint="eastAsia" w:ascii="宋体" w:hAnsi="宋体" w:cs="宋体"/>
          <w:color w:val="auto"/>
          <w:spacing w:val="10"/>
          <w:sz w:val="24"/>
          <w:szCs w:val="24"/>
          <w:highlight w:val="none"/>
          <w:lang w:val="en-US" w:eastAsia="zh-CN"/>
        </w:rPr>
        <w:t>2025年5月 20 日9:00</w:t>
      </w:r>
      <w:r>
        <w:rPr>
          <w:rFonts w:hint="eastAsia" w:ascii="宋体" w:hAnsi="宋体" w:eastAsia="宋体" w:cs="宋体"/>
          <w:color w:val="000000" w:themeColor="text1"/>
          <w:spacing w:val="10"/>
          <w:sz w:val="24"/>
          <w:szCs w:val="24"/>
          <w14:textFill>
            <w14:solidFill>
              <w14:schemeClr w14:val="tx1"/>
            </w14:solidFill>
          </w14:textFill>
        </w:rPr>
        <w:t>（北京时间）前递交响应文件。</w:t>
      </w:r>
    </w:p>
    <w:p w14:paraId="75DC2D0D">
      <w:pPr>
        <w:pStyle w:val="3"/>
        <w:pageBreakBefore w:val="0"/>
        <w:widowControl w:val="0"/>
        <w:kinsoku/>
        <w:wordWrap/>
        <w:overflowPunct/>
        <w:topLinePunct w:val="0"/>
        <w:autoSpaceDE/>
        <w:autoSpaceDN/>
        <w:bidi w:val="0"/>
        <w:adjustRightInd/>
        <w:spacing w:before="240" w:beforeLines="100" w:after="0"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一、项目编号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1404292025ADY00041</w:t>
      </w:r>
    </w:p>
    <w:p w14:paraId="133EDDA4">
      <w:pPr>
        <w:pStyle w:val="3"/>
        <w:pageBreakBefore w:val="0"/>
        <w:widowControl w:val="0"/>
        <w:kinsoku/>
        <w:wordWrap/>
        <w:overflowPunct/>
        <w:topLinePunct w:val="0"/>
        <w:autoSpaceDE/>
        <w:autoSpaceDN/>
        <w:bidi w:val="0"/>
        <w:adjustRightInd/>
        <w:spacing w:before="240" w:beforeLines="100" w:after="0"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二、采购内容</w:t>
      </w:r>
      <w:bookmarkStart w:id="2" w:name="PO_3000000036_PM004"/>
    </w:p>
    <w:p w14:paraId="47D262FA">
      <w:pPr>
        <w:pageBreakBefore w:val="0"/>
        <w:widowControl w:val="0"/>
        <w:kinsoku/>
        <w:wordWrap/>
        <w:overflowPunct/>
        <w:topLinePunct w:val="0"/>
        <w:autoSpaceDE/>
        <w:autoSpaceDN/>
        <w:bidi w:val="0"/>
        <w:adjustRightInd/>
        <w:snapToGrid w:val="0"/>
        <w:spacing w:before="120" w:beforeLines="50" w:line="400" w:lineRule="exact"/>
        <w:textAlignment w:val="auto"/>
        <w:rPr>
          <w:rFonts w:hint="eastAsia" w:ascii="宋体" w:hAnsi="宋体" w:cs="宋体"/>
          <w:color w:val="000000" w:themeColor="text1"/>
          <w:sz w:val="24"/>
          <w:szCs w:val="24"/>
          <w:vertAlign w:val="baseline"/>
          <w:lang w:eastAsia="zh-CN"/>
          <w14:textFill>
            <w14:solidFill>
              <w14:schemeClr w14:val="tx1"/>
            </w14:solidFill>
          </w14:textFill>
        </w:rPr>
      </w:pPr>
      <w:bookmarkStart w:id="3" w:name="PO_3000000032_PM004"/>
      <w:r>
        <w:rPr>
          <w:rFonts w:hint="eastAsia" w:ascii="宋体" w:hAnsi="宋体" w:eastAsia="宋体" w:cs="宋体"/>
          <w:color w:val="000000" w:themeColor="text1"/>
          <w:sz w:val="24"/>
          <w:szCs w:val="24"/>
          <w:vertAlign w:val="baseline"/>
          <w:lang w:val="en-US" w:eastAsia="zh-CN"/>
          <w14:textFill>
            <w14:solidFill>
              <w14:schemeClr w14:val="tx1"/>
            </w14:solidFill>
          </w14:textFill>
        </w:rPr>
        <w:t>2.1项目名称</w:t>
      </w:r>
      <w:r>
        <w:rPr>
          <w:rFonts w:hint="eastAsia" w:ascii="宋体" w:hAnsi="宋体" w:eastAsia="宋体" w:cs="宋体"/>
          <w:color w:val="000000" w:themeColor="text1"/>
          <w:sz w:val="24"/>
          <w:szCs w:val="24"/>
          <w:vertAlign w:val="baseline"/>
          <w:lang w:eastAsia="zh-CN"/>
          <w14:textFill>
            <w14:solidFill>
              <w14:schemeClr w14:val="tx1"/>
            </w14:solidFill>
          </w14:textFill>
        </w:rPr>
        <w:t>：</w:t>
      </w:r>
      <w:r>
        <w:rPr>
          <w:rFonts w:hint="eastAsia" w:ascii="宋体" w:hAnsi="宋体" w:cs="宋体"/>
          <w:color w:val="000000" w:themeColor="text1"/>
          <w:sz w:val="24"/>
          <w:szCs w:val="24"/>
          <w:vertAlign w:val="baseline"/>
          <w:lang w:eastAsia="zh-CN"/>
          <w14:textFill>
            <w14:solidFill>
              <w14:schemeClr w14:val="tx1"/>
            </w14:solidFill>
          </w14:textFill>
        </w:rPr>
        <w:t>武乡县人民医院2025年胃镜单一来源采购项目</w:t>
      </w:r>
    </w:p>
    <w:p w14:paraId="1C2291BA">
      <w:pPr>
        <w:pageBreakBefore w:val="0"/>
        <w:widowControl w:val="0"/>
        <w:kinsoku/>
        <w:wordWrap/>
        <w:overflowPunct/>
        <w:topLinePunct w:val="0"/>
        <w:autoSpaceDE/>
        <w:autoSpaceDN/>
        <w:bidi w:val="0"/>
        <w:adjustRightInd/>
        <w:snapToGrid w:val="0"/>
        <w:spacing w:before="120" w:beforeLines="50" w:line="400" w:lineRule="exact"/>
        <w:textAlignment w:val="auto"/>
        <w:rPr>
          <w:rFonts w:hint="eastAsia"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2.2</w:t>
      </w:r>
      <w:r>
        <w:rPr>
          <w:rFonts w:hint="eastAsia" w:ascii="宋体" w:hAnsi="宋体" w:eastAsia="宋体" w:cs="宋体"/>
          <w:color w:val="000000" w:themeColor="text1"/>
          <w:sz w:val="24"/>
          <w:szCs w:val="24"/>
          <w:vertAlign w:val="baseline"/>
          <w:lang w:eastAsia="zh-CN"/>
          <w14:textFill>
            <w14:solidFill>
              <w14:schemeClr w14:val="tx1"/>
            </w14:solidFill>
          </w14:textFill>
        </w:rPr>
        <w:t>预算金额：</w:t>
      </w:r>
      <w:r>
        <w:rPr>
          <w:rFonts w:hint="eastAsia" w:ascii="宋体" w:hAnsi="宋体" w:cs="宋体"/>
          <w:color w:val="000000" w:themeColor="text1"/>
          <w:sz w:val="24"/>
          <w:szCs w:val="24"/>
          <w:vertAlign w:val="baseline"/>
          <w:lang w:val="en-US" w:eastAsia="zh-CN"/>
          <w14:textFill>
            <w14:solidFill>
              <w14:schemeClr w14:val="tx1"/>
            </w14:solidFill>
          </w14:textFill>
        </w:rPr>
        <w:t>33万元</w:t>
      </w:r>
    </w:p>
    <w:p w14:paraId="100C0027">
      <w:pPr>
        <w:pageBreakBefore w:val="0"/>
        <w:widowControl w:val="0"/>
        <w:kinsoku/>
        <w:wordWrap/>
        <w:overflowPunct/>
        <w:topLinePunct w:val="0"/>
        <w:autoSpaceDE/>
        <w:autoSpaceDN/>
        <w:bidi w:val="0"/>
        <w:adjustRightInd/>
        <w:snapToGrid w:val="0"/>
        <w:spacing w:before="120" w:beforeLines="50" w:line="400" w:lineRule="exact"/>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2.3</w:t>
      </w:r>
      <w:r>
        <w:rPr>
          <w:rFonts w:hint="eastAsia" w:ascii="宋体" w:hAnsi="宋体" w:eastAsia="宋体" w:cs="宋体"/>
          <w:color w:val="000000" w:themeColor="text1"/>
          <w:sz w:val="24"/>
          <w:szCs w:val="24"/>
          <w:vertAlign w:val="baseline"/>
          <w:lang w:eastAsia="zh-CN"/>
          <w14:textFill>
            <w14:solidFill>
              <w14:schemeClr w14:val="tx1"/>
            </w14:solidFill>
          </w14:textFill>
        </w:rPr>
        <w:t>最高限价：</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33万元</w:t>
      </w:r>
    </w:p>
    <w:p w14:paraId="1590A785">
      <w:pPr>
        <w:pageBreakBefore w:val="0"/>
        <w:widowControl w:val="0"/>
        <w:kinsoku/>
        <w:wordWrap/>
        <w:overflowPunct/>
        <w:topLinePunct w:val="0"/>
        <w:autoSpaceDE/>
        <w:autoSpaceDN/>
        <w:bidi w:val="0"/>
        <w:adjustRightInd/>
        <w:snapToGrid w:val="0"/>
        <w:spacing w:before="120" w:beforeLines="50" w:line="400" w:lineRule="exact"/>
        <w:textAlignment w:val="auto"/>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2.4采购需求</w:t>
      </w:r>
      <w:r>
        <w:rPr>
          <w:rFonts w:hint="eastAsia" w:ascii="宋体" w:hAnsi="宋体" w:eastAsia="宋体" w:cs="宋体"/>
          <w:color w:val="000000" w:themeColor="text1"/>
          <w:sz w:val="24"/>
          <w:szCs w:val="24"/>
          <w:vertAlign w:val="baseline"/>
          <w:lang w:eastAsia="zh-CN"/>
          <w14:textFill>
            <w14:solidFill>
              <w14:schemeClr w14:val="tx1"/>
            </w14:solidFill>
          </w14:textFill>
        </w:rPr>
        <w:t>：</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本次采购共一包，采购内容、采购范围及所应达到的具体要求，以本招标文件中商务、技术要求的相应规定为准。</w:t>
      </w:r>
    </w:p>
    <w:tbl>
      <w:tblPr>
        <w:tblStyle w:val="18"/>
        <w:tblpPr w:leftFromText="180" w:rightFromText="180" w:vertAnchor="text" w:horzAnchor="page" w:tblpX="1655" w:tblpY="497"/>
        <w:tblOverlap w:val="never"/>
        <w:tblW w:w="91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
        <w:gridCol w:w="1781"/>
        <w:gridCol w:w="2274"/>
        <w:gridCol w:w="704"/>
        <w:gridCol w:w="862"/>
        <w:gridCol w:w="1271"/>
        <w:gridCol w:w="946"/>
        <w:gridCol w:w="946"/>
      </w:tblGrid>
      <w:tr w14:paraId="7AAC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D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序号</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2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采购项目名称</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0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采购需求概况</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5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8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单位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4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预算</w:t>
            </w:r>
          </w:p>
          <w:p w14:paraId="7CBCABD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（万元）</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43E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医疗器械类别</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910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质保期</w:t>
            </w:r>
          </w:p>
        </w:tc>
      </w:tr>
      <w:tr w14:paraId="35FC6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3B0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075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胃镜</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C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详见第三章 商务技术要求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234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834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台</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B0D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33</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F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三类医疗器械</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AF0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1年</w:t>
            </w:r>
          </w:p>
        </w:tc>
      </w:tr>
      <w:bookmarkEnd w:id="3"/>
    </w:tbl>
    <w:p w14:paraId="5632A63A">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p>
    <w:p w14:paraId="517EB0EC">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本项目采购标的物未特别注明“进口产品”字样的，若供应商投报进口产品的做无效投标处理。</w:t>
      </w:r>
    </w:p>
    <w:p w14:paraId="2B24764F">
      <w:pPr>
        <w:spacing w:line="560" w:lineRule="exac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合同履行期限</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供货期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bookmarkEnd w:id="2"/>
      <w:r>
        <w:rPr>
          <w:rFonts w:hint="eastAsia" w:ascii="宋体" w:hAnsi="宋体" w:cs="宋体"/>
          <w:color w:val="000000" w:themeColor="text1"/>
          <w:sz w:val="24"/>
          <w:szCs w:val="24"/>
          <w:lang w:val="en-US" w:eastAsia="zh-CN"/>
          <w14:textFill>
            <w14:solidFill>
              <w14:schemeClr w14:val="tx1"/>
            </w14:solidFill>
          </w14:textFill>
        </w:rPr>
        <w:t>自签订合同 之日起30日历天</w:t>
      </w:r>
    </w:p>
    <w:p w14:paraId="256B8F26">
      <w:pPr>
        <w:pStyle w:val="3"/>
        <w:pageBreakBefore w:val="0"/>
        <w:widowControl w:val="0"/>
        <w:kinsoku/>
        <w:wordWrap/>
        <w:overflowPunct/>
        <w:topLinePunct w:val="0"/>
        <w:autoSpaceDE/>
        <w:autoSpaceDN/>
        <w:bidi w:val="0"/>
        <w:adjustRightInd/>
        <w:spacing w:before="240" w:beforeLines="100" w:after="0"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三、合格供应商的资格要求</w:t>
      </w:r>
    </w:p>
    <w:p w14:paraId="749F8C27">
      <w:pPr>
        <w:pageBreakBefore w:val="0"/>
        <w:widowControl w:val="0"/>
        <w:kinsoku/>
        <w:wordWrap/>
        <w:overflowPunct/>
        <w:topLinePunct w:val="0"/>
        <w:autoSpaceDE/>
        <w:autoSpaceDN/>
        <w:bidi w:val="0"/>
        <w:adjustRightInd/>
        <w:snapToGrid w:val="0"/>
        <w:spacing w:before="120" w:beforeLines="50" w:line="500" w:lineRule="exact"/>
        <w:textAlignment w:val="auto"/>
        <w:rPr>
          <w:rFonts w:hint="eastAsia" w:ascii="宋体" w:hAnsi="宋体" w:eastAsia="宋体" w:cs="宋体"/>
          <w:color w:val="000000" w:themeColor="text1"/>
          <w:sz w:val="24"/>
          <w:szCs w:val="24"/>
          <w14:textFill>
            <w14:solidFill>
              <w14:schemeClr w14:val="tx1"/>
            </w14:solidFill>
          </w14:textFill>
        </w:rPr>
      </w:pPr>
      <w:bookmarkStart w:id="4" w:name="PO_3000000036_PM005"/>
      <w:r>
        <w:rPr>
          <w:rFonts w:hint="eastAsia" w:ascii="宋体" w:hAnsi="宋体" w:eastAsia="宋体" w:cs="宋体"/>
          <w:color w:val="000000" w:themeColor="text1"/>
          <w:sz w:val="24"/>
          <w:szCs w:val="24"/>
          <w:lang w:val="en-US" w:eastAsia="zh-CN"/>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满足《中华人民共和国政府采购法》第二十二条规定；</w:t>
      </w:r>
    </w:p>
    <w:p w14:paraId="0C7948F6">
      <w:pPr>
        <w:pageBreakBefore w:val="0"/>
        <w:widowControl w:val="0"/>
        <w:kinsoku/>
        <w:wordWrap/>
        <w:overflowPunct/>
        <w:topLinePunct w:val="0"/>
        <w:autoSpaceDE/>
        <w:autoSpaceDN/>
        <w:bidi w:val="0"/>
        <w:adjustRightInd/>
        <w:snapToGrid w:val="0"/>
        <w:spacing w:before="120" w:beforeLines="50"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本项目需要落实的政府采购政策：无；</w:t>
      </w:r>
    </w:p>
    <w:p w14:paraId="2ED8915C">
      <w:pPr>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本项目的特定资格要求：</w:t>
      </w:r>
      <w:r>
        <w:rPr>
          <w:rFonts w:hint="eastAsia" w:ascii="宋体" w:hAnsi="宋体" w:cs="宋体"/>
          <w:color w:val="000000" w:themeColor="text1"/>
          <w:sz w:val="24"/>
          <w:szCs w:val="24"/>
          <w:lang w:val="en-US" w:eastAsia="zh-CN"/>
          <w14:textFill>
            <w14:solidFill>
              <w14:schemeClr w14:val="tx1"/>
            </w14:solidFill>
          </w14:textFill>
        </w:rPr>
        <w:t>供应商应具有三类医疗器械提供经营许可证和医疗器械产品注册证</w:t>
      </w:r>
      <w:r>
        <w:rPr>
          <w:rFonts w:hint="eastAsia" w:ascii="宋体" w:hAnsi="宋体" w:eastAsia="宋体" w:cs="宋体"/>
          <w:bCs/>
          <w:color w:val="000000" w:themeColor="text1"/>
          <w:sz w:val="24"/>
          <w:szCs w:val="24"/>
          <w:lang w:eastAsia="zh-CN"/>
          <w14:textFill>
            <w14:solidFill>
              <w14:schemeClr w14:val="tx1"/>
            </w14:solidFill>
          </w14:textFill>
        </w:rPr>
        <w:t>；</w:t>
      </w:r>
    </w:p>
    <w:p w14:paraId="669EA2ED">
      <w:pPr>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本项目不允许联合体投标。</w:t>
      </w:r>
    </w:p>
    <w:bookmarkEnd w:id="4"/>
    <w:p w14:paraId="57CF73DC">
      <w:pPr>
        <w:pStyle w:val="3"/>
        <w:pageBreakBefore w:val="0"/>
        <w:widowControl w:val="0"/>
        <w:kinsoku/>
        <w:wordWrap/>
        <w:overflowPunct/>
        <w:topLinePunct w:val="0"/>
        <w:autoSpaceDE/>
        <w:autoSpaceDN/>
        <w:bidi w:val="0"/>
        <w:adjustRightInd/>
        <w:spacing w:before="240" w:beforeLines="100" w:after="0"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eastAsia="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的获取：</w:t>
      </w:r>
    </w:p>
    <w:p w14:paraId="38FFCBC4">
      <w:pPr>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招标文件获取时间：</w:t>
      </w:r>
      <w:r>
        <w:rPr>
          <w:rFonts w:hint="eastAsia" w:ascii="宋体" w:hAnsi="宋体" w:cs="宋体"/>
          <w:color w:val="auto"/>
          <w:sz w:val="24"/>
          <w:szCs w:val="24"/>
          <w:lang w:eastAsia="zh-CN"/>
        </w:rPr>
        <w:t>2025</w:t>
      </w:r>
      <w:r>
        <w:rPr>
          <w:rFonts w:hint="eastAsia" w:ascii="宋体" w:hAnsi="宋体" w:cs="宋体"/>
          <w:color w:val="auto"/>
          <w:sz w:val="24"/>
          <w:szCs w:val="24"/>
          <w:lang w:val="en-US" w:eastAsia="zh-CN"/>
        </w:rPr>
        <w:t>年5</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日至</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19</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23：59（北京时间）</w:t>
      </w:r>
    </w:p>
    <w:p w14:paraId="63837257">
      <w:pPr>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招标文件获取地点：山西省政府采购网</w:t>
      </w:r>
    </w:p>
    <w:p w14:paraId="5FD78FFF">
      <w:pPr>
        <w:pageBreakBefore w:val="0"/>
        <w:widowControl w:val="0"/>
        <w:kinsoku/>
        <w:wordWrap/>
        <w:overflowPunct/>
        <w:topLinePunct w:val="0"/>
        <w:autoSpaceDE/>
        <w:autoSpaceDN/>
        <w:bidi w:val="0"/>
        <w:adjustRightInd/>
        <w:snapToGrid w:val="0"/>
        <w:spacing w:line="500" w:lineRule="exact"/>
        <w:textAlignment w:val="auto"/>
        <w:rPr>
          <w:rFonts w:hint="eastAsia"/>
        </w:rPr>
      </w:pPr>
      <w:r>
        <w:rPr>
          <w:rFonts w:hint="eastAsia" w:ascii="宋体" w:hAnsi="宋体" w:eastAsia="宋体" w:cs="宋体"/>
          <w:color w:val="000000" w:themeColor="text1"/>
          <w:sz w:val="24"/>
          <w:szCs w:val="24"/>
          <w14:textFill>
            <w14:solidFill>
              <w14:schemeClr w14:val="tx1"/>
            </w14:solidFill>
          </w14:textFill>
        </w:rPr>
        <w:t>（http://www.ccgp-shanxi.gov.cn/home.html）</w:t>
      </w:r>
    </w:p>
    <w:p w14:paraId="117F22CC">
      <w:pPr>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w:t>
      </w:r>
      <w:r>
        <w:rPr>
          <w:rFonts w:hint="eastAsia" w:ascii="宋体" w:hAnsi="宋体" w:eastAsia="宋体" w:cs="宋体"/>
          <w:color w:val="000000" w:themeColor="text1"/>
          <w:sz w:val="24"/>
          <w:szCs w:val="24"/>
          <w14:textFill>
            <w14:solidFill>
              <w14:schemeClr w14:val="tx1"/>
            </w14:solidFill>
          </w14:textFill>
        </w:rPr>
        <w:t>招标文件获取方式：通过山西省政府采购网</w:t>
      </w:r>
      <w:bookmarkStart w:id="26" w:name="_GoBack"/>
      <w:bookmarkEnd w:id="26"/>
    </w:p>
    <w:p w14:paraId="18B57979">
      <w:pPr>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（http://www.ccgp-shanxi.gov.cn/home.html）在线获取</w:t>
      </w:r>
    </w:p>
    <w:p w14:paraId="3EF90AC3">
      <w:pPr>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w:t>
      </w:r>
      <w:r>
        <w:rPr>
          <w:rFonts w:hint="eastAsia" w:ascii="宋体" w:hAnsi="宋体" w:eastAsia="宋体" w:cs="宋体"/>
          <w:color w:val="000000" w:themeColor="text1"/>
          <w:sz w:val="24"/>
          <w:szCs w:val="24"/>
          <w14:textFill>
            <w14:solidFill>
              <w14:schemeClr w14:val="tx1"/>
            </w14:solidFill>
          </w14:textFill>
        </w:rPr>
        <w:t>售价：0元。</w:t>
      </w:r>
    </w:p>
    <w:p w14:paraId="75EAA40E">
      <w:pPr>
        <w:pStyle w:val="3"/>
        <w:spacing w:before="240" w:beforeLines="100" w:after="0" w:line="415"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五、响应文件递交：</w:t>
      </w:r>
    </w:p>
    <w:p w14:paraId="165F4DCB">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rPr>
        <w:t>截止时间：</w:t>
      </w:r>
      <w:r>
        <w:rPr>
          <w:rFonts w:hint="eastAsia" w:ascii="宋体" w:hAnsi="宋体" w:cs="宋体"/>
          <w:color w:val="auto"/>
          <w:sz w:val="24"/>
          <w:szCs w:val="24"/>
          <w:lang w:val="en-US" w:eastAsia="zh-CN"/>
        </w:rPr>
        <w:t>2025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09:00</w:t>
      </w:r>
      <w:r>
        <w:rPr>
          <w:rFonts w:hint="eastAsia" w:ascii="宋体" w:hAnsi="宋体" w:eastAsia="宋体" w:cs="宋体"/>
          <w:color w:val="auto"/>
          <w:sz w:val="24"/>
          <w:szCs w:val="24"/>
        </w:rPr>
        <w:t>（北京时间）</w:t>
      </w:r>
    </w:p>
    <w:p w14:paraId="1D5D84FF">
      <w:pPr>
        <w:keepNext w:val="0"/>
        <w:keepLines w:val="0"/>
        <w:pageBreakBefore w:val="0"/>
        <w:widowControl w:val="0"/>
        <w:kinsoku/>
        <w:wordWrap/>
        <w:overflowPunct/>
        <w:topLinePunct w:val="0"/>
        <w:autoSpaceDE/>
        <w:autoSpaceDN/>
        <w:bidi w:val="0"/>
        <w:adjustRightInd/>
        <w:snapToGrid w:val="0"/>
        <w:spacing w:line="360" w:lineRule="auto"/>
        <w:ind w:right="-630" w:right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szCs w:val="24"/>
          <w14:textFill>
            <w14:solidFill>
              <w14:schemeClr w14:val="tx1"/>
            </w14:solidFill>
          </w14:textFill>
        </w:rPr>
        <w:t>地点：</w:t>
      </w:r>
      <w:r>
        <w:rPr>
          <w:rFonts w:hint="eastAsia" w:asciiTheme="minorEastAsia" w:hAnsiTheme="minorEastAsia" w:eastAsiaTheme="minorEastAsia" w:cstheme="minorEastAsia"/>
          <w:color w:val="auto"/>
          <w:sz w:val="24"/>
          <w:szCs w:val="24"/>
          <w:lang w:val="zh-CN"/>
        </w:rPr>
        <w:t>请登录政采云投标客户端投标</w:t>
      </w:r>
    </w:p>
    <w:p w14:paraId="36F7849B">
      <w:pPr>
        <w:widowControl/>
        <w:numPr>
          <w:ilvl w:val="0"/>
          <w:numId w:val="0"/>
        </w:numPr>
        <w:spacing w:line="360" w:lineRule="auto"/>
        <w:rPr>
          <w:rFonts w:hint="eastAsia" w:asciiTheme="minorEastAsia" w:hAnsiTheme="minorEastAsia" w:eastAsiaTheme="minorEastAsia" w:cstheme="minorEastAsia"/>
          <w:b/>
          <w:bCs/>
          <w:sz w:val="24"/>
          <w:szCs w:val="24"/>
          <w:lang w:val="en-US" w:eastAsia="zh-CN"/>
        </w:rPr>
      </w:pPr>
      <w:bookmarkStart w:id="5" w:name="PO_3000000036_PM001388"/>
      <w:r>
        <w:rPr>
          <w:rFonts w:hint="eastAsia" w:asciiTheme="minorEastAsia" w:hAnsiTheme="minorEastAsia" w:eastAsiaTheme="minorEastAsia" w:cstheme="minorEastAsia"/>
          <w:b/>
          <w:bCs/>
          <w:sz w:val="24"/>
          <w:szCs w:val="24"/>
          <w:lang w:val="en-US" w:eastAsia="zh-CN"/>
        </w:rPr>
        <w:t>六、响应文件开启</w:t>
      </w:r>
    </w:p>
    <w:p w14:paraId="2F665CAC">
      <w:pPr>
        <w:widowControl/>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开启</w:t>
      </w:r>
      <w:r>
        <w:rPr>
          <w:rFonts w:hint="eastAsia" w:asciiTheme="minorEastAsia" w:hAnsiTheme="minorEastAsia" w:eastAsiaTheme="minorEastAsia" w:cstheme="minorEastAsia"/>
          <w:color w:val="auto"/>
          <w:sz w:val="24"/>
          <w:szCs w:val="24"/>
          <w:lang w:val="zh-CN"/>
        </w:rPr>
        <w:t>时间：</w:t>
      </w:r>
      <w:r>
        <w:rPr>
          <w:rFonts w:hint="eastAsia" w:asciiTheme="minorEastAsia" w:hAnsiTheme="minorEastAsia" w:eastAsiaTheme="minorEastAsia" w:cstheme="minorEastAsia"/>
          <w:color w:val="auto"/>
          <w:sz w:val="24"/>
          <w:szCs w:val="24"/>
          <w:lang w:val="zh-CN" w:eastAsia="zh-CN"/>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bCs/>
          <w:color w:val="auto"/>
          <w:sz w:val="24"/>
          <w:szCs w:val="24"/>
          <w:u w:val="none"/>
        </w:rPr>
        <w:t>点</w:t>
      </w:r>
      <w:r>
        <w:rPr>
          <w:rFonts w:hint="eastAsia" w:asciiTheme="minorEastAsia" w:hAnsiTheme="minorEastAsia" w:eastAsiaTheme="minorEastAsia" w:cstheme="minorEastAsia"/>
          <w:bCs/>
          <w:color w:val="auto"/>
          <w:sz w:val="24"/>
          <w:szCs w:val="24"/>
          <w:u w:val="none"/>
          <w:lang w:val="en-US" w:eastAsia="zh-CN"/>
        </w:rPr>
        <w:t>0</w:t>
      </w:r>
      <w:r>
        <w:rPr>
          <w:rFonts w:hint="eastAsia" w:asciiTheme="minorEastAsia" w:hAnsiTheme="minorEastAsia" w:eastAsiaTheme="minorEastAsia" w:cstheme="minorEastAsia"/>
          <w:bCs/>
          <w:color w:val="auto"/>
          <w:sz w:val="24"/>
          <w:szCs w:val="24"/>
          <w:u w:val="none"/>
        </w:rPr>
        <w:t>0分</w:t>
      </w:r>
      <w:r>
        <w:rPr>
          <w:rFonts w:hint="eastAsia" w:asciiTheme="minorEastAsia" w:hAnsiTheme="minorEastAsia" w:eastAsiaTheme="minorEastAsia" w:cstheme="minorEastAsia"/>
          <w:color w:val="auto"/>
          <w:sz w:val="24"/>
          <w:szCs w:val="24"/>
          <w:lang w:val="zh-CN"/>
        </w:rPr>
        <w:t>（北京时间）</w:t>
      </w:r>
    </w:p>
    <w:p w14:paraId="6E7E9557">
      <w:pPr>
        <w:widowControl/>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zh-CN"/>
        </w:rPr>
        <w:t>地点：山西政府采购平台</w:t>
      </w:r>
    </w:p>
    <w:p w14:paraId="18E6652C">
      <w:pPr>
        <w:pStyle w:val="3"/>
        <w:spacing w:before="240" w:beforeLines="100" w:after="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、其他补充事宜</w:t>
      </w:r>
    </w:p>
    <w:p w14:paraId="1042CEAC">
      <w:pPr>
        <w:snapToGrid w:val="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w:t>
      </w:r>
      <w:r>
        <w:rPr>
          <w:rFonts w:hint="eastAsia" w:ascii="宋体" w:hAnsi="宋体" w:eastAsia="宋体" w:cs="宋体"/>
          <w:color w:val="000000" w:themeColor="text1"/>
          <w:sz w:val="24"/>
          <w:szCs w:val="24"/>
          <w14:textFill>
            <w14:solidFill>
              <w14:schemeClr w14:val="tx1"/>
            </w14:solidFill>
          </w14:textFill>
        </w:rPr>
        <w:t>供应商应自行前往山西省政府采购网办事指南的下载专区获取操作事项；</w:t>
      </w:r>
    </w:p>
    <w:p w14:paraId="1002F11B">
      <w:pPr>
        <w:snapToGrid w:val="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w:t>
      </w:r>
      <w:r>
        <w:rPr>
          <w:rFonts w:hint="eastAsia" w:ascii="宋体" w:hAnsi="宋体" w:eastAsia="宋体" w:cs="宋体"/>
          <w:color w:val="000000" w:themeColor="text1"/>
          <w:sz w:val="24"/>
          <w:szCs w:val="24"/>
          <w14:textFill>
            <w14:solidFill>
              <w14:schemeClr w14:val="tx1"/>
            </w14:solidFill>
          </w14:textFill>
        </w:rPr>
        <w:t>技术支持热线：95763；</w:t>
      </w:r>
    </w:p>
    <w:p w14:paraId="3EADAAEA">
      <w:pPr>
        <w:snapToGrid w:val="0"/>
        <w:spacing w:line="460" w:lineRule="exact"/>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w:t>
      </w:r>
      <w:r>
        <w:rPr>
          <w:rFonts w:hint="eastAsia" w:ascii="宋体" w:hAnsi="宋体" w:eastAsia="宋体" w:cs="宋体"/>
          <w:color w:val="000000" w:themeColor="text1"/>
          <w:sz w:val="24"/>
          <w:szCs w:val="24"/>
          <w14:textFill>
            <w14:solidFill>
              <w14:schemeClr w14:val="tx1"/>
            </w14:solidFill>
          </w14:textFill>
        </w:rPr>
        <w:t>针对本项目的的质疑需一次性提出，多次提出将不予受理。</w:t>
      </w:r>
    </w:p>
    <w:bookmarkEnd w:id="5"/>
    <w:p w14:paraId="4DCF9FBA">
      <w:pPr>
        <w:pStyle w:val="3"/>
        <w:spacing w:before="240" w:beforeLines="100" w:after="0" w:line="415"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七、联系方式</w:t>
      </w:r>
      <w:bookmarkStart w:id="6" w:name="_Toc451268215"/>
    </w:p>
    <w:bookmarkEnd w:id="6"/>
    <w:p w14:paraId="51BA3F2B">
      <w:pPr>
        <w:widowControl/>
        <w:spacing w:line="360" w:lineRule="auto"/>
        <w:ind w:firstLine="480" w:firstLineChars="200"/>
        <w:rPr>
          <w:rFonts w:hint="eastAsia" w:asciiTheme="minorEastAsia" w:hAnsiTheme="minorEastAsia" w:eastAsiaTheme="minorEastAsia" w:cstheme="minorEastAsia"/>
          <w:sz w:val="24"/>
          <w:szCs w:val="24"/>
          <w:lang w:eastAsia="zh-CN"/>
        </w:rPr>
      </w:pPr>
      <w:bookmarkStart w:id="7" w:name="_Toc451268216"/>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人信息</w:t>
      </w:r>
    </w:p>
    <w:p w14:paraId="5F4250F8">
      <w:pPr>
        <w:widowControl/>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    称：武乡县人民医院</w:t>
      </w:r>
    </w:p>
    <w:p w14:paraId="7FDFA367">
      <w:pPr>
        <w:widowControl/>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    址：长治市武乡县迎宾街149号</w:t>
      </w:r>
      <w:r>
        <w:rPr>
          <w:rFonts w:hint="eastAsia" w:asciiTheme="minorEastAsia" w:hAnsiTheme="minorEastAsia" w:eastAsiaTheme="minorEastAsia" w:cstheme="minorEastAsia"/>
          <w:sz w:val="24"/>
          <w:szCs w:val="24"/>
          <w:lang w:val="en-US" w:eastAsia="zh-CN"/>
        </w:rPr>
        <w:t xml:space="preserve">   </w:t>
      </w:r>
    </w:p>
    <w:p w14:paraId="2EF2A9DA">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联系方式：</w:t>
      </w:r>
      <w:bookmarkStart w:id="8" w:name="_Toc28359086"/>
      <w:bookmarkStart w:id="9" w:name="_Toc28359009"/>
      <w:r>
        <w:rPr>
          <w:rFonts w:hint="eastAsia" w:asciiTheme="minorEastAsia" w:hAnsiTheme="minorEastAsia" w:eastAsiaTheme="minorEastAsia" w:cstheme="minorEastAsia"/>
          <w:color w:val="auto"/>
          <w:sz w:val="24"/>
          <w:szCs w:val="24"/>
          <w:lang w:eastAsia="zh-CN"/>
        </w:rPr>
        <w:t>0355-</w:t>
      </w:r>
      <w:bookmarkEnd w:id="8"/>
      <w:bookmarkEnd w:id="9"/>
      <w:r>
        <w:rPr>
          <w:rFonts w:hint="eastAsia" w:asciiTheme="minorEastAsia" w:hAnsiTheme="minorEastAsia" w:eastAsiaTheme="minorEastAsia" w:cstheme="minorEastAsia"/>
          <w:color w:val="auto"/>
          <w:sz w:val="24"/>
          <w:szCs w:val="24"/>
          <w:lang w:val="en-US" w:eastAsia="zh-CN"/>
        </w:rPr>
        <w:t>6387438</w:t>
      </w:r>
    </w:p>
    <w:p w14:paraId="720AEB61">
      <w:pPr>
        <w:widowControl/>
        <w:spacing w:line="360" w:lineRule="auto"/>
        <w:ind w:firstLine="480" w:firstLineChars="200"/>
        <w:rPr>
          <w:rFonts w:hint="eastAsia" w:asciiTheme="minorEastAsia" w:hAnsiTheme="minorEastAsia" w:eastAsiaTheme="minorEastAsia" w:cstheme="minorEastAsia"/>
          <w:sz w:val="24"/>
          <w:szCs w:val="24"/>
          <w:lang w:eastAsia="zh-CN"/>
        </w:rPr>
      </w:pPr>
    </w:p>
    <w:p w14:paraId="60B25E0D">
      <w:pPr>
        <w:widowControl/>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代理机构信息            </w:t>
      </w:r>
    </w:p>
    <w:p w14:paraId="2CD1AD8D">
      <w:pPr>
        <w:widowControl/>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    称：长治市玺信珵工程项目管理有限公司         </w:t>
      </w:r>
    </w:p>
    <w:p w14:paraId="330C5A0B">
      <w:pPr>
        <w:spacing w:line="360" w:lineRule="auto"/>
        <w:ind w:firstLine="480" w:firstLineChars="200"/>
        <w:rPr>
          <w:rFonts w:hint="eastAsia" w:ascii="宋体" w:cs="宋体"/>
          <w:color w:val="auto"/>
          <w:sz w:val="24"/>
          <w:szCs w:val="24"/>
          <w:lang w:val="en-US" w:eastAsia="zh-CN"/>
        </w:rPr>
      </w:pPr>
      <w:r>
        <w:rPr>
          <w:rFonts w:hint="eastAsia" w:ascii="宋体" w:hAnsi="Times New Roman" w:eastAsia="宋体" w:cs="宋体"/>
          <w:color w:val="auto"/>
          <w:sz w:val="24"/>
          <w:szCs w:val="24"/>
          <w:lang w:val="en-US" w:eastAsia="zh-CN"/>
        </w:rPr>
        <w:t>地  址：</w:t>
      </w:r>
      <w:r>
        <w:rPr>
          <w:rFonts w:hint="eastAsia" w:ascii="宋体" w:cs="宋体"/>
          <w:color w:val="auto"/>
          <w:sz w:val="24"/>
          <w:szCs w:val="24"/>
          <w:lang w:val="en-US" w:eastAsia="zh-CN"/>
        </w:rPr>
        <w:t>山西省长治市太行北路154号中奥建商务楼</w:t>
      </w:r>
    </w:p>
    <w:p w14:paraId="62709EE4">
      <w:pPr>
        <w:widowControl/>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联系方式：</w:t>
      </w:r>
      <w:r>
        <w:rPr>
          <w:rFonts w:hint="eastAsia" w:asciiTheme="minorEastAsia" w:hAnsiTheme="minorEastAsia" w:eastAsiaTheme="minorEastAsia" w:cstheme="minorEastAsia"/>
          <w:sz w:val="24"/>
          <w:szCs w:val="24"/>
          <w:lang w:val="en-US" w:eastAsia="zh-CN"/>
        </w:rPr>
        <w:t>15713558820</w:t>
      </w:r>
    </w:p>
    <w:p w14:paraId="59BEF3B8">
      <w:pPr>
        <w:widowControl/>
        <w:spacing w:line="360" w:lineRule="auto"/>
        <w:ind w:firstLine="480" w:firstLineChars="200"/>
        <w:rPr>
          <w:rFonts w:hint="eastAsia" w:asciiTheme="minorEastAsia" w:hAnsiTheme="minorEastAsia" w:eastAsiaTheme="minorEastAsia" w:cstheme="minorEastAsia"/>
          <w:sz w:val="24"/>
          <w:szCs w:val="24"/>
          <w:lang w:val="en-US" w:eastAsia="zh-CN"/>
        </w:rPr>
      </w:pPr>
    </w:p>
    <w:p w14:paraId="0D867B4F">
      <w:pPr>
        <w:widowControl/>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3.项目联系方式    </w:t>
      </w:r>
    </w:p>
    <w:p w14:paraId="1AB45574">
      <w:pPr>
        <w:widowControl/>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项目联系人：方女士   </w:t>
      </w:r>
    </w:p>
    <w:p w14:paraId="56EDDDA5">
      <w:pPr>
        <w:widowControl/>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 话：15713558820</w:t>
      </w:r>
    </w:p>
    <w:p w14:paraId="1D2A16E2">
      <w:pPr>
        <w:widowControl/>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14:paraId="6408EE1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706B0EC7">
      <w:pPr>
        <w:pStyle w:val="15"/>
        <w:pageBreakBefore/>
        <w:spacing w:after="240"/>
        <w:rPr>
          <w:rFonts w:hint="eastAsia" w:ascii="宋体" w:hAnsi="宋体" w:eastAsia="宋体" w:cs="宋体"/>
          <w:color w:val="000000" w:themeColor="text1"/>
          <w:sz w:val="36"/>
          <w:szCs w:val="36"/>
          <w14:textFill>
            <w14:solidFill>
              <w14:schemeClr w14:val="tx1"/>
            </w14:solidFill>
          </w14:textFill>
        </w:rPr>
      </w:pPr>
      <w:bookmarkStart w:id="10" w:name="_Toc73088535"/>
      <w:r>
        <w:rPr>
          <w:rFonts w:hint="eastAsia" w:ascii="宋体" w:hAnsi="宋体" w:eastAsia="宋体" w:cs="宋体"/>
          <w:color w:val="000000" w:themeColor="text1"/>
          <w:sz w:val="36"/>
          <w:szCs w:val="36"/>
          <w14:textFill>
            <w14:solidFill>
              <w14:schemeClr w14:val="tx1"/>
            </w14:solidFill>
          </w14:textFill>
        </w:rPr>
        <w:t>第二章  供应商须知</w:t>
      </w:r>
      <w:bookmarkEnd w:id="7"/>
      <w:bookmarkEnd w:id="10"/>
    </w:p>
    <w:p w14:paraId="3C716AAA">
      <w:pPr>
        <w:autoSpaceDE w:val="0"/>
        <w:autoSpaceDN w:val="0"/>
        <w:snapToGrid w:val="0"/>
        <w:spacing w:line="460" w:lineRule="exact"/>
        <w:textAlignment w:val="bottom"/>
        <w:rPr>
          <w:rFonts w:hint="eastAsia" w:ascii="宋体" w:hAnsi="宋体" w:eastAsia="宋体" w:cs="宋体"/>
          <w:color w:val="000000" w:themeColor="text1"/>
          <w:sz w:val="28"/>
          <w:szCs w:val="28"/>
          <w14:textFill>
            <w14:solidFill>
              <w14:schemeClr w14:val="tx1"/>
            </w14:solidFill>
          </w14:textFill>
        </w:rPr>
      </w:pPr>
      <w:bookmarkStart w:id="11" w:name="_Toc451268217"/>
      <w:r>
        <w:rPr>
          <w:rFonts w:hint="eastAsia" w:ascii="宋体" w:hAnsi="宋体" w:eastAsia="宋体" w:cs="宋体"/>
          <w:color w:val="000000" w:themeColor="text1"/>
          <w:sz w:val="28"/>
          <w:szCs w:val="28"/>
          <w14:textFill>
            <w14:solidFill>
              <w14:schemeClr w14:val="tx1"/>
            </w14:solidFill>
          </w14:textFill>
        </w:rPr>
        <w:t>供应商须知前附表</w:t>
      </w:r>
      <w:bookmarkEnd w:id="11"/>
    </w:p>
    <w:tbl>
      <w:tblPr>
        <w:tblStyle w:val="18"/>
        <w:tblW w:w="9590" w:type="dxa"/>
        <w:tblInd w:w="-5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8815"/>
      </w:tblGrid>
      <w:tr w14:paraId="67DF5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75" w:type="dxa"/>
            <w:tcBorders>
              <w:top w:val="single" w:color="auto" w:sz="4" w:space="0"/>
              <w:left w:val="single" w:color="auto" w:sz="4" w:space="0"/>
              <w:bottom w:val="single" w:color="auto" w:sz="4" w:space="0"/>
              <w:right w:val="single" w:color="auto" w:sz="4" w:space="0"/>
            </w:tcBorders>
            <w:vAlign w:val="center"/>
          </w:tcPr>
          <w:p w14:paraId="1CC7B60E">
            <w:pPr>
              <w:autoSpaceDE w:val="0"/>
              <w:autoSpaceDN w:val="0"/>
              <w:snapToGrid w:val="0"/>
              <w:spacing w:line="460" w:lineRule="exact"/>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8815" w:type="dxa"/>
            <w:tcBorders>
              <w:top w:val="single" w:color="auto" w:sz="4" w:space="0"/>
              <w:left w:val="single" w:color="auto" w:sz="4" w:space="0"/>
              <w:bottom w:val="single" w:color="auto" w:sz="4" w:space="0"/>
              <w:right w:val="single" w:color="auto" w:sz="4" w:space="0"/>
            </w:tcBorders>
            <w:vAlign w:val="center"/>
          </w:tcPr>
          <w:p w14:paraId="4817DD03">
            <w:pPr>
              <w:autoSpaceDE w:val="0"/>
              <w:autoSpaceDN w:val="0"/>
              <w:snapToGrid w:val="0"/>
              <w:spacing w:line="460" w:lineRule="exact"/>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内容及要求</w:t>
            </w:r>
          </w:p>
        </w:tc>
      </w:tr>
      <w:tr w14:paraId="0CBE8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75" w:type="dxa"/>
            <w:tcBorders>
              <w:top w:val="single" w:color="auto" w:sz="4" w:space="0"/>
              <w:left w:val="single" w:color="auto" w:sz="4" w:space="0"/>
              <w:bottom w:val="single" w:color="auto" w:sz="4" w:space="0"/>
              <w:right w:val="single" w:color="auto" w:sz="4" w:space="0"/>
            </w:tcBorders>
            <w:vAlign w:val="center"/>
          </w:tcPr>
          <w:p w14:paraId="332FFD43">
            <w:pPr>
              <w:autoSpaceDE w:val="0"/>
              <w:autoSpaceDN w:val="0"/>
              <w:snapToGrid w:val="0"/>
              <w:spacing w:line="460" w:lineRule="exact"/>
              <w:jc w:val="center"/>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8815" w:type="dxa"/>
            <w:tcBorders>
              <w:top w:val="single" w:color="auto" w:sz="4" w:space="0"/>
              <w:left w:val="single" w:color="auto" w:sz="4" w:space="0"/>
              <w:bottom w:val="single" w:color="auto" w:sz="4" w:space="0"/>
              <w:right w:val="single" w:color="auto" w:sz="4" w:space="0"/>
            </w:tcBorders>
            <w:vAlign w:val="center"/>
          </w:tcPr>
          <w:p w14:paraId="2C9E6B58">
            <w:pPr>
              <w:autoSpaceDE w:val="0"/>
              <w:autoSpaceDN w:val="0"/>
              <w:snapToGrid w:val="0"/>
              <w:spacing w:line="460" w:lineRule="exact"/>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项目名称及数量：详见《单一来源采购邀请》</w:t>
            </w:r>
          </w:p>
        </w:tc>
      </w:tr>
      <w:tr w14:paraId="0AC1E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8" w:hRule="atLeast"/>
        </w:trPr>
        <w:tc>
          <w:tcPr>
            <w:tcW w:w="775" w:type="dxa"/>
            <w:tcBorders>
              <w:top w:val="single" w:color="auto" w:sz="4" w:space="0"/>
              <w:left w:val="single" w:color="auto" w:sz="4" w:space="0"/>
              <w:bottom w:val="single" w:color="auto" w:sz="4" w:space="0"/>
              <w:right w:val="single" w:color="auto" w:sz="4" w:space="0"/>
            </w:tcBorders>
            <w:vAlign w:val="center"/>
          </w:tcPr>
          <w:p w14:paraId="3D730D10">
            <w:pPr>
              <w:autoSpaceDE w:val="0"/>
              <w:autoSpaceDN w:val="0"/>
              <w:snapToGrid w:val="0"/>
              <w:spacing w:line="460" w:lineRule="exact"/>
              <w:jc w:val="center"/>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8815" w:type="dxa"/>
            <w:tcBorders>
              <w:top w:val="single" w:color="auto" w:sz="4" w:space="0"/>
              <w:left w:val="single" w:color="auto" w:sz="4" w:space="0"/>
              <w:bottom w:val="single" w:color="auto" w:sz="4" w:space="0"/>
              <w:right w:val="single" w:color="auto" w:sz="4" w:space="0"/>
            </w:tcBorders>
            <w:vAlign w:val="center"/>
          </w:tcPr>
          <w:p w14:paraId="2B013D82">
            <w:pPr>
              <w:autoSpaceDE w:val="0"/>
              <w:autoSpaceDN w:val="0"/>
              <w:snapToGrid w:val="0"/>
              <w:spacing w:line="460" w:lineRule="exact"/>
              <w:textAlignment w:val="bottom"/>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是否允许进口产品：</w:t>
            </w:r>
            <w:bookmarkStart w:id="12" w:name="PO_3000000036_PM042"/>
            <w:r>
              <w:rPr>
                <w:rFonts w:hint="eastAsia" w:ascii="宋体" w:hAnsi="宋体" w:eastAsia="宋体" w:cs="宋体"/>
                <w:color w:val="000000" w:themeColor="text1"/>
                <w:sz w:val="24"/>
                <w:szCs w:val="24"/>
                <w:lang w:eastAsia="zh-CN"/>
                <w14:textFill>
                  <w14:solidFill>
                    <w14:schemeClr w14:val="tx1"/>
                  </w14:solidFill>
                </w14:textFill>
              </w:rPr>
              <w:t>不允许进口产品</w:t>
            </w:r>
            <w:bookmarkEnd w:id="12"/>
          </w:p>
          <w:p w14:paraId="5123ADEB">
            <w:pPr>
              <w:snapToGrid w:val="0"/>
              <w:spacing w:line="4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（1）按《单一来源采购邀请》，本项目采购标的物未特别注明“进口产品”（通过中国海关报关验放进入中国境内且产自境外的产品）字样的，均必须采购国产产品。</w:t>
            </w:r>
          </w:p>
          <w:p w14:paraId="4040CE6F">
            <w:pPr>
              <w:autoSpaceDE w:val="0"/>
              <w:autoSpaceDN w:val="0"/>
              <w:snapToGrid w:val="0"/>
              <w:spacing w:line="460" w:lineRule="exact"/>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tc>
      </w:tr>
      <w:tr w14:paraId="2FFAB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75" w:type="dxa"/>
            <w:tcBorders>
              <w:top w:val="single" w:color="auto" w:sz="4" w:space="0"/>
              <w:left w:val="single" w:color="auto" w:sz="4" w:space="0"/>
              <w:bottom w:val="single" w:color="auto" w:sz="4" w:space="0"/>
              <w:right w:val="single" w:color="auto" w:sz="4" w:space="0"/>
            </w:tcBorders>
            <w:vAlign w:val="center"/>
          </w:tcPr>
          <w:p w14:paraId="79A28972">
            <w:pPr>
              <w:autoSpaceDE w:val="0"/>
              <w:autoSpaceDN w:val="0"/>
              <w:snapToGrid w:val="0"/>
              <w:spacing w:line="460" w:lineRule="exact"/>
              <w:jc w:val="center"/>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8815" w:type="dxa"/>
            <w:tcBorders>
              <w:top w:val="single" w:color="auto" w:sz="4" w:space="0"/>
              <w:left w:val="single" w:color="auto" w:sz="4" w:space="0"/>
              <w:bottom w:val="single" w:color="auto" w:sz="4" w:space="0"/>
              <w:right w:val="single" w:color="auto" w:sz="4" w:space="0"/>
            </w:tcBorders>
            <w:vAlign w:val="center"/>
          </w:tcPr>
          <w:p w14:paraId="146027A0">
            <w:pPr>
              <w:autoSpaceDE w:val="0"/>
              <w:autoSpaceDN w:val="0"/>
              <w:snapToGrid w:val="0"/>
              <w:spacing w:line="460" w:lineRule="exact"/>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单一来源采购保证金应按单一来源采购</w:t>
            </w:r>
            <w:r>
              <w:rPr>
                <w:rFonts w:hint="eastAsia" w:ascii="宋体" w:hAnsi="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规定交纳。</w:t>
            </w:r>
          </w:p>
        </w:tc>
      </w:tr>
      <w:tr w14:paraId="7A922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75" w:type="dxa"/>
            <w:tcBorders>
              <w:top w:val="single" w:color="auto" w:sz="4" w:space="0"/>
              <w:left w:val="single" w:color="auto" w:sz="4" w:space="0"/>
              <w:bottom w:val="single" w:color="auto" w:sz="4" w:space="0"/>
              <w:right w:val="single" w:color="auto" w:sz="4" w:space="0"/>
            </w:tcBorders>
            <w:vAlign w:val="center"/>
          </w:tcPr>
          <w:p w14:paraId="29F67435">
            <w:pPr>
              <w:autoSpaceDE w:val="0"/>
              <w:autoSpaceDN w:val="0"/>
              <w:snapToGrid w:val="0"/>
              <w:spacing w:line="460" w:lineRule="exact"/>
              <w:jc w:val="center"/>
              <w:textAlignment w:val="bottom"/>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8815" w:type="dxa"/>
            <w:tcBorders>
              <w:top w:val="single" w:color="auto" w:sz="4" w:space="0"/>
              <w:left w:val="single" w:color="auto" w:sz="4" w:space="0"/>
              <w:bottom w:val="single" w:color="auto" w:sz="4" w:space="0"/>
              <w:right w:val="single" w:color="auto" w:sz="4" w:space="0"/>
            </w:tcBorders>
            <w:vAlign w:val="center"/>
          </w:tcPr>
          <w:p w14:paraId="5370F75C">
            <w:pPr>
              <w:autoSpaceDE w:val="0"/>
              <w:autoSpaceDN w:val="0"/>
              <w:snapToGrid w:val="0"/>
              <w:spacing w:line="460" w:lineRule="exact"/>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演示时间：</w:t>
            </w:r>
            <w:bookmarkStart w:id="13" w:name="PO_3000000036_PM041"/>
            <w:r>
              <w:rPr>
                <w:rFonts w:hint="eastAsia" w:ascii="宋体" w:hAnsi="宋体" w:eastAsia="宋体" w:cs="宋体"/>
                <w:color w:val="000000" w:themeColor="text1"/>
                <w:sz w:val="24"/>
                <w:szCs w:val="24"/>
                <w:lang w:eastAsia="zh-CN"/>
                <w14:textFill>
                  <w14:solidFill>
                    <w14:schemeClr w14:val="tx1"/>
                  </w14:solidFill>
                </w14:textFill>
              </w:rPr>
              <w:t>不进行演示</w:t>
            </w:r>
            <w:bookmarkEnd w:id="13"/>
            <w:r>
              <w:rPr>
                <w:rFonts w:hint="eastAsia" w:ascii="宋体" w:hAnsi="宋体" w:eastAsia="宋体" w:cs="宋体"/>
                <w:color w:val="000000" w:themeColor="text1"/>
                <w:sz w:val="24"/>
                <w:szCs w:val="24"/>
                <w14:textFill>
                  <w14:solidFill>
                    <w14:schemeClr w14:val="tx1"/>
                  </w14:solidFill>
                </w14:textFill>
              </w:rPr>
              <w:t xml:space="preserve"> </w:t>
            </w:r>
          </w:p>
        </w:tc>
      </w:tr>
      <w:tr w14:paraId="07C7C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775" w:type="dxa"/>
            <w:tcBorders>
              <w:top w:val="single" w:color="auto" w:sz="4" w:space="0"/>
              <w:left w:val="single" w:color="auto" w:sz="4" w:space="0"/>
              <w:bottom w:val="single" w:color="auto" w:sz="4" w:space="0"/>
              <w:right w:val="single" w:color="auto" w:sz="4" w:space="0"/>
            </w:tcBorders>
            <w:vAlign w:val="center"/>
          </w:tcPr>
          <w:p w14:paraId="159CF743">
            <w:pPr>
              <w:autoSpaceDE w:val="0"/>
              <w:autoSpaceDN w:val="0"/>
              <w:snapToGrid w:val="0"/>
              <w:spacing w:line="460" w:lineRule="exact"/>
              <w:jc w:val="center"/>
              <w:textAlignment w:val="bottom"/>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8815" w:type="dxa"/>
            <w:tcBorders>
              <w:top w:val="single" w:color="auto" w:sz="4" w:space="0"/>
              <w:left w:val="single" w:color="auto" w:sz="4" w:space="0"/>
              <w:bottom w:val="single" w:color="auto" w:sz="4" w:space="0"/>
              <w:right w:val="single" w:color="auto" w:sz="4" w:space="0"/>
            </w:tcBorders>
            <w:vAlign w:val="center"/>
          </w:tcPr>
          <w:p w14:paraId="74C5B6A7">
            <w:pPr>
              <w:autoSpaceDE w:val="0"/>
              <w:autoSpaceDN w:val="0"/>
              <w:snapToGrid w:val="0"/>
              <w:spacing w:line="460" w:lineRule="exact"/>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单一来源采购响应文件组成：由资质及商务文件、技术文件组成。</w:t>
            </w:r>
          </w:p>
        </w:tc>
      </w:tr>
      <w:tr w14:paraId="314EB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775" w:type="dxa"/>
            <w:tcBorders>
              <w:top w:val="single" w:color="auto" w:sz="4" w:space="0"/>
              <w:left w:val="single" w:color="auto" w:sz="4" w:space="0"/>
              <w:bottom w:val="single" w:color="auto" w:sz="4" w:space="0"/>
              <w:right w:val="single" w:color="auto" w:sz="4" w:space="0"/>
            </w:tcBorders>
            <w:vAlign w:val="center"/>
          </w:tcPr>
          <w:p w14:paraId="4AD2D964">
            <w:pPr>
              <w:autoSpaceDE w:val="0"/>
              <w:autoSpaceDN w:val="0"/>
              <w:snapToGrid w:val="0"/>
              <w:spacing w:line="460" w:lineRule="exact"/>
              <w:jc w:val="center"/>
              <w:textAlignment w:val="bottom"/>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8815" w:type="dxa"/>
            <w:tcBorders>
              <w:top w:val="single" w:color="auto" w:sz="4" w:space="0"/>
              <w:left w:val="single" w:color="auto" w:sz="4" w:space="0"/>
              <w:bottom w:val="single" w:color="auto" w:sz="4" w:space="0"/>
              <w:right w:val="single" w:color="auto" w:sz="4" w:space="0"/>
            </w:tcBorders>
            <w:vAlign w:val="center"/>
          </w:tcPr>
          <w:p w14:paraId="00059651">
            <w:pPr>
              <w:autoSpaceDE w:val="0"/>
              <w:autoSpaceDN w:val="0"/>
              <w:snapToGrid w:val="0"/>
              <w:spacing w:line="460" w:lineRule="exact"/>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采购结果公示：采购结果经采购人确认后，</w:t>
            </w:r>
            <w:r>
              <w:rPr>
                <w:rFonts w:hint="eastAsia" w:ascii="宋体" w:hAnsi="宋体" w:cs="宋体"/>
                <w:color w:val="000000" w:themeColor="text1"/>
                <w:sz w:val="24"/>
                <w:szCs w:val="24"/>
                <w:lang w:val="en-US" w:eastAsia="zh-CN"/>
                <w14:textFill>
                  <w14:solidFill>
                    <w14:schemeClr w14:val="tx1"/>
                  </w14:solidFill>
                </w14:textFill>
              </w:rPr>
              <w:t>代理机构</w:t>
            </w:r>
            <w:r>
              <w:rPr>
                <w:rFonts w:hint="eastAsia" w:ascii="宋体" w:hAnsi="宋体" w:eastAsia="宋体" w:cs="宋体"/>
                <w:color w:val="000000" w:themeColor="text1"/>
                <w:sz w:val="24"/>
                <w:szCs w:val="24"/>
                <w14:textFill>
                  <w14:solidFill>
                    <w14:schemeClr w14:val="tx1"/>
                  </w14:solidFill>
                </w14:textFill>
              </w:rPr>
              <w:t>将于2个工作日内在山西省政府采购网上公告成交结果，并向成交供应商发出成交通知书。</w:t>
            </w:r>
          </w:p>
        </w:tc>
      </w:tr>
      <w:tr w14:paraId="01AF0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775" w:type="dxa"/>
            <w:tcBorders>
              <w:top w:val="single" w:color="auto" w:sz="4" w:space="0"/>
              <w:left w:val="single" w:color="auto" w:sz="4" w:space="0"/>
              <w:bottom w:val="single" w:color="auto" w:sz="4" w:space="0"/>
              <w:right w:val="single" w:color="auto" w:sz="4" w:space="0"/>
            </w:tcBorders>
            <w:vAlign w:val="center"/>
          </w:tcPr>
          <w:p w14:paraId="543B4AE9">
            <w:pPr>
              <w:autoSpaceDE w:val="0"/>
              <w:autoSpaceDN w:val="0"/>
              <w:snapToGrid w:val="0"/>
              <w:spacing w:line="460" w:lineRule="exact"/>
              <w:jc w:val="center"/>
              <w:textAlignment w:val="bottom"/>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8815" w:type="dxa"/>
            <w:tcBorders>
              <w:top w:val="single" w:color="auto" w:sz="4" w:space="0"/>
              <w:left w:val="single" w:color="auto" w:sz="4" w:space="0"/>
              <w:bottom w:val="single" w:color="auto" w:sz="4" w:space="0"/>
              <w:right w:val="single" w:color="auto" w:sz="4" w:space="0"/>
            </w:tcBorders>
            <w:vAlign w:val="center"/>
          </w:tcPr>
          <w:p w14:paraId="64CDF9B7">
            <w:pPr>
              <w:autoSpaceDE w:val="0"/>
              <w:autoSpaceDN w:val="0"/>
              <w:snapToGrid w:val="0"/>
              <w:spacing w:line="460" w:lineRule="exact"/>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签订合同时间：成交通知书发出后</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日内。</w:t>
            </w:r>
          </w:p>
        </w:tc>
      </w:tr>
      <w:tr w14:paraId="034B4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775" w:type="dxa"/>
            <w:tcBorders>
              <w:top w:val="single" w:color="auto" w:sz="4" w:space="0"/>
              <w:left w:val="single" w:color="auto" w:sz="4" w:space="0"/>
              <w:bottom w:val="single" w:color="auto" w:sz="4" w:space="0"/>
              <w:right w:val="single" w:color="auto" w:sz="4" w:space="0"/>
            </w:tcBorders>
            <w:vAlign w:val="center"/>
          </w:tcPr>
          <w:p w14:paraId="4129B746">
            <w:pPr>
              <w:snapToGrid w:val="0"/>
              <w:spacing w:line="4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8815" w:type="dxa"/>
            <w:tcBorders>
              <w:top w:val="single" w:color="auto" w:sz="4" w:space="0"/>
              <w:left w:val="single" w:color="auto" w:sz="4" w:space="0"/>
              <w:bottom w:val="single" w:color="auto" w:sz="4" w:space="0"/>
              <w:right w:val="single" w:color="auto" w:sz="4" w:space="0"/>
            </w:tcBorders>
            <w:vAlign w:val="center"/>
          </w:tcPr>
          <w:p w14:paraId="78066FDA">
            <w:pPr>
              <w:snapToGrid w:val="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解释：</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的解释权属于山西省政府采购</w:t>
            </w:r>
            <w:r>
              <w:rPr>
                <w:rFonts w:hint="eastAsia" w:ascii="宋体" w:hAnsi="宋体" w:cs="宋体"/>
                <w:color w:val="000000" w:themeColor="text1"/>
                <w:sz w:val="24"/>
                <w:szCs w:val="24"/>
                <w:lang w:val="en-US" w:eastAsia="zh-CN"/>
                <w14:textFill>
                  <w14:solidFill>
                    <w14:schemeClr w14:val="tx1"/>
                  </w14:solidFill>
                </w14:textFill>
              </w:rPr>
              <w:t>网</w:t>
            </w:r>
            <w:r>
              <w:rPr>
                <w:rFonts w:hint="eastAsia" w:ascii="宋体" w:hAnsi="宋体" w:eastAsia="宋体" w:cs="宋体"/>
                <w:color w:val="000000" w:themeColor="text1"/>
                <w:sz w:val="24"/>
                <w:szCs w:val="24"/>
                <w14:textFill>
                  <w14:solidFill>
                    <w14:schemeClr w14:val="tx1"/>
                  </w14:solidFill>
                </w14:textFill>
              </w:rPr>
              <w:t>信息平台。</w:t>
            </w:r>
          </w:p>
        </w:tc>
      </w:tr>
    </w:tbl>
    <w:p w14:paraId="7A49C924">
      <w:pPr>
        <w:rPr>
          <w:rFonts w:hint="eastAsia" w:ascii="宋体" w:hAnsi="宋体" w:eastAsia="宋体" w:cs="宋体"/>
          <w:b/>
          <w:color w:val="000000" w:themeColor="text1"/>
          <w:sz w:val="36"/>
          <w:szCs w:val="36"/>
          <w14:textFill>
            <w14:solidFill>
              <w14:schemeClr w14:val="tx1"/>
            </w14:solidFill>
          </w14:textFill>
        </w:rPr>
        <w:sectPr>
          <w:headerReference r:id="rId5" w:type="default"/>
          <w:footerReference r:id="rId6" w:type="default"/>
          <w:pgSz w:w="11906" w:h="16838"/>
          <w:pgMar w:top="1440" w:right="1800" w:bottom="1440" w:left="1800" w:header="851" w:footer="851" w:gutter="0"/>
          <w:pgNumType w:start="1"/>
          <w:cols w:space="720" w:num="1"/>
        </w:sectPr>
      </w:pPr>
      <w:bookmarkStart w:id="14" w:name="_Toc451268218"/>
    </w:p>
    <w:p w14:paraId="7939A103">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一、总  则</w:t>
      </w:r>
      <w:bookmarkEnd w:id="14"/>
    </w:p>
    <w:p w14:paraId="465CFF46">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单一来源是指采购人为了从某一特定供应商处采购货物、工程和服务，</w:t>
      </w:r>
      <w:r>
        <w:rPr>
          <w:rFonts w:hint="eastAsia" w:ascii="宋体" w:hAnsi="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组织具有相关经验的专业人员与供应商商定合理的成交价格并保证采购项目质量的采购方式。</w:t>
      </w:r>
    </w:p>
    <w:p w14:paraId="7428860E">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 适用范围</w:t>
      </w:r>
    </w:p>
    <w:p w14:paraId="372070FF">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仅适用于本次</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中政府采购的项目。</w:t>
      </w:r>
    </w:p>
    <w:p w14:paraId="2F85ED17">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（二）定义</w:t>
      </w:r>
    </w:p>
    <w:p w14:paraId="247430A7">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1.“采购代理机构”系指组织本次采购的采购代理机构。</w:t>
      </w:r>
    </w:p>
    <w:p w14:paraId="63814822">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2.“供应商”系指向采购代理机构提交单一来源采购响应文件的单位。</w:t>
      </w:r>
    </w:p>
    <w:p w14:paraId="5BF170E1">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3.“采购人”系指委托采购代理机构采购本次项目的国家机关、事业单位和团体组织。</w:t>
      </w:r>
    </w:p>
    <w:p w14:paraId="5EC15F07">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4.“产品”系指供应商按</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规定，须向采购人提供的一切设备、保险、税金、备品备件、工具、手册及其它有关技术资料和材料。</w:t>
      </w:r>
    </w:p>
    <w:p w14:paraId="27335409">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5.“服务”系指</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规定供应商须承担的安装、调试、技术协助、校准、培训、技术指导以及其他类似的义务。</w:t>
      </w:r>
    </w:p>
    <w:p w14:paraId="3C4DDF9C">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6.“项目”系指供应商按</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规定向采购人提供的产品和服务。</w:t>
      </w:r>
    </w:p>
    <w:p w14:paraId="46D67FBC">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（三）供应商</w:t>
      </w:r>
      <w:r>
        <w:rPr>
          <w:rFonts w:hint="eastAsia" w:ascii="宋体" w:hAnsi="宋体" w:cs="宋体"/>
          <w:b/>
          <w:bCs/>
          <w:color w:val="000000" w:themeColor="text1"/>
          <w:sz w:val="24"/>
          <w:szCs w:val="24"/>
          <w:lang w:eastAsia="zh-CN"/>
          <w14:textFill>
            <w14:solidFill>
              <w14:schemeClr w14:val="tx1"/>
            </w14:solidFill>
          </w14:textFill>
        </w:rPr>
        <w:t>授权</w:t>
      </w:r>
      <w:r>
        <w:rPr>
          <w:rFonts w:hint="eastAsia" w:ascii="宋体" w:hAnsi="宋体" w:eastAsia="宋体" w:cs="宋体"/>
          <w:b/>
          <w:bCs/>
          <w:color w:val="000000" w:themeColor="text1"/>
          <w:sz w:val="24"/>
          <w:szCs w:val="24"/>
          <w14:textFill>
            <w14:solidFill>
              <w14:schemeClr w14:val="tx1"/>
            </w14:solidFill>
          </w14:textFill>
        </w:rPr>
        <w:t>代表委托</w:t>
      </w:r>
    </w:p>
    <w:p w14:paraId="2AD9E3C0">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14:textFill>
            <w14:solidFill>
              <w14:schemeClr w14:val="tx1"/>
            </w14:solidFill>
          </w14:textFill>
        </w:rPr>
        <w:t>代表须提供有效身份证件。如</w:t>
      </w:r>
      <w:r>
        <w:rPr>
          <w:rFonts w:hint="eastAsia" w:ascii="宋体" w:hAnsi="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14:textFill>
            <w14:solidFill>
              <w14:schemeClr w14:val="tx1"/>
            </w14:solidFill>
          </w14:textFill>
        </w:rPr>
        <w:t>代表不是法定代表人，须有法定代表人出具的授权委托书（格式见附部分）。</w:t>
      </w:r>
    </w:p>
    <w:p w14:paraId="20110FCA">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（四）单一来源采购费用</w:t>
      </w:r>
    </w:p>
    <w:p w14:paraId="56579F6D">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不论采购结果如何，供应商均应自行承担所有与单一来源采购有关的全部费用（</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有其他规定除外）。</w:t>
      </w:r>
    </w:p>
    <w:p w14:paraId="10A3ED1D">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w:t>
      </w:r>
      <w:r>
        <w:rPr>
          <w:rFonts w:hint="eastAsia" w:ascii="宋体" w:hAnsi="宋体" w:cs="宋体"/>
          <w:b/>
          <w:bCs/>
          <w:color w:val="000000" w:themeColor="text1"/>
          <w:sz w:val="24"/>
          <w:szCs w:val="24"/>
          <w:lang w:eastAsia="zh-CN"/>
          <w14:textFill>
            <w14:solidFill>
              <w14:schemeClr w14:val="tx1"/>
            </w14:solidFill>
          </w14:textFill>
        </w:rPr>
        <w:t>单一来源协商文件</w:t>
      </w:r>
      <w:r>
        <w:rPr>
          <w:rFonts w:hint="eastAsia" w:ascii="宋体" w:hAnsi="宋体" w:eastAsia="宋体" w:cs="宋体"/>
          <w:b/>
          <w:bCs/>
          <w:color w:val="000000" w:themeColor="text1"/>
          <w:sz w:val="24"/>
          <w:szCs w:val="24"/>
          <w14:textFill>
            <w14:solidFill>
              <w14:schemeClr w14:val="tx1"/>
            </w14:solidFill>
          </w14:textFill>
        </w:rPr>
        <w:t>的澄清与修改</w:t>
      </w:r>
    </w:p>
    <w:p w14:paraId="7E4E202B">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1.在采购过程中，协商小组可以根据</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和协商情况实质性变动采购需求中的技术、服务要求以及合同草案条款，但不得变动</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中的其他内容。实质性变动的内容，须经采购人代表确认，该实质性变动是</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的有效组成部分，并以书面形式通知供应商。</w:t>
      </w:r>
    </w:p>
    <w:p w14:paraId="4695FB65">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澄清、答复、修改、补充的内容为</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的组成部分。当</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的答复、澄清、修改、补充通知就同一内容的表述不一致时，以最后发出的书面文件为准。</w:t>
      </w:r>
    </w:p>
    <w:p w14:paraId="00D22A65">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二、单一来源采购响应文件的编制</w:t>
      </w:r>
    </w:p>
    <w:p w14:paraId="19204C93">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bookmarkStart w:id="15" w:name="_Toc451268219"/>
      <w:r>
        <w:rPr>
          <w:rFonts w:hint="eastAsia" w:ascii="宋体" w:hAnsi="宋体" w:eastAsia="宋体" w:cs="宋体"/>
          <w:b/>
          <w:bCs/>
          <w:color w:val="000000" w:themeColor="text1"/>
          <w:sz w:val="24"/>
          <w:szCs w:val="24"/>
          <w14:textFill>
            <w14:solidFill>
              <w14:schemeClr w14:val="tx1"/>
            </w14:solidFill>
          </w14:textFill>
        </w:rPr>
        <w:t>（一）单一来源采购响应文件的组成</w:t>
      </w:r>
      <w:bookmarkEnd w:id="15"/>
    </w:p>
    <w:p w14:paraId="3A66AE25">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单一来源采购响应文件由资质及商务文件、技术文件组成。</w:t>
      </w:r>
    </w:p>
    <w:p w14:paraId="34AAB1C9">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1、资质及商务文件</w:t>
      </w:r>
    </w:p>
    <w:p w14:paraId="0B33789C">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A.资质文件：</w:t>
      </w:r>
    </w:p>
    <w:p w14:paraId="6DD60305">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（1）响应声明书 (格式见附件)；</w:t>
      </w:r>
    </w:p>
    <w:p w14:paraId="429CE328">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（2）法定代表人授权委托书(格式见附件)；</w:t>
      </w:r>
    </w:p>
    <w:p w14:paraId="6FAEA43C">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（3）营业执照</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事业单位法人证书副本复印件并加盖单位</w:t>
      </w:r>
      <w:r>
        <w:rPr>
          <w:rFonts w:hint="eastAsia" w:ascii="宋体" w:hAnsi="宋体" w:cs="宋体"/>
          <w:color w:val="000000" w:themeColor="text1"/>
          <w:sz w:val="24"/>
          <w:szCs w:val="24"/>
          <w:lang w:eastAsia="zh-CN"/>
          <w14:textFill>
            <w14:solidFill>
              <w14:schemeClr w14:val="tx1"/>
            </w14:solidFill>
          </w14:textFill>
        </w:rPr>
        <w:t>电子章</w:t>
      </w:r>
      <w:r>
        <w:rPr>
          <w:rFonts w:hint="eastAsia" w:ascii="宋体" w:hAnsi="宋体" w:eastAsia="宋体" w:cs="宋体"/>
          <w:color w:val="000000" w:themeColor="text1"/>
          <w:sz w:val="24"/>
          <w:szCs w:val="24"/>
          <w14:textFill>
            <w14:solidFill>
              <w14:schemeClr w14:val="tx1"/>
            </w14:solidFill>
          </w14:textFill>
        </w:rPr>
        <w:t>；</w:t>
      </w:r>
    </w:p>
    <w:p w14:paraId="297F924C">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（4）银行基本账户开户许可证或基本存款账户信息；</w:t>
      </w:r>
    </w:p>
    <w:p w14:paraId="21BE3912">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供应商特定资质复印件并加盖公司</w:t>
      </w:r>
      <w:r>
        <w:rPr>
          <w:rFonts w:hint="eastAsia" w:ascii="宋体" w:hAnsi="宋体" w:cs="宋体"/>
          <w:color w:val="000000" w:themeColor="text1"/>
          <w:sz w:val="24"/>
          <w:szCs w:val="24"/>
          <w:lang w:eastAsia="zh-CN"/>
          <w14:textFill>
            <w14:solidFill>
              <w14:schemeClr w14:val="tx1"/>
            </w14:solidFill>
          </w14:textFill>
        </w:rPr>
        <w:t>电子章</w:t>
      </w:r>
      <w:r>
        <w:rPr>
          <w:rFonts w:hint="eastAsia" w:ascii="宋体" w:hAnsi="宋体" w:eastAsia="宋体" w:cs="宋体"/>
          <w:color w:val="000000" w:themeColor="text1"/>
          <w:sz w:val="24"/>
          <w:szCs w:val="24"/>
          <w:lang w:eastAsia="zh-CN"/>
          <w14:textFill>
            <w14:solidFill>
              <w14:schemeClr w14:val="tx1"/>
            </w14:solidFill>
          </w14:textFill>
        </w:rPr>
        <w:t>；</w:t>
      </w:r>
    </w:p>
    <w:p w14:paraId="506CF498">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）长治市政府采购供应商信用承诺函（即供应商信用承诺书)</w:t>
      </w:r>
      <w:r>
        <w:rPr>
          <w:rFonts w:hint="eastAsia" w:ascii="宋体" w:hAnsi="宋体" w:eastAsia="宋体" w:cs="宋体"/>
          <w:color w:val="000000" w:themeColor="text1"/>
          <w:sz w:val="24"/>
          <w:szCs w:val="24"/>
          <w:lang w:val="en-US" w:eastAsia="zh-CN"/>
          <w14:textFill>
            <w14:solidFill>
              <w14:schemeClr w14:val="tx1"/>
            </w14:solidFill>
          </w14:textFill>
        </w:rPr>
        <w:t>；</w:t>
      </w:r>
    </w:p>
    <w:p w14:paraId="085947AB">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）单一来源采购保证金凭证；</w:t>
      </w:r>
    </w:p>
    <w:p w14:paraId="6A9FF1DF">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B、商务文件：</w:t>
      </w:r>
    </w:p>
    <w:p w14:paraId="417A13D7">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（1）供应商情况介绍</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自拟</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14:paraId="6207F01E">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）类似成功案例的业绩证明（供应商同类项目实施情况一览表、合同复印件）；</w:t>
      </w:r>
    </w:p>
    <w:p w14:paraId="73EB357A">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）商务响应表（格式见附件）；</w:t>
      </w:r>
    </w:p>
    <w:p w14:paraId="052EFC91">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）报价明细一览表（格式见附件）；</w:t>
      </w:r>
    </w:p>
    <w:p w14:paraId="47BBBA68">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）供应商认为需要的其他文件资料；</w:t>
      </w:r>
    </w:p>
    <w:p w14:paraId="2CBED00A">
      <w:pPr>
        <w:pageBreakBefore w:val="0"/>
        <w:widowControl w:val="0"/>
        <w:kinsoku/>
        <w:wordWrap/>
        <w:overflowPunct/>
        <w:topLinePunct w:val="0"/>
        <w:autoSpaceDE/>
        <w:autoSpaceDN/>
        <w:bidi w:val="0"/>
        <w:adjustRightInd/>
        <w:snapToGrid w:val="0"/>
        <w:spacing w:after="120" w:afterLines="50" w:line="500" w:lineRule="exact"/>
        <w:ind w:firstLine="472" w:firstLineChars="196"/>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2.技术文件</w:t>
      </w:r>
    </w:p>
    <w:p w14:paraId="5DA6DF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（1）报价货物技术规范偏离表；</w:t>
      </w:r>
    </w:p>
    <w:p w14:paraId="10B795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2</w:t>
      </w:r>
      <w:r>
        <w:rPr>
          <w:rFonts w:hint="eastAsia" w:ascii="宋体" w:hAnsi="宋体" w:eastAsia="宋体" w:cs="宋体"/>
          <w:sz w:val="24"/>
          <w:szCs w:val="24"/>
        </w:rPr>
        <w:t>）售后服务的内容和措施；</w:t>
      </w:r>
    </w:p>
    <w:p w14:paraId="6C03D4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3</w:t>
      </w:r>
      <w:r>
        <w:rPr>
          <w:rFonts w:hint="eastAsia" w:ascii="宋体" w:hAnsi="宋体" w:eastAsia="宋体" w:cs="宋体"/>
          <w:sz w:val="24"/>
          <w:szCs w:val="24"/>
        </w:rPr>
        <w:t>）供应商需要说明的其他文件和说明（格式自拟）。</w:t>
      </w:r>
    </w:p>
    <w:p w14:paraId="08F118A3">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bookmarkStart w:id="16" w:name="_Toc451268220"/>
      <w:r>
        <w:rPr>
          <w:rFonts w:hint="eastAsia" w:ascii="宋体" w:hAnsi="宋体" w:eastAsia="宋体" w:cs="宋体"/>
          <w:b/>
          <w:bCs/>
          <w:color w:val="000000" w:themeColor="text1"/>
          <w:sz w:val="24"/>
          <w:szCs w:val="24"/>
          <w14:textFill>
            <w14:solidFill>
              <w14:schemeClr w14:val="tx1"/>
            </w14:solidFill>
          </w14:textFill>
        </w:rPr>
        <w:t>（二）供应商报价</w:t>
      </w:r>
      <w:bookmarkEnd w:id="16"/>
    </w:p>
    <w:p w14:paraId="2DEC7505">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1.供应商报价应按</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中相关附表格式填报；</w:t>
      </w:r>
    </w:p>
    <w:p w14:paraId="680EF321">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2.供应商报价是履行合同的最终价格，应包括货款、标准附件、备品备件、专用工具、包装、运输、装卸、保险、税金、货到就位以及安装、调试、培训、保修等一切税金和费用。</w:t>
      </w:r>
    </w:p>
    <w:p w14:paraId="62321476">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（三）单一来源响应文件的有效期</w:t>
      </w:r>
    </w:p>
    <w:p w14:paraId="5804E05C">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1、自采购响应截止日起</w:t>
      </w:r>
      <w:bookmarkStart w:id="17" w:name="PO_3000000036_PM046"/>
      <w:r>
        <w:rPr>
          <w:rFonts w:hint="eastAsia" w:ascii="宋体" w:hAnsi="宋体" w:eastAsia="宋体" w:cs="宋体"/>
          <w:color w:val="000000" w:themeColor="text1"/>
          <w:sz w:val="24"/>
          <w:szCs w:val="24"/>
          <w:lang w:eastAsia="zh-CN"/>
          <w14:textFill>
            <w14:solidFill>
              <w14:schemeClr w14:val="tx1"/>
            </w14:solidFill>
          </w14:textFill>
        </w:rPr>
        <w:t>60日历天</w:t>
      </w:r>
      <w:bookmarkEnd w:id="17"/>
      <w:r>
        <w:rPr>
          <w:rFonts w:hint="eastAsia" w:ascii="宋体" w:hAnsi="宋体" w:eastAsia="宋体" w:cs="宋体"/>
          <w:color w:val="000000" w:themeColor="text1"/>
          <w:sz w:val="24"/>
          <w:szCs w:val="24"/>
          <w14:textFill>
            <w14:solidFill>
              <w14:schemeClr w14:val="tx1"/>
            </w14:solidFill>
          </w14:textFill>
        </w:rPr>
        <w:t>内响应文件应保持有效。有效期不足的响应文件将被拒绝。</w:t>
      </w:r>
    </w:p>
    <w:p w14:paraId="5F469A1E">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2、成交人的响应文件自采购之日起至合同履行完毕止均应保持有效。</w:t>
      </w:r>
    </w:p>
    <w:p w14:paraId="0EB8664A">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bookmarkStart w:id="18" w:name="_Toc451268221"/>
      <w:r>
        <w:rPr>
          <w:rFonts w:hint="eastAsia" w:ascii="宋体" w:hAnsi="宋体" w:eastAsia="宋体" w:cs="宋体"/>
          <w:b/>
          <w:bCs/>
          <w:color w:val="000000" w:themeColor="text1"/>
          <w:sz w:val="24"/>
          <w:szCs w:val="24"/>
          <w14:textFill>
            <w14:solidFill>
              <w14:schemeClr w14:val="tx1"/>
            </w14:solidFill>
          </w14:textFill>
        </w:rPr>
        <w:t>（四）供应商保证金</w:t>
      </w:r>
      <w:bookmarkEnd w:id="18"/>
    </w:p>
    <w:p w14:paraId="5AE62A72">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投标保证金的金额：</w:t>
      </w:r>
    </w:p>
    <w:p w14:paraId="1E294D6B">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大写：</w:t>
      </w:r>
      <w:r>
        <w:rPr>
          <w:rFonts w:hint="eastAsia" w:ascii="宋体" w:hAnsi="宋体" w:cs="宋体"/>
          <w:b/>
          <w:bCs/>
          <w:color w:val="000000" w:themeColor="text1"/>
          <w:sz w:val="24"/>
          <w:szCs w:val="24"/>
          <w:lang w:val="en-US" w:eastAsia="zh-CN"/>
          <w14:textFill>
            <w14:solidFill>
              <w14:schemeClr w14:val="tx1"/>
            </w14:solidFill>
          </w14:textFill>
        </w:rPr>
        <w:t>叁仟元整</w:t>
      </w:r>
      <w:r>
        <w:rPr>
          <w:rFonts w:hint="eastAsia" w:ascii="宋体" w:hAnsi="宋体" w:eastAsia="宋体" w:cs="宋体"/>
          <w:b/>
          <w:bCs/>
          <w:color w:val="000000" w:themeColor="text1"/>
          <w:sz w:val="24"/>
          <w:szCs w:val="24"/>
          <w14:textFill>
            <w14:solidFill>
              <w14:schemeClr w14:val="tx1"/>
            </w14:solidFill>
          </w14:textFill>
        </w:rPr>
        <w:t xml:space="preserve">   小写：</w:t>
      </w:r>
      <w:r>
        <w:rPr>
          <w:rFonts w:hint="eastAsia" w:ascii="宋体" w:hAnsi="宋体" w:cs="宋体"/>
          <w:b/>
          <w:bCs/>
          <w:color w:val="000000" w:themeColor="text1"/>
          <w:sz w:val="24"/>
          <w:szCs w:val="24"/>
          <w:lang w:val="en-US" w:eastAsia="zh-CN"/>
          <w14:textFill>
            <w14:solidFill>
              <w14:schemeClr w14:val="tx1"/>
            </w14:solidFill>
          </w14:textFill>
        </w:rPr>
        <w:t>3000.</w:t>
      </w:r>
      <w:r>
        <w:rPr>
          <w:rFonts w:hint="eastAsia" w:ascii="宋体" w:hAnsi="宋体" w:eastAsia="宋体" w:cs="宋体"/>
          <w:b/>
          <w:bCs/>
          <w:color w:val="000000" w:themeColor="text1"/>
          <w:sz w:val="24"/>
          <w:szCs w:val="24"/>
          <w:lang w:val="en-US" w:eastAsia="zh-CN"/>
          <w14:textFill>
            <w14:solidFill>
              <w14:schemeClr w14:val="tx1"/>
            </w14:solidFill>
          </w14:textFill>
        </w:rPr>
        <w:t>00</w:t>
      </w:r>
      <w:r>
        <w:rPr>
          <w:rFonts w:hint="eastAsia" w:ascii="宋体" w:hAnsi="宋体" w:eastAsia="宋体" w:cs="宋体"/>
          <w:b/>
          <w:bCs/>
          <w:color w:val="000000" w:themeColor="text1"/>
          <w:sz w:val="24"/>
          <w:szCs w:val="24"/>
          <w14:textFill>
            <w14:solidFill>
              <w14:schemeClr w14:val="tx1"/>
            </w14:solidFill>
          </w14:textFill>
        </w:rPr>
        <w:t>元</w:t>
      </w:r>
    </w:p>
    <w:p w14:paraId="67E9ED43">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投标保证金的形式：保函或现金、转账</w:t>
      </w:r>
    </w:p>
    <w:p w14:paraId="72E471BB">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开户名称：</w:t>
      </w:r>
      <w:r>
        <w:rPr>
          <w:rFonts w:hint="eastAsia" w:ascii="宋体" w:hAnsi="宋体" w:eastAsia="宋体" w:cs="宋体"/>
          <w:color w:val="000000" w:themeColor="text1"/>
          <w:sz w:val="24"/>
          <w:szCs w:val="24"/>
          <w:lang w:eastAsia="zh-CN"/>
          <w14:textFill>
            <w14:solidFill>
              <w14:schemeClr w14:val="tx1"/>
            </w14:solidFill>
          </w14:textFill>
        </w:rPr>
        <w:t>长治市玺信珵工程项目管理有限公司</w:t>
      </w:r>
    </w:p>
    <w:p w14:paraId="1F0D2FA0">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开户银行：中国建设银行股份有限公司长治城西支行</w:t>
      </w:r>
    </w:p>
    <w:p w14:paraId="72B75B92">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号：1405 0110 0756 0000 0172</w:t>
      </w:r>
    </w:p>
    <w:p w14:paraId="19BB4B60">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行 号：1051 6400 0288</w:t>
      </w:r>
    </w:p>
    <w:p w14:paraId="241E2AB8">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1、采用现金形式</w:t>
      </w:r>
    </w:p>
    <w:p w14:paraId="5573106D">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递交时限：投标截止时间前</w:t>
      </w:r>
    </w:p>
    <w:p w14:paraId="4C216746">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递交方式：通过本单位基本银行帐户递交</w:t>
      </w:r>
    </w:p>
    <w:p w14:paraId="1D8D633C">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投标文件中需提供投标保证金转账凭证（或收据）及其基本户转出证明的扫描件。</w:t>
      </w:r>
    </w:p>
    <w:p w14:paraId="514FD56E">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2、采用的保函形式</w:t>
      </w:r>
    </w:p>
    <w:p w14:paraId="48CABD55">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函形式分为银行或金融服务平台、保证保险、工程担保公司出具的保函。供应商在提交投标保证金时，可以以上具有资格出具保函机构开具的相应金额保函替代现金。出具的投标保函必须与招标投标项目一致，其有效期应当与招标文件有效期一致，且真实有效。供应商在电子投标文件中需附保函的扫描件。</w:t>
      </w:r>
    </w:p>
    <w:p w14:paraId="6A70FB7A">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注：银行开具的免保证金的非融资性的履约保函不可使用。</w:t>
      </w:r>
    </w:p>
    <w:p w14:paraId="59A49468">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3、采用银行汇款和支票形式</w:t>
      </w:r>
    </w:p>
    <w:p w14:paraId="0B406427">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递交时限：投标截止时间前</w:t>
      </w:r>
    </w:p>
    <w:p w14:paraId="0EAAA0F9">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递交方式：通过本单位基本银行帐户递交</w:t>
      </w:r>
    </w:p>
    <w:p w14:paraId="411963D0">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投标文件中需附汇票存根或银行转账通知扫描件及其基本账户转出的证明。</w:t>
      </w:r>
    </w:p>
    <w:p w14:paraId="64827136">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投标保证金的退还方式及时间：</w:t>
      </w:r>
    </w:p>
    <w:p w14:paraId="439D8854">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按递交方式退还，退还至本单位基本银行帐户，一次性全额退还。招标人发出中标通知书后5天内向未中标的供应商全额退还投标保证金；招标人与中标人签订合同后5天内向中标人全额退还投标保证金。</w:t>
      </w:r>
    </w:p>
    <w:p w14:paraId="78D33E35">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A、供应商保证金不予退还的：</w:t>
      </w:r>
    </w:p>
    <w:p w14:paraId="62D3F0F0">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（1）供应商在采购过程中弄虚作假，提供虚假材料的；</w:t>
      </w:r>
    </w:p>
    <w:p w14:paraId="576E956F">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（2）供应商无正当理由不与采购人签订合同的；</w:t>
      </w:r>
    </w:p>
    <w:p w14:paraId="53DDACF2">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（3）供应商与采购人、其他供应商恶意串通的;</w:t>
      </w:r>
    </w:p>
    <w:p w14:paraId="0E00436A">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（4）其他严重扰乱单一来源活动的；</w:t>
      </w:r>
    </w:p>
    <w:p w14:paraId="2710E84A">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B、履约保证金不予退还的：</w:t>
      </w:r>
    </w:p>
    <w:p w14:paraId="2A0ED42A">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（1）拒绝履行合同义务的；</w:t>
      </w:r>
    </w:p>
    <w:p w14:paraId="65534613">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（2）产品质量验收或测试不合格的；</w:t>
      </w:r>
    </w:p>
    <w:p w14:paraId="55715082">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bookmarkStart w:id="19" w:name="_Toc451268222"/>
      <w:r>
        <w:rPr>
          <w:rFonts w:hint="eastAsia" w:ascii="宋体" w:hAnsi="宋体" w:eastAsia="宋体" w:cs="宋体"/>
          <w:b/>
          <w:bCs/>
          <w:color w:val="000000" w:themeColor="text1"/>
          <w:sz w:val="24"/>
          <w:szCs w:val="24"/>
          <w14:textFill>
            <w14:solidFill>
              <w14:schemeClr w14:val="tx1"/>
            </w14:solidFill>
          </w14:textFill>
        </w:rPr>
        <w:t>（五）单一来源采购响应文件的签署和份数</w:t>
      </w:r>
      <w:bookmarkEnd w:id="19"/>
    </w:p>
    <w:p w14:paraId="48D02B3B">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1、供应商应按本</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规定的格式和顺序编制、装订单一来源采购响应文件并标注页码，单一来源采购响应文件内容不完整、编排混乱导致单一来源采购响应文件被误读、漏读或者查找不到相关内容的，是供应商的责任。</w:t>
      </w:r>
    </w:p>
    <w:p w14:paraId="4CBE6B03">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2、单一来源采购响应文件若有修改错漏处，须加盖供应商</w:t>
      </w:r>
      <w:r>
        <w:rPr>
          <w:rFonts w:hint="eastAsia" w:ascii="宋体" w:hAnsi="宋体" w:cs="宋体"/>
          <w:color w:val="000000" w:themeColor="text1"/>
          <w:sz w:val="24"/>
          <w:szCs w:val="24"/>
          <w:lang w:eastAsia="zh-CN"/>
          <w14:textFill>
            <w14:solidFill>
              <w14:schemeClr w14:val="tx1"/>
            </w14:solidFill>
          </w14:textFill>
        </w:rPr>
        <w:t>电子章</w:t>
      </w:r>
      <w:r>
        <w:rPr>
          <w:rFonts w:hint="eastAsia" w:ascii="宋体" w:hAnsi="宋体" w:eastAsia="宋体" w:cs="宋体"/>
          <w:color w:val="000000" w:themeColor="text1"/>
          <w:sz w:val="24"/>
          <w:szCs w:val="24"/>
          <w14:textFill>
            <w14:solidFill>
              <w14:schemeClr w14:val="tx1"/>
            </w14:solidFill>
          </w14:textFill>
        </w:rPr>
        <w:t>或者法定代表人或授权委托人签名或盖章。</w:t>
      </w:r>
    </w:p>
    <w:p w14:paraId="6CADFC30">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（六）采购无效的情形</w:t>
      </w:r>
    </w:p>
    <w:p w14:paraId="0DAD2A78">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在采购时，如发现下列情形之一的，单一来源采购响应文件将被视为无效：</w:t>
      </w:r>
    </w:p>
    <w:p w14:paraId="25861ECC">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1、未按规定交纳投标保证金的；</w:t>
      </w:r>
    </w:p>
    <w:p w14:paraId="22740457">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2、仅以非纸制文本形式递交的响应文件；</w:t>
      </w:r>
    </w:p>
    <w:p w14:paraId="6D1292BA">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3、供应商未能提供合格的资格文件；</w:t>
      </w:r>
    </w:p>
    <w:p w14:paraId="15EEF91F">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有重大偏离的；</w:t>
      </w:r>
    </w:p>
    <w:p w14:paraId="54F6C776">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5、采购响应文件未有效授权；</w:t>
      </w:r>
    </w:p>
    <w:p w14:paraId="6EC3D479">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6、供应商最终报价超出预算的；</w:t>
      </w:r>
    </w:p>
    <w:p w14:paraId="640D4BEB">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7、最终报价明显高于其市场报价或低于成本价且不能合理说明原因并提供证明材料的；</w:t>
      </w:r>
    </w:p>
    <w:p w14:paraId="11114024">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8、不符合法律、法规和本</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规定的其他实质性要求的。</w:t>
      </w:r>
    </w:p>
    <w:p w14:paraId="184F8D7D">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三、组织单一来源采购程序</w:t>
      </w:r>
    </w:p>
    <w:p w14:paraId="6E8B5F4B">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（一）组建协商小组</w:t>
      </w:r>
    </w:p>
    <w:p w14:paraId="594FFCFD">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协商小组成员按《中华人民共和国政府采购法》相关要求，从政府采购评审专家库内相关专业的专家名单中随机抽取的专家成员组成。协商小组成员为3人（含）以上组成。</w:t>
      </w:r>
    </w:p>
    <w:p w14:paraId="61C03736">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（二）组织协商程序</w:t>
      </w:r>
    </w:p>
    <w:p w14:paraId="6A563387">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采购代理机构将按照</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规定的时间、地点和程序组织协商，各协商成员及相关人员应参加采购活动并接受核验、签到，无关人员不得进入协商现场。</w:t>
      </w:r>
    </w:p>
    <w:p w14:paraId="524472F5">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1、核验出席采购活动现场的各成员和相关监督人员身份，并要求其分别登记、签到，按规定统一收缴、保存其通讯工具，无关人员一律拒绝其进入采购现场。</w:t>
      </w:r>
    </w:p>
    <w:p w14:paraId="56FD103F">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2、组织推选协商小组组长。</w:t>
      </w:r>
    </w:p>
    <w:p w14:paraId="484C9448">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3、组织协商小组各位成员签订</w:t>
      </w:r>
      <w:r>
        <w:rPr>
          <w:rFonts w:hint="eastAsia" w:ascii="宋体" w:hAnsi="宋体" w:cs="宋体"/>
          <w:color w:val="000000" w:themeColor="text1"/>
          <w:sz w:val="24"/>
          <w:szCs w:val="24"/>
          <w:lang w:val="en-US" w:eastAsia="zh-CN"/>
          <w14:textFill>
            <w14:solidFill>
              <w14:schemeClr w14:val="tx1"/>
            </w14:solidFill>
          </w14:textFill>
        </w:rPr>
        <w:t>回避承诺书</w:t>
      </w:r>
      <w:r>
        <w:rPr>
          <w:rFonts w:hint="eastAsia" w:ascii="宋体" w:hAnsi="宋体" w:eastAsia="宋体" w:cs="宋体"/>
          <w:color w:val="000000" w:themeColor="text1"/>
          <w:sz w:val="24"/>
          <w:szCs w:val="24"/>
          <w14:textFill>
            <w14:solidFill>
              <w14:schemeClr w14:val="tx1"/>
            </w14:solidFill>
          </w14:textFill>
        </w:rPr>
        <w:t>。</w:t>
      </w:r>
    </w:p>
    <w:p w14:paraId="07EDDAB8">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4、根据需要简要介绍</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（含补充文件）制定情况、按书面陈述项目基本情况及协商工作需注意事项等，让协商小组尽快知悉和了解所采购项目的采购需求、协商依据、工作程序等；提醒协商小组对采购项目应确定协商方法和轮次；</w:t>
      </w:r>
    </w:p>
    <w:p w14:paraId="79AAE8ED">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5、做好采购现场相关记录，协助协商小组组长做好评审报告起草、有关内容电脑文字录入等工作，并要求协商小组各成员签字确认。</w:t>
      </w:r>
    </w:p>
    <w:p w14:paraId="18A3E4E4">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6、采购结束后，采购代理机构应对协商小组各成员的专业水平、职业道德、遵纪守法等情况进行评价；</w:t>
      </w:r>
      <w:r>
        <w:rPr>
          <w:rFonts w:hint="eastAsia" w:ascii="宋体" w:hAnsi="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按规定向协商人员发放费用。</w:t>
      </w:r>
    </w:p>
    <w:p w14:paraId="62985C0B">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（三）协商小组协商程序</w:t>
      </w:r>
    </w:p>
    <w:p w14:paraId="44704741">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1、在协商人员中推选协商小组组长。</w:t>
      </w:r>
    </w:p>
    <w:p w14:paraId="1FFEED78">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2、协商小组组长召集成员认真阅读</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以及相关材料，熟悉采购项目的基本概况，采购项目的质量要求、数量、主要技术标准或服务需求，采购合同主要条款，单一来源响应文件无效情形、协商依据、协商标准等。</w:t>
      </w:r>
    </w:p>
    <w:p w14:paraId="333BAB9D">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3、协商小组组长召集成员讨论确定协商方法和协商轮次。</w:t>
      </w:r>
    </w:p>
    <w:p w14:paraId="2C403163">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4、协商小组对单一来源响应文件的有效性、完整性和响应程度进行审查，确定是否作出实质性响应。</w:t>
      </w:r>
    </w:p>
    <w:p w14:paraId="7E7743A0">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协商小组对单一来源响应文件非实质性内容有疑议或异议，或者审查发现明显的文字或计算错误等，及时向协商小组组长提出。经协商小组商议认为需要供应商作出必要澄清或说明的，应通知该供应商以书面形式作出澄清或说明。书面通知及澄清说明文件应作为政府采购项目档案归档留存。</w:t>
      </w:r>
    </w:p>
    <w:p w14:paraId="344DB693">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6、协商小组与供应商就项目技术需求、服务、价格构成、供货、付款方式等要素进行协商，并要求其在规定时间内提交书面最终报价。</w:t>
      </w:r>
    </w:p>
    <w:p w14:paraId="51A0391D">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7、协商小组对最终报价的合理性进行审核，并根据单一来源文件规定确定成交供应商。</w:t>
      </w:r>
    </w:p>
    <w:p w14:paraId="6E11D701">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8、起草评审报告，所有协商小组成员须在报告上签字确认。</w:t>
      </w:r>
    </w:p>
    <w:p w14:paraId="418C51DD">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（四）采购原则</w:t>
      </w:r>
    </w:p>
    <w:p w14:paraId="3494CA5B">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协商小组必须公平、公正、客观，不带任何倾向性和启发性；不得向外界透露任何与协商有关的内容，任何单位和个人不得干扰、影响协商的正常进行，协商小组及有关工作人员不得私下与供应商接触。</w:t>
      </w:r>
    </w:p>
    <w:p w14:paraId="578121A3">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协商人员因回避、临时缺席或健康原因等特殊情况不能继续参加采购工作的，应按规定更换协商人员,被更换的协商人员之前所作出的评审意见不再予以采纳，由更换后的协商人员重新进行协商。无法及时更换成员的，要立即停止采购工作、封存采购资料，并告知供应商重新采购的时间和地点。</w:t>
      </w:r>
    </w:p>
    <w:p w14:paraId="6E7A059F">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2、项目由协商小组根据质量和服务均能满足采购文件实质性响应要求且最后报价合理的原则确定成交供应商。</w:t>
      </w:r>
    </w:p>
    <w:p w14:paraId="13A31BD7">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3、采购结果由采购人代表签名确认。采购人若现场未签字确认且在规定时间内不提出异议的，视为默认。</w:t>
      </w:r>
    </w:p>
    <w:p w14:paraId="2B0647E9">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4、协商情况记录应当由采购全体人员签字认可。对记录有异议的采购人员，应当签署不同意见并说明理由。采购人员拒绝在记录上签字又不书面说明其不同意见和理由的，视为同意。</w:t>
      </w:r>
    </w:p>
    <w:p w14:paraId="06A5C05E">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5、采购结果经采购人确认后，</w:t>
      </w:r>
      <w:r>
        <w:rPr>
          <w:rFonts w:hint="eastAsia" w:ascii="宋体" w:hAnsi="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将于2个工作日内在山西省政府采购网上公告成交结果，并向成交供应商发出成交通知书。</w:t>
      </w:r>
    </w:p>
    <w:p w14:paraId="1D0467DF">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四、合同授予</w:t>
      </w:r>
    </w:p>
    <w:p w14:paraId="620E8FD9">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（一）签订合同</w:t>
      </w:r>
    </w:p>
    <w:p w14:paraId="25D091A7">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1.采购人与成交供应商应当在《成交通知书》发出之日起30日内尽快签订政府采购合同，</w:t>
      </w:r>
      <w:r>
        <w:rPr>
          <w:rFonts w:hint="eastAsia" w:ascii="宋体" w:hAnsi="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作为合同签订的鉴证方。</w:t>
      </w:r>
    </w:p>
    <w:p w14:paraId="2F39B747">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2.成交供应商拖延、拒签合同的,将被扣罚单一来源采购保证金并取消成交资格。</w:t>
      </w:r>
    </w:p>
    <w:p w14:paraId="70DC804C">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（二）履约保证金</w:t>
      </w:r>
    </w:p>
    <w:p w14:paraId="1326145B">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14:paraId="5FAA84E5">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2、按合同约定办理履约保证金退还手续。</w:t>
      </w:r>
    </w:p>
    <w:p w14:paraId="23BDC875">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五、货款的结算</w:t>
      </w:r>
    </w:p>
    <w:p w14:paraId="2FD65929">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货款由采购人自行支付。若资金在采购人处的，由采购人直接支付；若资金在核算中心的，由采购人向核算中心发起支付令，由核算中心把货款打入成交商账户。</w:t>
      </w:r>
    </w:p>
    <w:p w14:paraId="1ECBD86C">
      <w:pPr>
        <w:pStyle w:val="15"/>
        <w:pageBreakBefore/>
        <w:spacing w:after="240"/>
        <w:rPr>
          <w:rFonts w:hint="eastAsia" w:ascii="宋体" w:hAnsi="宋体" w:eastAsia="宋体" w:cs="宋体"/>
          <w:color w:val="000000" w:themeColor="text1"/>
          <w:sz w:val="36"/>
          <w:szCs w:val="36"/>
          <w14:textFill>
            <w14:solidFill>
              <w14:schemeClr w14:val="tx1"/>
            </w14:solidFill>
          </w14:textFill>
        </w:rPr>
      </w:pPr>
      <w:bookmarkStart w:id="20" w:name="_Toc73088536"/>
      <w:r>
        <w:rPr>
          <w:rFonts w:hint="eastAsia" w:ascii="宋体" w:hAnsi="宋体" w:eastAsia="宋体" w:cs="宋体"/>
          <w:color w:val="000000" w:themeColor="text1"/>
          <w:sz w:val="36"/>
          <w:szCs w:val="36"/>
          <w14:textFill>
            <w14:solidFill>
              <w14:schemeClr w14:val="tx1"/>
            </w14:solidFill>
          </w14:textFill>
        </w:rPr>
        <w:t>第三章  商务技术要求</w:t>
      </w:r>
      <w:bookmarkEnd w:id="20"/>
    </w:p>
    <w:p w14:paraId="4A759626">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Style w:val="26"/>
          <w:rFonts w:hint="eastAsia" w:ascii="宋体" w:hAnsi="宋体" w:eastAsia="宋体" w:cs="宋体"/>
          <w:b/>
          <w:bCs/>
          <w:sz w:val="28"/>
          <w:szCs w:val="28"/>
          <w:lang w:val="en-US" w:eastAsia="zh-CN" w:bidi="ar"/>
        </w:rPr>
      </w:pPr>
      <w:r>
        <w:rPr>
          <w:rStyle w:val="26"/>
          <w:rFonts w:hint="eastAsia" w:ascii="宋体" w:hAnsi="宋体" w:eastAsia="宋体" w:cs="宋体"/>
          <w:b/>
          <w:bCs/>
          <w:sz w:val="28"/>
          <w:szCs w:val="28"/>
          <w:lang w:val="en-US" w:eastAsia="zh-CN" w:bidi="ar"/>
        </w:rPr>
        <w:t>一、项目概况</w:t>
      </w:r>
    </w:p>
    <w:p w14:paraId="686B02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26"/>
          <w:rFonts w:hint="eastAsia" w:ascii="宋体" w:hAnsi="宋体" w:eastAsia="宋体" w:cs="宋体"/>
          <w:sz w:val="24"/>
          <w:szCs w:val="24"/>
          <w:lang w:val="en-US" w:eastAsia="zh-CN" w:bidi="ar"/>
        </w:rPr>
      </w:pPr>
      <w:r>
        <w:rPr>
          <w:rStyle w:val="26"/>
          <w:rFonts w:hint="eastAsia" w:ascii="宋体" w:hAnsi="宋体" w:eastAsia="宋体" w:cs="宋体"/>
          <w:sz w:val="24"/>
          <w:szCs w:val="24"/>
          <w:lang w:val="en-US" w:eastAsia="zh-CN" w:bidi="ar"/>
        </w:rPr>
        <w:t>1、采购人：</w:t>
      </w:r>
      <w:r>
        <w:rPr>
          <w:rStyle w:val="26"/>
          <w:rFonts w:hint="eastAsia" w:ascii="宋体" w:hAnsi="宋体" w:cs="宋体"/>
          <w:sz w:val="24"/>
          <w:szCs w:val="24"/>
          <w:lang w:val="en-US" w:eastAsia="zh-CN" w:bidi="ar"/>
        </w:rPr>
        <w:t>武乡县人民医院</w:t>
      </w:r>
    </w:p>
    <w:p w14:paraId="3D61701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26"/>
          <w:rFonts w:hint="eastAsia" w:ascii="宋体" w:hAnsi="宋体" w:cs="宋体"/>
          <w:sz w:val="24"/>
          <w:szCs w:val="24"/>
          <w:lang w:val="en-US" w:eastAsia="zh-CN" w:bidi="ar"/>
        </w:rPr>
      </w:pPr>
      <w:r>
        <w:rPr>
          <w:rStyle w:val="26"/>
          <w:rFonts w:hint="eastAsia" w:ascii="宋体" w:hAnsi="宋体" w:eastAsia="宋体" w:cs="宋体"/>
          <w:sz w:val="24"/>
          <w:szCs w:val="24"/>
          <w:lang w:val="en-US" w:eastAsia="zh-CN" w:bidi="ar"/>
        </w:rPr>
        <w:t>2、项目名称：</w:t>
      </w:r>
      <w:r>
        <w:rPr>
          <w:rStyle w:val="26"/>
          <w:rFonts w:hint="eastAsia" w:ascii="宋体" w:hAnsi="宋体" w:cs="宋体"/>
          <w:sz w:val="24"/>
          <w:szCs w:val="24"/>
          <w:lang w:val="en-US" w:eastAsia="zh-CN" w:bidi="ar"/>
        </w:rPr>
        <w:t>武乡县人民医院2025年胃镜单一来源采购项目</w:t>
      </w:r>
    </w:p>
    <w:p w14:paraId="206CEE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26"/>
          <w:rFonts w:hint="default" w:ascii="宋体" w:hAnsi="宋体" w:eastAsia="宋体" w:cs="宋体"/>
          <w:sz w:val="24"/>
          <w:szCs w:val="24"/>
          <w:lang w:val="en-US" w:eastAsia="zh-CN" w:bidi="ar"/>
        </w:rPr>
      </w:pPr>
      <w:r>
        <w:rPr>
          <w:rStyle w:val="26"/>
          <w:rFonts w:hint="eastAsia" w:ascii="宋体" w:hAnsi="宋体" w:cs="宋体"/>
          <w:sz w:val="24"/>
          <w:szCs w:val="24"/>
          <w:lang w:val="en-US" w:eastAsia="zh-CN" w:bidi="ar"/>
        </w:rPr>
        <w:t>3、预算金额：33万元</w:t>
      </w:r>
    </w:p>
    <w:p w14:paraId="00E173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8"/>
          <w:szCs w:val="28"/>
        </w:rPr>
      </w:pPr>
      <w:r>
        <w:rPr>
          <w:rStyle w:val="26"/>
          <w:rFonts w:hint="eastAsia" w:ascii="宋体" w:hAnsi="宋体" w:cs="宋体"/>
          <w:sz w:val="24"/>
          <w:szCs w:val="24"/>
          <w:lang w:val="en-US" w:eastAsia="zh-CN" w:bidi="ar"/>
        </w:rPr>
        <w:t>4</w:t>
      </w:r>
      <w:r>
        <w:rPr>
          <w:rStyle w:val="26"/>
          <w:rFonts w:hint="eastAsia" w:ascii="宋体" w:hAnsi="宋体" w:eastAsia="宋体" w:cs="宋体"/>
          <w:sz w:val="24"/>
          <w:szCs w:val="24"/>
          <w:lang w:val="en-US" w:eastAsia="zh-CN" w:bidi="ar"/>
        </w:rPr>
        <w:t>、</w:t>
      </w:r>
      <w:r>
        <w:rPr>
          <w:rStyle w:val="26"/>
          <w:rFonts w:hint="eastAsia" w:ascii="宋体" w:hAnsi="宋体" w:cs="宋体"/>
          <w:sz w:val="24"/>
          <w:szCs w:val="24"/>
          <w:lang w:val="en-US" w:eastAsia="zh-CN" w:bidi="ar"/>
        </w:rPr>
        <w:t>采购需求</w:t>
      </w:r>
      <w:r>
        <w:rPr>
          <w:rStyle w:val="26"/>
          <w:rFonts w:hint="eastAsia" w:ascii="宋体" w:hAnsi="宋体" w:eastAsia="宋体" w:cs="宋体"/>
          <w:sz w:val="24"/>
          <w:szCs w:val="24"/>
          <w:lang w:val="en-US" w:eastAsia="zh-CN" w:bidi="ar"/>
        </w:rPr>
        <w:t>：</w:t>
      </w:r>
    </w:p>
    <w:tbl>
      <w:tblPr>
        <w:tblStyle w:val="18"/>
        <w:tblpPr w:leftFromText="180" w:rightFromText="180" w:vertAnchor="text" w:horzAnchor="page" w:tblpX="1259" w:tblpY="497"/>
        <w:tblOverlap w:val="never"/>
        <w:tblW w:w="10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065"/>
        <w:gridCol w:w="3677"/>
        <w:gridCol w:w="1081"/>
        <w:gridCol w:w="871"/>
        <w:gridCol w:w="1193"/>
        <w:gridCol w:w="1484"/>
      </w:tblGrid>
      <w:tr w14:paraId="0BCC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E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2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采购项目名称</w:t>
            </w:r>
          </w:p>
        </w:tc>
        <w:tc>
          <w:tcPr>
            <w:tcW w:w="3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F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采购需求概况</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A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数量</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B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单位</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4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预算</w:t>
            </w:r>
          </w:p>
          <w:p w14:paraId="5152B50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（万元）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92C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质保期</w:t>
            </w:r>
          </w:p>
        </w:tc>
      </w:tr>
      <w:tr w14:paraId="7D98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17F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668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胃镜</w:t>
            </w:r>
          </w:p>
        </w:tc>
        <w:tc>
          <w:tcPr>
            <w:tcW w:w="3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0511">
            <w:pPr>
              <w:spacing w:line="360" w:lineRule="auto"/>
              <w:ind w:left="283" w:leftChars="135" w:firstLine="240" w:firstLineChars="100"/>
              <w:jc w:val="left"/>
              <w:rPr>
                <w:rFonts w:hint="eastAsia" w:ascii="宋体" w:hAnsi="宋体" w:eastAsia="宋体" w:cs="Times New Roman"/>
                <w:color w:val="000000"/>
                <w:kern w:val="1"/>
                <w:sz w:val="24"/>
                <w:lang w:eastAsia="zh-CN"/>
              </w:rPr>
            </w:pPr>
            <w:r>
              <w:rPr>
                <w:rFonts w:hint="eastAsia" w:ascii="宋体" w:hAnsi="宋体" w:eastAsia="宋体" w:cs="Times New Roman"/>
                <w:color w:val="000000"/>
                <w:kern w:val="1"/>
                <w:sz w:val="24"/>
                <w:lang w:eastAsia="zh-CN"/>
              </w:rPr>
              <w:t>1、百万以上有效像素，</w:t>
            </w:r>
            <w:r>
              <w:rPr>
                <w:rFonts w:hint="eastAsia" w:ascii="宋体" w:hAnsi="宋体" w:eastAsia="宋体" w:cs="Times New Roman"/>
                <w:color w:val="000000"/>
                <w:kern w:val="1"/>
                <w:sz w:val="24"/>
                <w:lang w:val="en-US" w:eastAsia="zh-CN"/>
              </w:rPr>
              <w:t>CMOS图像传感器成像</w:t>
            </w:r>
            <w:r>
              <w:rPr>
                <w:rFonts w:hint="eastAsia" w:ascii="宋体" w:hAnsi="宋体" w:eastAsia="宋体" w:cs="Times New Roman"/>
                <w:color w:val="000000"/>
                <w:kern w:val="1"/>
                <w:sz w:val="24"/>
                <w:lang w:eastAsia="zh-CN"/>
              </w:rPr>
              <w:t>；</w:t>
            </w:r>
          </w:p>
          <w:p w14:paraId="7E2D3602">
            <w:pPr>
              <w:spacing w:line="360" w:lineRule="auto"/>
              <w:ind w:left="283" w:leftChars="135" w:firstLine="240" w:firstLineChars="100"/>
              <w:jc w:val="left"/>
              <w:rPr>
                <w:rFonts w:hint="eastAsia" w:ascii="宋体" w:hAnsi="宋体" w:eastAsia="宋体" w:cs="Times New Roman"/>
                <w:color w:val="000000"/>
                <w:kern w:val="1"/>
                <w:sz w:val="24"/>
                <w:lang w:eastAsia="zh-CN"/>
              </w:rPr>
            </w:pPr>
            <w:r>
              <w:rPr>
                <w:rFonts w:hint="eastAsia" w:ascii="宋体" w:hAnsi="宋体" w:eastAsia="宋体" w:cs="Times New Roman"/>
                <w:color w:val="000000"/>
                <w:kern w:val="1"/>
                <w:sz w:val="24"/>
                <w:lang w:eastAsia="zh-CN"/>
              </w:rPr>
              <w:t>2、视场角</w:t>
            </w:r>
            <w:r>
              <w:rPr>
                <w:rFonts w:hint="eastAsia" w:ascii="宋体" w:hAnsi="宋体" w:eastAsia="宋体" w:cs="Times New Roman"/>
                <w:color w:val="000000"/>
                <w:kern w:val="1"/>
                <w:sz w:val="24"/>
                <w:lang w:val="en-US" w:eastAsia="zh-CN"/>
              </w:rPr>
              <w:t>≥</w:t>
            </w:r>
            <w:r>
              <w:rPr>
                <w:rFonts w:hint="eastAsia" w:ascii="宋体" w:hAnsi="宋体" w:eastAsia="宋体" w:cs="Times New Roman"/>
                <w:color w:val="000000"/>
                <w:kern w:val="1"/>
                <w:sz w:val="24"/>
                <w:lang w:eastAsia="zh-CN"/>
              </w:rPr>
              <w:t>145°；</w:t>
            </w:r>
          </w:p>
          <w:p w14:paraId="0B5FC662">
            <w:pPr>
              <w:spacing w:line="360" w:lineRule="auto"/>
              <w:ind w:left="283" w:leftChars="135" w:firstLine="240" w:firstLineChars="100"/>
              <w:jc w:val="left"/>
              <w:rPr>
                <w:rFonts w:hint="eastAsia" w:ascii="宋体" w:hAnsi="宋体" w:eastAsia="宋体" w:cs="Times New Roman"/>
                <w:color w:val="000000"/>
                <w:kern w:val="1"/>
                <w:sz w:val="24"/>
                <w:lang w:eastAsia="zh-CN"/>
              </w:rPr>
            </w:pPr>
            <w:r>
              <w:rPr>
                <w:rFonts w:hint="eastAsia" w:ascii="宋体" w:hAnsi="宋体" w:eastAsia="宋体" w:cs="Times New Roman"/>
                <w:color w:val="000000"/>
                <w:kern w:val="1"/>
                <w:sz w:val="24"/>
                <w:lang w:eastAsia="zh-CN"/>
              </w:rPr>
              <w:t>3、头端部外径</w:t>
            </w:r>
            <w:r>
              <w:rPr>
                <w:rFonts w:hint="eastAsia" w:ascii="宋体" w:hAnsi="宋体" w:eastAsia="宋体" w:cs="Times New Roman"/>
                <w:color w:val="000000"/>
                <w:kern w:val="1"/>
                <w:sz w:val="24"/>
                <w:lang w:val="en-US" w:eastAsia="zh-CN"/>
              </w:rPr>
              <w:t>≤9.6</w:t>
            </w:r>
            <w:r>
              <w:rPr>
                <w:rFonts w:hint="eastAsia" w:ascii="宋体" w:hAnsi="宋体" w:eastAsia="宋体" w:cs="Times New Roman"/>
                <w:color w:val="000000"/>
                <w:kern w:val="1"/>
                <w:sz w:val="24"/>
                <w:lang w:eastAsia="zh-CN"/>
              </w:rPr>
              <w:t>mm；</w:t>
            </w:r>
          </w:p>
          <w:p w14:paraId="6910C140">
            <w:pPr>
              <w:spacing w:line="360" w:lineRule="auto"/>
              <w:ind w:left="283" w:leftChars="135" w:firstLine="240" w:firstLineChars="100"/>
              <w:jc w:val="left"/>
              <w:rPr>
                <w:rFonts w:hint="eastAsia" w:ascii="宋体" w:hAnsi="宋体" w:eastAsia="宋体" w:cs="Times New Roman"/>
                <w:color w:val="000000"/>
                <w:kern w:val="1"/>
                <w:sz w:val="24"/>
                <w:lang w:eastAsia="zh-CN"/>
              </w:rPr>
            </w:pPr>
            <w:r>
              <w:rPr>
                <w:rFonts w:hint="eastAsia" w:ascii="宋体" w:hAnsi="宋体" w:eastAsia="宋体" w:cs="Times New Roman"/>
                <w:color w:val="000000"/>
                <w:kern w:val="1"/>
                <w:sz w:val="24"/>
                <w:lang w:eastAsia="zh-CN"/>
              </w:rPr>
              <w:t>4、主软管外径</w:t>
            </w:r>
            <w:r>
              <w:rPr>
                <w:rFonts w:hint="eastAsia" w:ascii="宋体" w:hAnsi="宋体" w:eastAsia="宋体" w:cs="Times New Roman"/>
                <w:color w:val="000000"/>
                <w:kern w:val="1"/>
                <w:sz w:val="24"/>
                <w:lang w:val="en-US" w:eastAsia="zh-CN"/>
              </w:rPr>
              <w:t>≤9.6</w:t>
            </w:r>
            <w:r>
              <w:rPr>
                <w:rFonts w:hint="eastAsia" w:ascii="宋体" w:hAnsi="宋体" w:eastAsia="宋体" w:cs="Times New Roman"/>
                <w:color w:val="000000"/>
                <w:kern w:val="1"/>
                <w:sz w:val="24"/>
                <w:lang w:eastAsia="zh-CN"/>
              </w:rPr>
              <w:t>mm；</w:t>
            </w:r>
          </w:p>
          <w:p w14:paraId="74D09535">
            <w:pPr>
              <w:spacing w:line="360" w:lineRule="auto"/>
              <w:ind w:left="283" w:leftChars="135" w:firstLine="240" w:firstLineChars="100"/>
              <w:jc w:val="left"/>
              <w:rPr>
                <w:rFonts w:hint="eastAsia" w:ascii="宋体" w:hAnsi="宋体" w:eastAsia="宋体" w:cs="Times New Roman"/>
                <w:color w:val="000000"/>
                <w:kern w:val="1"/>
                <w:sz w:val="24"/>
                <w:lang w:eastAsia="zh-CN"/>
              </w:rPr>
            </w:pPr>
            <w:r>
              <w:rPr>
                <w:rFonts w:hint="eastAsia" w:ascii="宋体" w:hAnsi="宋体" w:eastAsia="宋体" w:cs="Times New Roman"/>
                <w:color w:val="000000"/>
                <w:kern w:val="1"/>
                <w:sz w:val="24"/>
                <w:lang w:eastAsia="zh-CN"/>
              </w:rPr>
              <w:t>5、景深： 2-100 mm；</w:t>
            </w:r>
          </w:p>
          <w:p w14:paraId="6929D683">
            <w:pPr>
              <w:spacing w:line="360" w:lineRule="auto"/>
              <w:ind w:left="283" w:leftChars="135" w:firstLine="240" w:firstLineChars="100"/>
              <w:jc w:val="left"/>
              <w:rPr>
                <w:rFonts w:hint="eastAsia" w:ascii="宋体" w:hAnsi="宋体" w:eastAsia="宋体" w:cs="Times New Roman"/>
                <w:color w:val="000000"/>
                <w:kern w:val="1"/>
                <w:sz w:val="24"/>
                <w:lang w:eastAsia="zh-CN"/>
              </w:rPr>
            </w:pPr>
            <w:r>
              <w:rPr>
                <w:rFonts w:hint="eastAsia" w:ascii="宋体" w:hAnsi="宋体" w:eastAsia="宋体" w:cs="Times New Roman"/>
                <w:color w:val="000000"/>
                <w:kern w:val="1"/>
                <w:sz w:val="24"/>
                <w:lang w:eastAsia="zh-CN"/>
              </w:rPr>
              <w:t>6、弯曲角度上≥210°下≥90° 左≥100° 右≥100°；</w:t>
            </w:r>
          </w:p>
          <w:p w14:paraId="2F408731">
            <w:pPr>
              <w:spacing w:line="360" w:lineRule="auto"/>
              <w:ind w:left="283" w:leftChars="135" w:firstLine="240" w:firstLineChars="100"/>
              <w:jc w:val="left"/>
              <w:rPr>
                <w:rFonts w:hint="eastAsia" w:ascii="宋体" w:hAnsi="宋体" w:eastAsia="宋体" w:cs="Times New Roman"/>
                <w:color w:val="000000"/>
                <w:kern w:val="1"/>
                <w:sz w:val="24"/>
                <w:lang w:eastAsia="zh-CN"/>
              </w:rPr>
            </w:pPr>
            <w:r>
              <w:rPr>
                <w:rFonts w:hint="eastAsia" w:ascii="宋体" w:hAnsi="宋体" w:eastAsia="宋体" w:cs="Times New Roman"/>
                <w:color w:val="000000"/>
                <w:kern w:val="1"/>
                <w:sz w:val="24"/>
                <w:lang w:eastAsia="zh-CN"/>
              </w:rPr>
              <w:t>7、钳道孔径≥</w:t>
            </w:r>
            <w:r>
              <w:rPr>
                <w:rFonts w:hint="eastAsia" w:ascii="宋体" w:hAnsi="宋体" w:eastAsia="宋体" w:cs="Times New Roman"/>
                <w:color w:val="000000"/>
                <w:kern w:val="1"/>
                <w:sz w:val="24"/>
                <w:lang w:val="en-US" w:eastAsia="zh-CN"/>
              </w:rPr>
              <w:t>3.2</w:t>
            </w:r>
            <w:r>
              <w:rPr>
                <w:rFonts w:hint="eastAsia" w:ascii="宋体" w:hAnsi="宋体" w:eastAsia="宋体" w:cs="Times New Roman"/>
                <w:color w:val="000000"/>
                <w:kern w:val="1"/>
                <w:sz w:val="24"/>
                <w:lang w:eastAsia="zh-CN"/>
              </w:rPr>
              <w:t>mm；</w:t>
            </w:r>
          </w:p>
          <w:p w14:paraId="6FD91196">
            <w:pPr>
              <w:spacing w:line="360" w:lineRule="auto"/>
              <w:ind w:left="283" w:leftChars="135" w:firstLine="240" w:firstLineChars="100"/>
              <w:jc w:val="left"/>
              <w:rPr>
                <w:rFonts w:hint="eastAsia" w:ascii="宋体" w:hAnsi="宋体" w:eastAsia="宋体" w:cs="Times New Roman"/>
                <w:color w:val="000000"/>
                <w:kern w:val="1"/>
                <w:sz w:val="24"/>
                <w:lang w:eastAsia="zh-CN"/>
              </w:rPr>
            </w:pPr>
            <w:r>
              <w:rPr>
                <w:rFonts w:hint="eastAsia" w:ascii="宋体" w:hAnsi="宋体" w:eastAsia="宋体" w:cs="Times New Roman"/>
                <w:color w:val="000000"/>
                <w:kern w:val="1"/>
                <w:sz w:val="24"/>
                <w:lang w:eastAsia="zh-CN"/>
              </w:rPr>
              <w:t>8、工作长度≥1050 mm  全长≥1350 mm；</w:t>
            </w:r>
          </w:p>
          <w:p w14:paraId="253B57D1">
            <w:pPr>
              <w:spacing w:line="360" w:lineRule="auto"/>
              <w:ind w:left="283" w:leftChars="135" w:firstLine="240" w:firstLineChars="100"/>
              <w:jc w:val="left"/>
              <w:rPr>
                <w:rFonts w:hint="default" w:ascii="宋体" w:hAnsi="宋体" w:eastAsia="宋体" w:cs="Times New Roman"/>
                <w:color w:val="000000"/>
                <w:kern w:val="1"/>
                <w:sz w:val="24"/>
                <w:lang w:val="en-US" w:eastAsia="zh-CN"/>
              </w:rPr>
            </w:pPr>
            <w:r>
              <w:rPr>
                <w:rFonts w:hint="eastAsia" w:ascii="宋体" w:hAnsi="宋体" w:eastAsia="宋体" w:cs="Times New Roman"/>
                <w:color w:val="000000"/>
                <w:kern w:val="1"/>
                <w:sz w:val="24"/>
                <w:lang w:eastAsia="zh-CN"/>
              </w:rPr>
              <w:t>9、采用一体式全防水接头设计装置，</w:t>
            </w:r>
            <w:r>
              <w:rPr>
                <w:rFonts w:hint="eastAsia" w:ascii="宋体" w:hAnsi="宋体" w:eastAsia="宋体" w:cs="Times New Roman"/>
                <w:color w:val="000000"/>
                <w:kern w:val="1"/>
                <w:sz w:val="24"/>
                <w:lang w:val="en-US" w:eastAsia="zh-CN"/>
              </w:rPr>
              <w:t>无需防水帽；</w:t>
            </w:r>
          </w:p>
          <w:p w14:paraId="2B0915C7">
            <w:pPr>
              <w:spacing w:line="360" w:lineRule="auto"/>
              <w:ind w:left="283" w:leftChars="135" w:firstLine="240" w:firstLineChars="100"/>
              <w:jc w:val="left"/>
              <w:rPr>
                <w:rFonts w:hint="eastAsia" w:ascii="宋体" w:hAnsi="宋体" w:eastAsia="宋体" w:cs="Times New Roman"/>
                <w:color w:val="000000"/>
                <w:kern w:val="1"/>
                <w:sz w:val="24"/>
                <w:lang w:val="en-US" w:eastAsia="zh-CN"/>
              </w:rPr>
            </w:pPr>
            <w:r>
              <w:rPr>
                <w:rFonts w:hint="eastAsia" w:ascii="宋体" w:hAnsi="宋体" w:eastAsia="宋体" w:cs="Times New Roman"/>
                <w:color w:val="000000"/>
                <w:kern w:val="1"/>
                <w:sz w:val="24"/>
                <w:lang w:eastAsia="zh-CN"/>
              </w:rPr>
              <w:t>10、支持一键式热插拔；</w:t>
            </w:r>
          </w:p>
          <w:p w14:paraId="77191641">
            <w:pPr>
              <w:spacing w:line="360" w:lineRule="auto"/>
              <w:ind w:left="283" w:leftChars="135" w:firstLine="240" w:firstLineChars="100"/>
              <w:jc w:val="left"/>
              <w:rPr>
                <w:rFonts w:hint="eastAsia" w:ascii="宋体" w:hAnsi="宋体" w:eastAsia="宋体" w:cs="Times New Roman"/>
                <w:color w:val="000000"/>
                <w:kern w:val="1"/>
                <w:sz w:val="24"/>
                <w:lang w:val="en-US" w:eastAsia="zh-CN"/>
              </w:rPr>
            </w:pPr>
            <w:r>
              <w:rPr>
                <w:rFonts w:hint="eastAsia" w:ascii="宋体" w:hAnsi="宋体" w:eastAsia="宋体" w:cs="Times New Roman"/>
                <w:color w:val="000000"/>
                <w:kern w:val="1"/>
                <w:sz w:val="24"/>
                <w:lang w:val="en-US" w:eastAsia="zh-CN"/>
              </w:rPr>
              <w:t>11、具有副送水功能；</w:t>
            </w:r>
          </w:p>
          <w:p w14:paraId="5DE50BEE">
            <w:pPr>
              <w:spacing w:line="360" w:lineRule="auto"/>
              <w:ind w:left="283" w:leftChars="135" w:firstLine="240" w:firstLineChars="100"/>
              <w:jc w:val="left"/>
              <w:rPr>
                <w:rFonts w:hint="default" w:ascii="宋体" w:hAnsi="宋体" w:eastAsia="宋体" w:cs="Times New Roman"/>
                <w:color w:val="000000"/>
                <w:kern w:val="1"/>
                <w:sz w:val="24"/>
                <w:lang w:val="en-US" w:eastAsia="zh-CN"/>
              </w:rPr>
            </w:pPr>
            <w:r>
              <w:rPr>
                <w:rFonts w:hint="eastAsia" w:ascii="宋体" w:hAnsi="宋体" w:eastAsia="宋体" w:cs="Times New Roman"/>
                <w:color w:val="000000"/>
                <w:kern w:val="1"/>
                <w:sz w:val="24"/>
                <w:lang w:val="en-US" w:eastAsia="zh-CN"/>
              </w:rPr>
              <w:t>12、该产品需与我院现有2023年购入的</w:t>
            </w:r>
            <w:r>
              <w:rPr>
                <w:rFonts w:hint="eastAsia" w:ascii="宋体" w:hAnsi="宋体" w:cs="Times New Roman"/>
                <w:color w:val="000000"/>
                <w:kern w:val="1"/>
                <w:sz w:val="24"/>
                <w:lang w:val="en-US" w:eastAsia="zh-CN"/>
              </w:rPr>
              <w:t>澳华</w:t>
            </w:r>
            <w:r>
              <w:rPr>
                <w:rFonts w:hint="eastAsia" w:ascii="宋体" w:hAnsi="宋体" w:eastAsia="宋体" w:cs="Times New Roman"/>
                <w:color w:val="000000"/>
                <w:kern w:val="1"/>
                <w:sz w:val="24"/>
                <w:lang w:val="en-US" w:eastAsia="zh-CN"/>
              </w:rPr>
              <w:t>主机型号AQ-200相匹配。</w:t>
            </w:r>
          </w:p>
          <w:p w14:paraId="71D0B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4C3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21F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台</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072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33</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90C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1年</w:t>
            </w:r>
          </w:p>
        </w:tc>
      </w:tr>
    </w:tbl>
    <w:p w14:paraId="1001B9D8">
      <w:pPr>
        <w:spacing w:line="560" w:lineRule="exact"/>
        <w:ind w:firstLine="480" w:firstLineChars="200"/>
        <w:rPr>
          <w:rStyle w:val="26"/>
          <w:rFonts w:hint="eastAsia" w:ascii="宋体" w:hAnsi="宋体" w:eastAsia="宋体" w:cs="宋体"/>
          <w:sz w:val="24"/>
          <w:szCs w:val="24"/>
          <w:lang w:val="en-US" w:eastAsia="zh-CN" w:bidi="ar"/>
        </w:rPr>
      </w:pPr>
    </w:p>
    <w:p w14:paraId="7BD7B415">
      <w:pPr>
        <w:spacing w:line="560" w:lineRule="exact"/>
        <w:ind w:firstLine="480" w:firstLineChars="200"/>
        <w:rPr>
          <w:rStyle w:val="26"/>
          <w:rFonts w:hint="eastAsia" w:ascii="宋体" w:hAnsi="宋体" w:eastAsia="宋体" w:cs="宋体"/>
          <w:sz w:val="24"/>
          <w:szCs w:val="24"/>
          <w:lang w:val="en-US" w:eastAsia="zh-CN" w:bidi="ar"/>
        </w:rPr>
      </w:pPr>
      <w:r>
        <w:rPr>
          <w:rStyle w:val="26"/>
          <w:rFonts w:hint="eastAsia" w:ascii="宋体" w:hAnsi="宋体" w:eastAsia="宋体" w:cs="宋体"/>
          <w:sz w:val="24"/>
          <w:szCs w:val="24"/>
          <w:lang w:val="en-US" w:eastAsia="zh-CN" w:bidi="ar"/>
        </w:rPr>
        <w:t>5、供货期：</w:t>
      </w:r>
      <w:r>
        <w:rPr>
          <w:rFonts w:hint="eastAsia" w:ascii="宋体" w:hAnsi="宋体" w:eastAsia="宋体" w:cs="宋体"/>
          <w:color w:val="000000" w:themeColor="text1"/>
          <w:sz w:val="24"/>
          <w:szCs w:val="24"/>
          <w14:textFill>
            <w14:solidFill>
              <w14:schemeClr w14:val="tx1"/>
            </w14:solidFill>
          </w14:textFill>
        </w:rPr>
        <w:t>合同履行期限</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供货期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自签订合同之日起30日历天</w:t>
      </w:r>
      <w:r>
        <w:rPr>
          <w:rStyle w:val="26"/>
          <w:rFonts w:hint="eastAsia" w:ascii="宋体" w:hAnsi="宋体" w:eastAsia="宋体" w:cs="宋体"/>
          <w:sz w:val="24"/>
          <w:szCs w:val="24"/>
          <w:lang w:val="en-US" w:eastAsia="zh-CN" w:bidi="ar"/>
        </w:rPr>
        <w:t>；</w:t>
      </w:r>
    </w:p>
    <w:p w14:paraId="771A83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6、交货地点：</w:t>
      </w:r>
      <w:r>
        <w:rPr>
          <w:rFonts w:hint="eastAsia" w:ascii="宋体" w:hAnsi="宋体" w:cs="宋体"/>
          <w:sz w:val="24"/>
          <w:szCs w:val="24"/>
          <w:lang w:val="en-US" w:eastAsia="zh-CN"/>
        </w:rPr>
        <w:t>武乡县人民医院</w:t>
      </w:r>
      <w:r>
        <w:rPr>
          <w:rFonts w:hint="eastAsia" w:ascii="宋体" w:hAnsi="宋体" w:eastAsia="宋体" w:cs="宋体"/>
          <w:sz w:val="24"/>
          <w:szCs w:val="24"/>
          <w:lang w:val="en-US" w:eastAsia="zh-CN"/>
        </w:rPr>
        <w:t>；</w:t>
      </w:r>
    </w:p>
    <w:p w14:paraId="096DE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7、付款条件：</w:t>
      </w:r>
      <w:r>
        <w:rPr>
          <w:rFonts w:hint="eastAsia" w:ascii="宋体" w:hAnsi="宋体" w:cs="宋体"/>
          <w:sz w:val="24"/>
          <w:szCs w:val="24"/>
          <w:lang w:val="en-US" w:eastAsia="zh-CN"/>
        </w:rPr>
        <w:t>合同中约定</w:t>
      </w:r>
      <w:r>
        <w:rPr>
          <w:rFonts w:hint="eastAsia" w:ascii="宋体" w:hAnsi="宋体" w:eastAsia="宋体" w:cs="宋体"/>
          <w:sz w:val="24"/>
          <w:szCs w:val="24"/>
          <w:lang w:val="en-US" w:eastAsia="zh-CN"/>
        </w:rPr>
        <w:t>；</w:t>
      </w:r>
    </w:p>
    <w:p w14:paraId="3C74FE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8、质量要求：</w:t>
      </w:r>
      <w:r>
        <w:rPr>
          <w:rFonts w:hint="eastAsia" w:ascii="宋体" w:hAnsi="宋体" w:cs="宋体"/>
          <w:sz w:val="24"/>
          <w:szCs w:val="24"/>
          <w:lang w:val="en-US" w:eastAsia="zh-CN"/>
        </w:rPr>
        <w:t>合格，</w:t>
      </w:r>
      <w:r>
        <w:rPr>
          <w:rFonts w:hint="eastAsia" w:ascii="宋体" w:hAnsi="宋体" w:eastAsia="宋体" w:cs="宋体"/>
          <w:sz w:val="24"/>
          <w:szCs w:val="24"/>
          <w:lang w:val="en-US" w:eastAsia="zh-CN"/>
        </w:rPr>
        <w:t>符合国家、行业及采购人要求</w:t>
      </w:r>
      <w:r>
        <w:rPr>
          <w:rFonts w:hint="eastAsia" w:ascii="宋体" w:hAnsi="宋体" w:cs="宋体"/>
          <w:sz w:val="24"/>
          <w:szCs w:val="24"/>
          <w:lang w:val="en-US" w:eastAsia="zh-CN"/>
        </w:rPr>
        <w:t>。</w:t>
      </w:r>
    </w:p>
    <w:p w14:paraId="3B46C9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Style w:val="26"/>
          <w:rFonts w:hint="eastAsia" w:ascii="宋体" w:hAnsi="宋体" w:eastAsia="宋体" w:cs="宋体"/>
          <w:b/>
          <w:bCs/>
          <w:sz w:val="28"/>
          <w:szCs w:val="28"/>
          <w:lang w:val="en-US" w:eastAsia="zh-CN" w:bidi="ar"/>
        </w:rPr>
      </w:pPr>
      <w:r>
        <w:rPr>
          <w:rStyle w:val="26"/>
          <w:rFonts w:hint="eastAsia" w:ascii="宋体" w:hAnsi="宋体" w:eastAsia="宋体" w:cs="宋体"/>
          <w:b/>
          <w:bCs/>
          <w:sz w:val="28"/>
          <w:szCs w:val="28"/>
          <w:lang w:val="en-US" w:eastAsia="zh-CN" w:bidi="ar"/>
        </w:rPr>
        <w:t>二、采用单一来源采购方式的原因及说明：</w:t>
      </w:r>
    </w:p>
    <w:p w14:paraId="715565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院胃镜室现有在使用的澳华电子胃肠镜主机，型号AQ-200。因科室病人增多，工作量增加，内镜周转紧张，为提高科室接收病人数量和开展更多的治疗，需在现有主机上加配一条治疗胃镜。此主机只能兼容澳华品牌胃镜，山西鑫和众康医疗器械销售有限公司作为澳华公司在山西省长治市代理商，将提供原厂产品、保证产品质量及配套的售后服务和技术支持。</w:t>
      </w:r>
    </w:p>
    <w:p w14:paraId="6C0B419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Style w:val="26"/>
          <w:rFonts w:hint="eastAsia" w:ascii="宋体" w:hAnsi="宋体" w:eastAsia="宋体" w:cs="宋体"/>
          <w:b/>
          <w:bCs/>
          <w:sz w:val="28"/>
          <w:szCs w:val="28"/>
          <w:lang w:val="en-US" w:eastAsia="zh-CN" w:bidi="ar"/>
        </w:rPr>
      </w:pPr>
      <w:r>
        <w:rPr>
          <w:rStyle w:val="26"/>
          <w:rFonts w:hint="eastAsia" w:ascii="宋体" w:hAnsi="宋体" w:eastAsia="宋体" w:cs="宋体"/>
          <w:b/>
          <w:bCs/>
          <w:sz w:val="28"/>
          <w:szCs w:val="28"/>
          <w:lang w:val="en-US" w:eastAsia="zh-CN" w:bidi="ar"/>
        </w:rPr>
        <w:t>三、拟定供应商信息</w:t>
      </w:r>
    </w:p>
    <w:p w14:paraId="7EC370B4">
      <w:pPr>
        <w:spacing w:line="360" w:lineRule="auto"/>
        <w:ind w:firstLine="560" w:firstLineChars="200"/>
        <w:rPr>
          <w:rFonts w:hint="eastAsia" w:asciiTheme="minorEastAsia" w:hAnsiTheme="minorEastAsia"/>
          <w:sz w:val="28"/>
          <w:szCs w:val="28"/>
          <w:lang w:val="en-US" w:eastAsia="zh-CN"/>
        </w:rPr>
      </w:pPr>
      <w:bookmarkStart w:id="21" w:name="_Toc451268224"/>
      <w:bookmarkStart w:id="22" w:name="_Toc73088537"/>
      <w:r>
        <w:rPr>
          <w:rFonts w:hint="eastAsia" w:asciiTheme="minorEastAsia" w:hAnsiTheme="minorEastAsia"/>
          <w:sz w:val="28"/>
          <w:szCs w:val="28"/>
          <w:lang w:val="en-US" w:eastAsia="zh-CN"/>
        </w:rPr>
        <w:t>公司名称：山西鑫和众康医疗器械销售有限公司</w:t>
      </w:r>
    </w:p>
    <w:p w14:paraId="7493C8D5">
      <w:pPr>
        <w:spacing w:line="36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公司地址：⼭⻄省⻓治经济技术开发区南环东街178号唯美诺中⼩企业创业园9号楼3层西户 </w:t>
      </w:r>
    </w:p>
    <w:p w14:paraId="114E968C">
      <w:pPr>
        <w:pStyle w:val="15"/>
        <w:pageBreakBefore/>
        <w:spacing w:after="24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xml:space="preserve">第四章  </w:t>
      </w:r>
      <w:bookmarkEnd w:id="21"/>
      <w:r>
        <w:rPr>
          <w:rFonts w:hint="eastAsia" w:ascii="宋体" w:hAnsi="宋体" w:eastAsia="宋体" w:cs="宋体"/>
          <w:color w:val="000000" w:themeColor="text1"/>
          <w:sz w:val="36"/>
          <w:szCs w:val="36"/>
          <w14:textFill>
            <w14:solidFill>
              <w14:schemeClr w14:val="tx1"/>
            </w14:solidFill>
          </w14:textFill>
        </w:rPr>
        <w:t>合同原则</w:t>
      </w:r>
      <w:bookmarkEnd w:id="22"/>
    </w:p>
    <w:p w14:paraId="6A202E39">
      <w:pPr>
        <w:pStyle w:val="8"/>
        <w:snapToGrid w:val="0"/>
        <w:spacing w:before="12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合同草案仅供参考</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CE5955F">
      <w:pPr>
        <w:spacing w:line="520" w:lineRule="exact"/>
        <w:ind w:firstLine="241" w:firstLineChars="1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（采购人）：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武乡县人民医院</w:t>
      </w:r>
    </w:p>
    <w:p w14:paraId="7471BE29">
      <w:pPr>
        <w:spacing w:line="520" w:lineRule="exact"/>
        <w:ind w:firstLine="241"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（供应商）： </w:t>
      </w:r>
    </w:p>
    <w:p w14:paraId="6C58B723">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甲、乙双方根据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关于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的结果，签署本合同。</w:t>
      </w:r>
    </w:p>
    <w:p w14:paraId="333004A9">
      <w:pPr>
        <w:pStyle w:val="3"/>
        <w:spacing w:before="240" w:beforeLines="100" w:after="0" w:line="415"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一、货物内容及合同价格</w:t>
      </w:r>
    </w:p>
    <w:p w14:paraId="2447F465">
      <w:pPr>
        <w:pStyle w:val="8"/>
        <w:adjustRightInd w:val="0"/>
        <w:snapToGrid w:val="0"/>
        <w:spacing w:before="120" w:line="460" w:lineRule="exact"/>
        <w:ind w:firstLine="511" w:firstLineChars="213"/>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金额单位：元 </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980"/>
        <w:gridCol w:w="1260"/>
        <w:gridCol w:w="1572"/>
      </w:tblGrid>
      <w:tr w14:paraId="61B7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704F3793">
            <w:pPr>
              <w:pStyle w:val="8"/>
              <w:snapToGrid w:val="0"/>
              <w:spacing w:before="120" w:line="46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货物名称</w:t>
            </w:r>
          </w:p>
        </w:tc>
        <w:tc>
          <w:tcPr>
            <w:tcW w:w="1980" w:type="dxa"/>
            <w:tcBorders>
              <w:top w:val="single" w:color="auto" w:sz="4" w:space="0"/>
              <w:left w:val="single" w:color="auto" w:sz="4" w:space="0"/>
              <w:bottom w:val="single" w:color="auto" w:sz="4" w:space="0"/>
              <w:right w:val="single" w:color="auto" w:sz="4" w:space="0"/>
            </w:tcBorders>
            <w:vAlign w:val="center"/>
          </w:tcPr>
          <w:p w14:paraId="3EABA478">
            <w:pPr>
              <w:pStyle w:val="8"/>
              <w:snapToGrid w:val="0"/>
              <w:spacing w:before="120" w:line="46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型号规格</w:t>
            </w:r>
          </w:p>
        </w:tc>
        <w:tc>
          <w:tcPr>
            <w:tcW w:w="1980" w:type="dxa"/>
            <w:tcBorders>
              <w:top w:val="single" w:color="auto" w:sz="4" w:space="0"/>
              <w:left w:val="single" w:color="auto" w:sz="4" w:space="0"/>
              <w:bottom w:val="single" w:color="auto" w:sz="4" w:space="0"/>
              <w:right w:val="single" w:color="auto" w:sz="4" w:space="0"/>
            </w:tcBorders>
            <w:vAlign w:val="center"/>
          </w:tcPr>
          <w:p w14:paraId="1FB9F7E2">
            <w:pPr>
              <w:pStyle w:val="8"/>
              <w:snapToGrid w:val="0"/>
              <w:spacing w:before="120" w:line="46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配置要求</w:t>
            </w:r>
          </w:p>
        </w:tc>
        <w:tc>
          <w:tcPr>
            <w:tcW w:w="1260" w:type="dxa"/>
            <w:tcBorders>
              <w:top w:val="single" w:color="auto" w:sz="4" w:space="0"/>
              <w:left w:val="single" w:color="auto" w:sz="4" w:space="0"/>
              <w:bottom w:val="single" w:color="auto" w:sz="4" w:space="0"/>
              <w:right w:val="single" w:color="auto" w:sz="4" w:space="0"/>
            </w:tcBorders>
            <w:vAlign w:val="center"/>
          </w:tcPr>
          <w:p w14:paraId="5A2FF1ED">
            <w:pPr>
              <w:pStyle w:val="8"/>
              <w:snapToGrid w:val="0"/>
              <w:spacing w:before="120" w:line="460" w:lineRule="exact"/>
              <w:ind w:left="-108"/>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数量</w:t>
            </w:r>
          </w:p>
        </w:tc>
        <w:tc>
          <w:tcPr>
            <w:tcW w:w="1572" w:type="dxa"/>
            <w:tcBorders>
              <w:top w:val="single" w:color="auto" w:sz="4" w:space="0"/>
              <w:left w:val="single" w:color="auto" w:sz="4" w:space="0"/>
              <w:bottom w:val="single" w:color="auto" w:sz="4" w:space="0"/>
              <w:right w:val="single" w:color="auto" w:sz="4" w:space="0"/>
            </w:tcBorders>
            <w:vAlign w:val="center"/>
          </w:tcPr>
          <w:p w14:paraId="013C9E07">
            <w:pPr>
              <w:pStyle w:val="8"/>
              <w:snapToGrid w:val="0"/>
              <w:spacing w:before="120" w:line="460" w:lineRule="exact"/>
              <w:ind w:left="-108"/>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单价</w:t>
            </w:r>
          </w:p>
        </w:tc>
      </w:tr>
      <w:tr w14:paraId="2EAA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340" w:type="dxa"/>
            <w:tcBorders>
              <w:top w:val="single" w:color="auto" w:sz="4" w:space="0"/>
              <w:left w:val="single" w:color="auto" w:sz="4" w:space="0"/>
              <w:bottom w:val="single" w:color="auto" w:sz="4" w:space="0"/>
              <w:right w:val="single" w:color="auto" w:sz="4" w:space="0"/>
            </w:tcBorders>
          </w:tcPr>
          <w:p w14:paraId="36D92070">
            <w:pPr>
              <w:spacing w:line="460" w:lineRule="exact"/>
              <w:ind w:firstLine="511" w:firstLineChars="213"/>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14:paraId="5A2F80C7">
            <w:pPr>
              <w:spacing w:line="460" w:lineRule="exact"/>
              <w:ind w:firstLine="511" w:firstLineChars="213"/>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14:paraId="53D4B501">
            <w:pPr>
              <w:spacing w:line="460" w:lineRule="exact"/>
              <w:ind w:firstLine="511" w:firstLineChars="213"/>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B877F6E">
            <w:pPr>
              <w:spacing w:line="460" w:lineRule="exact"/>
              <w:ind w:firstLine="511" w:firstLineChars="213"/>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tcPr>
          <w:p w14:paraId="50DFEF91">
            <w:pPr>
              <w:pStyle w:val="25"/>
              <w:spacing w:after="120" w:line="460" w:lineRule="exact"/>
              <w:ind w:firstLine="511" w:firstLineChars="213"/>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tc>
      </w:tr>
      <w:tr w14:paraId="3FD5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300" w:type="dxa"/>
            <w:gridSpan w:val="3"/>
            <w:tcBorders>
              <w:top w:val="single" w:color="auto" w:sz="4" w:space="0"/>
              <w:left w:val="single" w:color="auto" w:sz="4" w:space="0"/>
              <w:bottom w:val="single" w:color="auto" w:sz="4" w:space="0"/>
              <w:right w:val="single" w:color="auto" w:sz="4" w:space="0"/>
            </w:tcBorders>
          </w:tcPr>
          <w:p w14:paraId="54A1C644">
            <w:pPr>
              <w:pStyle w:val="8"/>
              <w:snapToGrid w:val="0"/>
              <w:spacing w:before="120" w:line="460" w:lineRule="exact"/>
              <w:ind w:firstLine="511" w:firstLineChars="213"/>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合计</w:t>
            </w:r>
          </w:p>
        </w:tc>
        <w:tc>
          <w:tcPr>
            <w:tcW w:w="1260" w:type="dxa"/>
            <w:tcBorders>
              <w:top w:val="single" w:color="auto" w:sz="4" w:space="0"/>
              <w:left w:val="single" w:color="auto" w:sz="4" w:space="0"/>
              <w:bottom w:val="single" w:color="auto" w:sz="4" w:space="0"/>
              <w:right w:val="single" w:color="auto" w:sz="4" w:space="0"/>
            </w:tcBorders>
          </w:tcPr>
          <w:p w14:paraId="4AC55978">
            <w:pPr>
              <w:pStyle w:val="8"/>
              <w:snapToGrid w:val="0"/>
              <w:spacing w:before="120" w:line="460" w:lineRule="exact"/>
              <w:ind w:firstLine="511" w:firstLineChars="213"/>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tcPr>
          <w:p w14:paraId="4C0CD300">
            <w:pPr>
              <w:pStyle w:val="25"/>
              <w:spacing w:after="120" w:line="460" w:lineRule="exact"/>
              <w:ind w:firstLine="511" w:firstLineChars="213"/>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126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7F1655E6">
            <w:pPr>
              <w:pStyle w:val="8"/>
              <w:snapToGrid w:val="0"/>
              <w:spacing w:before="120" w:line="4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合同总价大写：                           小写：￥</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tc>
      </w:tr>
    </w:tbl>
    <w:p w14:paraId="04E6A18C">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注：1、商品型号、数量、配置要求及使用单位地址等详见附件清单</w:t>
      </w:r>
    </w:p>
    <w:p w14:paraId="45178B98">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2、以上合同总价包含产品到达用户并能正常使用所需的一切费用。</w:t>
      </w:r>
    </w:p>
    <w:p w14:paraId="4A657751">
      <w:pPr>
        <w:pStyle w:val="3"/>
        <w:spacing w:before="240" w:beforeLines="100" w:after="0" w:line="415"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二、技术资料</w:t>
      </w:r>
    </w:p>
    <w:p w14:paraId="693031D8">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1.乙方应按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单一来源协商文件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规定的时间向甲方提供使用货物的有关技术资料。</w:t>
      </w:r>
    </w:p>
    <w:p w14:paraId="2D3881A6">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A844E4F">
      <w:pPr>
        <w:pStyle w:val="3"/>
        <w:spacing w:before="240" w:beforeLines="100" w:after="0" w:line="415"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三、知识产权</w:t>
      </w:r>
    </w:p>
    <w:p w14:paraId="1E4348C8">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乙方应保证所提供的货物或其任何一部分均不会侵犯任何第三方的知识产权。</w:t>
      </w:r>
    </w:p>
    <w:p w14:paraId="52A646FA">
      <w:pPr>
        <w:pStyle w:val="3"/>
        <w:spacing w:before="240" w:beforeLines="100" w:after="0" w:line="415"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四、产权担保</w:t>
      </w:r>
    </w:p>
    <w:p w14:paraId="5A4CBC45">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乙方保证所交付的货物的所有权完全属于乙方且无任何抵押、查封等产权瑕疵。</w:t>
      </w:r>
    </w:p>
    <w:p w14:paraId="4E4622D8">
      <w:pPr>
        <w:pStyle w:val="3"/>
        <w:spacing w:before="240" w:beforeLines="100" w:after="0" w:line="415"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五、转包或分包</w:t>
      </w:r>
    </w:p>
    <w:p w14:paraId="2C1D9E75">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本合同范围的货物，应由乙方直接供应，不得转让他人供应，否则，甲方有权解除合同，没收履约保证金并追究乙方的违约责任。</w:t>
      </w:r>
    </w:p>
    <w:p w14:paraId="46EF8CD8">
      <w:pPr>
        <w:pStyle w:val="3"/>
        <w:spacing w:before="240" w:beforeLines="100" w:after="0" w:line="415"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六、质保期和履约保证金</w:t>
      </w:r>
    </w:p>
    <w:p w14:paraId="547B35D0">
      <w:pPr>
        <w:pStyle w:val="8"/>
        <w:adjustRightInd w:val="0"/>
        <w:snapToGrid w:val="0"/>
        <w:spacing w:before="120" w:line="560" w:lineRule="exact"/>
        <w:ind w:firstLine="480" w:firstLineChars="200"/>
        <w:jc w:val="left"/>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1.质保期</w:t>
      </w:r>
      <w:r>
        <w:rPr>
          <w:rFonts w:hint="eastAsia"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年。（自交货验收合格之日起计）</w:t>
      </w:r>
    </w:p>
    <w:p w14:paraId="4AC14732">
      <w:pPr>
        <w:pStyle w:val="8"/>
        <w:adjustRightInd w:val="0"/>
        <w:snapToGrid w:val="0"/>
        <w:spacing w:before="120" w:line="56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2.履约保证金</w:t>
      </w:r>
      <w:r>
        <w:rPr>
          <w:rFonts w:hint="eastAsia"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元。[履约保证金交给采购人处，在合同约定交货验收合格满（）个月之日起5个工作日内无息退还]</w:t>
      </w:r>
    </w:p>
    <w:p w14:paraId="201FB9F8">
      <w:pPr>
        <w:pStyle w:val="3"/>
        <w:spacing w:before="240" w:beforeLines="100" w:after="0" w:line="415"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七、交货期、交货方式及交货地点</w:t>
      </w:r>
    </w:p>
    <w:p w14:paraId="112298B6">
      <w:pPr>
        <w:pStyle w:val="8"/>
        <w:adjustRightInd w:val="0"/>
        <w:snapToGrid w:val="0"/>
        <w:spacing w:before="120" w:line="460" w:lineRule="exact"/>
        <w:ind w:firstLine="511" w:firstLineChars="213"/>
        <w:rPr>
          <w:rFonts w:hint="eastAsia" w:asciiTheme="minorEastAsia" w:hAnsiTheme="minorEastAsia" w:eastAsiaTheme="minorEastAsia" w:cstheme="minorEastAsia"/>
          <w:bCs/>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 w:val="24"/>
          <w:szCs w:val="24"/>
          <w14:textFill>
            <w14:solidFill>
              <w14:schemeClr w14:val="tx1"/>
            </w14:solidFill>
          </w14:textFill>
        </w:rPr>
        <w:t>1. 交货期：</w:t>
      </w:r>
    </w:p>
    <w:p w14:paraId="0767ADE4">
      <w:pPr>
        <w:pStyle w:val="8"/>
        <w:adjustRightInd w:val="0"/>
        <w:snapToGrid w:val="0"/>
        <w:spacing w:before="120" w:line="460" w:lineRule="exact"/>
        <w:ind w:firstLine="511" w:firstLineChars="213"/>
        <w:rPr>
          <w:rFonts w:hint="eastAsia" w:asciiTheme="minorEastAsia" w:hAnsiTheme="minorEastAsia" w:eastAsiaTheme="minorEastAsia" w:cstheme="minorEastAsia"/>
          <w:bCs/>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 w:val="24"/>
          <w:szCs w:val="24"/>
          <w14:textFill>
            <w14:solidFill>
              <w14:schemeClr w14:val="tx1"/>
            </w14:solidFill>
          </w14:textFill>
        </w:rPr>
        <w:t>2. 交货方式：</w:t>
      </w:r>
    </w:p>
    <w:p w14:paraId="065DE7C3">
      <w:pPr>
        <w:pStyle w:val="8"/>
        <w:adjustRightInd w:val="0"/>
        <w:snapToGrid w:val="0"/>
        <w:spacing w:before="120" w:line="460" w:lineRule="exact"/>
        <w:ind w:firstLine="511" w:firstLineChars="213"/>
        <w:rPr>
          <w:rFonts w:hint="eastAsia" w:asciiTheme="minorEastAsia" w:hAnsiTheme="minorEastAsia" w:eastAsiaTheme="minorEastAsia" w:cstheme="minorEastAsia"/>
          <w:b/>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 w:val="24"/>
          <w:szCs w:val="24"/>
          <w14:textFill>
            <w14:solidFill>
              <w14:schemeClr w14:val="tx1"/>
            </w14:solidFill>
          </w14:textFill>
        </w:rPr>
        <w:t>3. 交货地点：</w:t>
      </w:r>
    </w:p>
    <w:p w14:paraId="1C9F5F55">
      <w:pPr>
        <w:pStyle w:val="3"/>
        <w:spacing w:before="240" w:beforeLines="100" w:after="0" w:line="415"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八、货款支付</w:t>
      </w:r>
    </w:p>
    <w:p w14:paraId="0CC0E3D6">
      <w:pPr>
        <w:pStyle w:val="8"/>
        <w:adjustRightInd w:val="0"/>
        <w:snapToGrid w:val="0"/>
        <w:spacing w:before="120" w:line="460" w:lineRule="exact"/>
        <w:ind w:firstLine="511" w:firstLineChars="213"/>
        <w:rPr>
          <w:rFonts w:hint="eastAsia" w:asciiTheme="minorEastAsia" w:hAnsiTheme="minorEastAsia" w:eastAsiaTheme="minorEastAsia" w:cstheme="minorEastAsia"/>
          <w:bCs/>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 w:val="24"/>
          <w:szCs w:val="24"/>
          <w14:textFill>
            <w14:solidFill>
              <w14:schemeClr w14:val="tx1"/>
            </w14:solidFill>
          </w14:textFill>
        </w:rPr>
        <w:t xml:space="preserve"> 付款方式：</w:t>
      </w:r>
    </w:p>
    <w:p w14:paraId="12314986">
      <w:pPr>
        <w:pStyle w:val="3"/>
        <w:spacing w:before="240" w:beforeLines="100" w:after="0" w:line="415"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九、税费</w:t>
      </w:r>
    </w:p>
    <w:p w14:paraId="7F81E2EB">
      <w:pPr>
        <w:adjustRightInd w:val="0"/>
        <w:snapToGrid w:val="0"/>
        <w:spacing w:before="120" w:beforeLines="50" w:after="120" w:afterLines="50" w:line="460" w:lineRule="exact"/>
        <w:ind w:firstLine="511" w:firstLineChars="213"/>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本合同执行中相关的一切税费均由乙方负担。</w:t>
      </w:r>
    </w:p>
    <w:p w14:paraId="0B40C21B">
      <w:pPr>
        <w:pStyle w:val="3"/>
        <w:spacing w:before="240" w:beforeLines="100" w:after="0" w:line="415"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十、质量保证及售后服务</w:t>
      </w:r>
    </w:p>
    <w:p w14:paraId="4D665A93">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1.乙方保证本合同中所供应的商品是最新生产的符合国家技术规格和质量标准的出厂原装合格产品。如发生所供商品与合同不符，甲方（使用方）有权拒收或退货，由此产生的一切责任和后果由乙方承担。</w:t>
      </w:r>
    </w:p>
    <w:p w14:paraId="68E4126F">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乙方提供的货物在质保期内因货物本身的质量问题发生故障，乙方应负责免费更换。对达不到技术要求者，根据实际情况，经双方协商，可按以下办法处理：</w:t>
      </w:r>
    </w:p>
    <w:p w14:paraId="0281D8AE">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⑴更换：由乙方承担所发生的全部费用。</w:t>
      </w:r>
    </w:p>
    <w:p w14:paraId="04C27B5B">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⑵贬值处理：由甲乙双方合议定价。</w:t>
      </w:r>
    </w:p>
    <w:p w14:paraId="5B498698">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⑶退货处理：乙方应退还甲方支付的合同款，同时应承担该货物的直接费用（运输、保险、检验、货款利息及银行手续费等）。</w:t>
      </w:r>
    </w:p>
    <w:p w14:paraId="130688B5">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 在质保期内，乙方应对货物出现的质量及安全问题负责处理解决并承担一切费用。</w:t>
      </w:r>
    </w:p>
    <w:p w14:paraId="5E74CA01">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4.上述的货物在质保期内免费保修，因人为因素出现的故障不在免费保修范围内。超过保修期的机器设备，终生维修，维修时只收部件成本费。</w:t>
      </w:r>
    </w:p>
    <w:p w14:paraId="3A3DAF68">
      <w:pPr>
        <w:pStyle w:val="3"/>
        <w:spacing w:before="240" w:beforeLines="100" w:after="0" w:line="415"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十一、调试和验收</w:t>
      </w:r>
    </w:p>
    <w:p w14:paraId="11AF4F9F">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甲方对乙方提交的货物依据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单一来源协商文件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上的技术规格要求和国家有关质量标准进行现场验收。货到后，甲方需在五个工作日内验收。</w:t>
      </w:r>
    </w:p>
    <w:p w14:paraId="2453D1B7">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乙方交货前应对产品作出全面检查和对验收文件进行整理，并列出清单，作为甲方收货验收和使用的技术条件依据，检验的结果应随货物交甲方。</w:t>
      </w:r>
    </w:p>
    <w:p w14:paraId="5FDF7F82">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14:paraId="5799BDDD">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 对技术复杂的货物，甲方应请国家认可的专业检测机构参与验收，并由其出具质量检测报告。</w:t>
      </w:r>
    </w:p>
    <w:p w14:paraId="13F1EB6F">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 验收时乙方必须在现场，验收完毕后作出验收结果报告；验收费用由乙方负责。</w:t>
      </w:r>
    </w:p>
    <w:p w14:paraId="7E607F4F">
      <w:pPr>
        <w:pStyle w:val="3"/>
        <w:spacing w:before="240" w:beforeLines="100" w:after="0" w:line="415"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十二、货物包装</w:t>
      </w:r>
    </w:p>
    <w:p w14:paraId="0718EB02">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乙方应在货物发运前对其进行满足运输距离、防潮、防震、防锈和防破损装卸等要求包装，以保证货物安全运达甲方指定地点。</w:t>
      </w:r>
    </w:p>
    <w:p w14:paraId="607B49DF">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使用说明书、质量检验证明书、随配附件和工具以及清单一并附于货物内。</w:t>
      </w:r>
    </w:p>
    <w:p w14:paraId="7646CA9A">
      <w:pPr>
        <w:pStyle w:val="3"/>
        <w:spacing w:before="240" w:beforeLines="100" w:after="0" w:line="415"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十三、违约责任</w:t>
      </w:r>
    </w:p>
    <w:p w14:paraId="66020148">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甲方无正当理由拒收货物的，甲方向乙方偿付拒收货款总值的百分之五违约金。</w:t>
      </w:r>
    </w:p>
    <w:p w14:paraId="1B532B86">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甲方无故逾期验收和办理货款支付手续的,甲方应按逾期付款总额每日万分之五向乙方支付违约金。</w:t>
      </w:r>
    </w:p>
    <w:p w14:paraId="5437C115">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FD75D89">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 乙方所交的货物品种、型号、规格、技术参数、质量不符合合同规定及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单一来源协商文件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规定标准的，甲方有权拒收该货物，乙方愿意更换货物但逾期交货的，按乙方逾期交货处理。乙方拒绝更换货物的，甲方可单方面解除合同。</w:t>
      </w:r>
    </w:p>
    <w:p w14:paraId="79BAEF16">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十四、不可抗力事件处理</w:t>
      </w:r>
    </w:p>
    <w:p w14:paraId="11C7B2D4">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在合同有效期内，任何一方因不可抗力事件导致不能履行合同，则合同履行期可延长，其延长期与不可抗力影响期相同。</w:t>
      </w:r>
    </w:p>
    <w:p w14:paraId="3E516C89">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不可抗力事件发生后，应立即通知对方，并寄送有关权威机构出具的证明。</w:t>
      </w:r>
    </w:p>
    <w:p w14:paraId="2A9D65C2">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 不可抗力事件延续120天以上，双方应通过友好协商，确定是否继续履行合同。</w:t>
      </w:r>
    </w:p>
    <w:p w14:paraId="631C78A1">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十五、诉讼</w:t>
      </w:r>
    </w:p>
    <w:p w14:paraId="3EDE2344">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双方在执行合同中所发生的一切争议，应通过协商解决。如协商不成，可向甲方所在地法院起诉。</w:t>
      </w:r>
    </w:p>
    <w:p w14:paraId="62CC6D57">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十六、合同生效及其它</w:t>
      </w:r>
    </w:p>
    <w:p w14:paraId="3450C520">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1.合同经甲、乙双方签名并加盖单位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电子章</w:t>
      </w:r>
      <w:r>
        <w:rPr>
          <w:rFonts w:hint="eastAsia" w:asciiTheme="minorEastAsia" w:hAnsiTheme="minorEastAsia" w:eastAsiaTheme="minorEastAsia" w:cstheme="minorEastAsia"/>
          <w:color w:val="000000" w:themeColor="text1"/>
          <w:sz w:val="24"/>
          <w:szCs w:val="24"/>
          <w14:textFill>
            <w14:solidFill>
              <w14:schemeClr w14:val="tx1"/>
            </w14:solidFill>
          </w14:textFill>
        </w:rPr>
        <w:t>后生效。</w:t>
      </w:r>
    </w:p>
    <w:p w14:paraId="692CCAF0">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2.合同执行中涉及采购资金和采购内容修改或补充的，须经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14:textFill>
            <w14:solidFill>
              <w14:schemeClr w14:val="tx1"/>
            </w14:solidFill>
          </w14:textFill>
        </w:rPr>
        <w:t>、财政部门审批，并签书面补充协议，经报政府采购监督管理部门备案后，方可作为主合同不可分割的一部分。</w:t>
      </w:r>
    </w:p>
    <w:p w14:paraId="767E29D6">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单一来源协商文件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、单一来源采购响应文件与本合同具有同等法律效力。</w:t>
      </w:r>
    </w:p>
    <w:p w14:paraId="57FCB7EC">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4.本合同未尽事宜，遵照《合同法》有关条文执行。</w:t>
      </w:r>
    </w:p>
    <w:p w14:paraId="6C56B75E">
      <w:pPr>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5.本合同一式四份，具有同等法律效力，甲、乙双方各执二份。</w:t>
      </w:r>
    </w:p>
    <w:p w14:paraId="5F60B421">
      <w:pPr>
        <w:spacing w:line="56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 xml:space="preserve">甲方（盖章）：                                   </w:t>
      </w:r>
    </w:p>
    <w:p w14:paraId="45E0E40E">
      <w:pPr>
        <w:pStyle w:val="8"/>
        <w:adjustRightInd w:val="0"/>
        <w:snapToGrid w:val="0"/>
        <w:spacing w:before="120" w:line="460" w:lineRule="exact"/>
        <w:ind w:firstLine="511" w:firstLineChars="213"/>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 xml:space="preserve">地址：                                   </w:t>
      </w:r>
    </w:p>
    <w:p w14:paraId="47122F72">
      <w:pPr>
        <w:pStyle w:val="8"/>
        <w:adjustRightInd w:val="0"/>
        <w:snapToGrid w:val="0"/>
        <w:spacing w:before="120" w:line="460" w:lineRule="exact"/>
        <w:ind w:firstLine="511" w:firstLineChars="213"/>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 xml:space="preserve">法定（授权）代表人：                   </w:t>
      </w:r>
    </w:p>
    <w:p w14:paraId="7FFDE655">
      <w:pPr>
        <w:pStyle w:val="8"/>
        <w:adjustRightInd w:val="0"/>
        <w:snapToGrid w:val="0"/>
        <w:spacing w:before="120" w:line="460" w:lineRule="exact"/>
        <w:ind w:firstLine="511" w:firstLineChars="213"/>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 xml:space="preserve">签名日期： 年  月  日           </w:t>
      </w:r>
    </w:p>
    <w:p w14:paraId="381461C6">
      <w:pPr>
        <w:pStyle w:val="8"/>
        <w:adjustRightInd w:val="0"/>
        <w:snapToGrid w:val="0"/>
        <w:spacing w:before="120" w:line="460" w:lineRule="exact"/>
        <w:ind w:firstLine="511" w:firstLineChars="213"/>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p w14:paraId="3585A35C">
      <w:pPr>
        <w:pStyle w:val="8"/>
        <w:adjustRightInd w:val="0"/>
        <w:snapToGrid w:val="0"/>
        <w:spacing w:before="120" w:line="460" w:lineRule="exact"/>
        <w:ind w:firstLine="511" w:firstLineChars="213"/>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乙方（盖章）：</w:t>
      </w:r>
    </w:p>
    <w:p w14:paraId="48937890">
      <w:pPr>
        <w:pStyle w:val="8"/>
        <w:adjustRightInd w:val="0"/>
        <w:snapToGrid w:val="0"/>
        <w:spacing w:before="120" w:line="460" w:lineRule="exact"/>
        <w:ind w:firstLine="511" w:firstLineChars="213"/>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 xml:space="preserve">地址： </w:t>
      </w:r>
    </w:p>
    <w:p w14:paraId="40BD1DEF">
      <w:pPr>
        <w:pStyle w:val="8"/>
        <w:adjustRightInd w:val="0"/>
        <w:snapToGrid w:val="0"/>
        <w:spacing w:before="120" w:line="460" w:lineRule="exact"/>
        <w:ind w:firstLine="511" w:firstLineChars="213"/>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开户行：</w:t>
      </w:r>
    </w:p>
    <w:p w14:paraId="49B3349D">
      <w:pPr>
        <w:pStyle w:val="8"/>
        <w:adjustRightInd w:val="0"/>
        <w:snapToGrid w:val="0"/>
        <w:spacing w:before="120" w:line="460" w:lineRule="exact"/>
        <w:ind w:firstLine="511" w:firstLineChars="213"/>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开户帐号：</w:t>
      </w:r>
    </w:p>
    <w:p w14:paraId="2744D73B">
      <w:pPr>
        <w:pStyle w:val="8"/>
        <w:adjustRightInd w:val="0"/>
        <w:snapToGrid w:val="0"/>
        <w:spacing w:before="120" w:line="460" w:lineRule="exact"/>
        <w:ind w:firstLine="511" w:firstLineChars="213"/>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法定（授权）代表人：</w:t>
      </w:r>
    </w:p>
    <w:p w14:paraId="7C4FEFFA">
      <w:pPr>
        <w:pStyle w:val="8"/>
        <w:adjustRightInd w:val="0"/>
        <w:snapToGrid w:val="0"/>
        <w:spacing w:before="120" w:line="460" w:lineRule="exact"/>
        <w:ind w:firstLine="511" w:firstLineChars="213"/>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签名日期：  年  月  日</w:t>
      </w:r>
    </w:p>
    <w:p w14:paraId="023CA9C3">
      <w:pPr>
        <w:pStyle w:val="8"/>
        <w:adjustRightInd w:val="0"/>
        <w:snapToGrid w:val="0"/>
        <w:spacing w:before="120" w:line="460" w:lineRule="exact"/>
        <w:rPr>
          <w:rFonts w:hint="eastAsia" w:ascii="宋体" w:hAnsi="宋体" w:eastAsia="宋体" w:cs="宋体"/>
          <w:snapToGrid w:val="0"/>
          <w:color w:val="000000" w:themeColor="text1"/>
          <w:kern w:val="0"/>
          <w:sz w:val="30"/>
          <w:szCs w:val="30"/>
          <w14:textFill>
            <w14:solidFill>
              <w14:schemeClr w14:val="tx1"/>
            </w14:solidFill>
          </w14:textFill>
        </w:rPr>
      </w:pPr>
    </w:p>
    <w:p w14:paraId="1A949EFC">
      <w:pPr>
        <w:pStyle w:val="15"/>
        <w:pageBreakBefore/>
        <w:spacing w:after="240"/>
        <w:rPr>
          <w:rFonts w:hint="eastAsia" w:ascii="宋体" w:hAnsi="宋体" w:eastAsia="宋体" w:cs="宋体"/>
          <w:b/>
          <w:color w:val="000000" w:themeColor="text1"/>
          <w:sz w:val="30"/>
          <w:szCs w:val="30"/>
          <w14:textFill>
            <w14:solidFill>
              <w14:schemeClr w14:val="tx1"/>
            </w14:solidFill>
          </w14:textFill>
        </w:rPr>
      </w:pPr>
      <w:bookmarkStart w:id="23" w:name="_Toc73088538"/>
      <w:r>
        <w:rPr>
          <w:rFonts w:hint="eastAsia" w:ascii="宋体" w:hAnsi="宋体" w:eastAsia="宋体" w:cs="宋体"/>
          <w:color w:val="000000" w:themeColor="text1"/>
          <w:sz w:val="36"/>
          <w:szCs w:val="36"/>
          <w14:textFill>
            <w14:solidFill>
              <w14:schemeClr w14:val="tx1"/>
            </w14:solidFill>
          </w14:textFill>
        </w:rPr>
        <w:t>第五章  单一来源采购响应文件格式附件</w:t>
      </w:r>
      <w:bookmarkEnd w:id="23"/>
      <w:r>
        <w:rPr>
          <w:rFonts w:hint="eastAsia" w:ascii="宋体" w:hAnsi="宋体" w:eastAsia="宋体" w:cs="宋体"/>
          <w:b/>
          <w:color w:val="000000" w:themeColor="text1"/>
          <w:sz w:val="30"/>
          <w:szCs w:val="30"/>
          <w14:textFill>
            <w14:solidFill>
              <w14:schemeClr w14:val="tx1"/>
            </w14:solidFill>
          </w14:textFill>
        </w:rPr>
        <w:t xml:space="preserve">                                    </w:t>
      </w:r>
    </w:p>
    <w:p w14:paraId="09AE7406">
      <w:pPr>
        <w:snapToGrid w:val="0"/>
        <w:spacing w:before="120" w:beforeLines="50" w:after="50"/>
        <w:jc w:val="right"/>
        <w:rPr>
          <w:rFonts w:hint="eastAsia" w:ascii="宋体" w:hAnsi="宋体" w:eastAsia="宋体" w:cs="宋体"/>
          <w:bCs/>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lang w:eastAsia="zh-CN"/>
          <w14:textFill>
            <w14:solidFill>
              <w14:schemeClr w14:val="tx1"/>
            </w14:solidFill>
          </w14:textFill>
        </w:rPr>
        <w:t>（</w:t>
      </w:r>
      <w:r>
        <w:rPr>
          <w:rFonts w:hint="eastAsia" w:ascii="宋体" w:hAnsi="宋体" w:eastAsia="宋体" w:cs="宋体"/>
          <w:b/>
          <w:color w:val="000000" w:themeColor="text1"/>
          <w:sz w:val="30"/>
          <w:szCs w:val="30"/>
          <w:lang w:val="en-US" w:eastAsia="zh-CN"/>
          <w14:textFill>
            <w14:solidFill>
              <w14:schemeClr w14:val="tx1"/>
            </w14:solidFill>
          </w14:textFill>
        </w:rPr>
        <w:t>格式</w:t>
      </w:r>
      <w:r>
        <w:rPr>
          <w:rFonts w:hint="eastAsia" w:ascii="宋体" w:hAnsi="宋体" w:eastAsia="宋体" w:cs="宋体"/>
          <w:b/>
          <w:color w:val="000000" w:themeColor="text1"/>
          <w:sz w:val="30"/>
          <w:szCs w:val="30"/>
          <w:lang w:eastAsia="zh-CN"/>
          <w14:textFill>
            <w14:solidFill>
              <w14:schemeClr w14:val="tx1"/>
            </w14:solidFill>
          </w14:textFill>
        </w:rPr>
        <w:t>）</w:t>
      </w:r>
      <w:r>
        <w:rPr>
          <w:rFonts w:hint="eastAsia" w:ascii="宋体" w:hAnsi="宋体" w:eastAsia="宋体" w:cs="宋体"/>
          <w:b/>
          <w:color w:val="000000" w:themeColor="text1"/>
          <w:sz w:val="30"/>
          <w:szCs w:val="30"/>
          <w14:textFill>
            <w14:solidFill>
              <w14:schemeClr w14:val="tx1"/>
            </w14:solidFill>
          </w14:textFill>
        </w:rPr>
        <w:t xml:space="preserve"> </w:t>
      </w:r>
      <w:r>
        <w:rPr>
          <w:rFonts w:hint="eastAsia" w:ascii="宋体" w:hAnsi="宋体" w:eastAsia="宋体" w:cs="宋体"/>
          <w:color w:val="000000" w:themeColor="text1"/>
          <w:sz w:val="30"/>
          <w:szCs w:val="30"/>
          <w14:textFill>
            <w14:solidFill>
              <w14:schemeClr w14:val="tx1"/>
            </w14:solidFill>
          </w14:textFill>
        </w:rPr>
        <w:t xml:space="preserve">                                            </w:t>
      </w:r>
    </w:p>
    <w:p w14:paraId="7EB29F31">
      <w:pPr>
        <w:spacing w:before="240" w:beforeLines="100" w:line="240" w:lineRule="atLeast"/>
        <w:jc w:val="center"/>
        <w:rPr>
          <w:rFonts w:hint="eastAsia" w:ascii="宋体" w:hAnsi="宋体" w:cs="宋体"/>
          <w:color w:val="000000" w:themeColor="text1"/>
          <w:spacing w:val="40"/>
          <w:sz w:val="44"/>
          <w:szCs w:val="44"/>
          <w:lang w:eastAsia="zh-CN"/>
          <w14:textFill>
            <w14:solidFill>
              <w14:schemeClr w14:val="tx1"/>
            </w14:solidFill>
          </w14:textFill>
        </w:rPr>
      </w:pPr>
      <w:r>
        <w:rPr>
          <w:rFonts w:hint="eastAsia" w:ascii="宋体" w:hAnsi="宋体" w:cs="宋体"/>
          <w:color w:val="000000" w:themeColor="text1"/>
          <w:spacing w:val="40"/>
          <w:sz w:val="44"/>
          <w:szCs w:val="44"/>
          <w:lang w:eastAsia="zh-CN"/>
          <w14:textFill>
            <w14:solidFill>
              <w14:schemeClr w14:val="tx1"/>
            </w14:solidFill>
          </w14:textFill>
        </w:rPr>
        <w:t>武乡县人民医院2025年胃镜单一来源采购项目</w:t>
      </w:r>
    </w:p>
    <w:p w14:paraId="6DBEC308">
      <w:pPr>
        <w:spacing w:before="240" w:beforeLines="100" w:line="240" w:lineRule="atLeast"/>
        <w:jc w:val="center"/>
        <w:rPr>
          <w:rFonts w:hint="eastAsia" w:ascii="宋体" w:hAnsi="宋体" w:eastAsia="宋体" w:cs="宋体"/>
          <w:b/>
          <w:color w:val="000000" w:themeColor="text1"/>
          <w:spacing w:val="40"/>
          <w:sz w:val="30"/>
          <w:szCs w:val="30"/>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项目编号：</w:t>
      </w:r>
    </w:p>
    <w:p w14:paraId="2F52ACD3">
      <w:pPr>
        <w:spacing w:after="100" w:afterAutospacing="1" w:line="800" w:lineRule="exact"/>
        <w:ind w:right="-108"/>
        <w:jc w:val="center"/>
        <w:rPr>
          <w:rFonts w:hint="eastAsia" w:ascii="宋体" w:hAnsi="宋体" w:eastAsia="宋体" w:cs="宋体"/>
          <w:b/>
          <w:color w:val="000000" w:themeColor="text1"/>
          <w:spacing w:val="40"/>
          <w:sz w:val="84"/>
          <w:szCs w:val="84"/>
          <w14:textFill>
            <w14:solidFill>
              <w14:schemeClr w14:val="tx1"/>
            </w14:solidFill>
          </w14:textFill>
        </w:rPr>
      </w:pPr>
    </w:p>
    <w:p w14:paraId="3EE49F9C">
      <w:pPr>
        <w:rPr>
          <w:rFonts w:hint="eastAsia"/>
        </w:rPr>
      </w:pPr>
    </w:p>
    <w:p w14:paraId="0C7E6941">
      <w:pPr>
        <w:spacing w:after="100" w:afterAutospacing="1" w:line="800" w:lineRule="exact"/>
        <w:ind w:right="-108"/>
        <w:jc w:val="center"/>
        <w:rPr>
          <w:rFonts w:hint="eastAsia" w:ascii="宋体" w:hAnsi="宋体" w:eastAsia="宋体" w:cs="宋体"/>
          <w:b/>
          <w:color w:val="000000" w:themeColor="text1"/>
          <w:spacing w:val="40"/>
          <w:sz w:val="84"/>
          <w:szCs w:val="84"/>
          <w14:textFill>
            <w14:solidFill>
              <w14:schemeClr w14:val="tx1"/>
            </w14:solidFill>
          </w14:textFill>
        </w:rPr>
      </w:pPr>
      <w:r>
        <w:rPr>
          <w:rFonts w:hint="eastAsia" w:ascii="宋体" w:hAnsi="宋体" w:eastAsia="宋体" w:cs="宋体"/>
          <w:b/>
          <w:color w:val="000000" w:themeColor="text1"/>
          <w:spacing w:val="40"/>
          <w:sz w:val="84"/>
          <w:szCs w:val="84"/>
          <w14:textFill>
            <w14:solidFill>
              <w14:schemeClr w14:val="tx1"/>
            </w14:solidFill>
          </w14:textFill>
        </w:rPr>
        <w:t>商</w:t>
      </w:r>
    </w:p>
    <w:p w14:paraId="67C9862F">
      <w:pPr>
        <w:spacing w:after="100" w:afterAutospacing="1" w:line="800" w:lineRule="exact"/>
        <w:ind w:right="-108"/>
        <w:jc w:val="center"/>
        <w:rPr>
          <w:rFonts w:hint="eastAsia" w:ascii="宋体" w:hAnsi="宋体" w:eastAsia="宋体" w:cs="宋体"/>
          <w:b/>
          <w:color w:val="000000" w:themeColor="text1"/>
          <w:spacing w:val="40"/>
          <w:sz w:val="84"/>
          <w:szCs w:val="84"/>
          <w14:textFill>
            <w14:solidFill>
              <w14:schemeClr w14:val="tx1"/>
            </w14:solidFill>
          </w14:textFill>
        </w:rPr>
      </w:pPr>
      <w:r>
        <w:rPr>
          <w:rFonts w:hint="eastAsia" w:ascii="宋体" w:hAnsi="宋体" w:eastAsia="宋体" w:cs="宋体"/>
          <w:b/>
          <w:color w:val="000000" w:themeColor="text1"/>
          <w:spacing w:val="40"/>
          <w:sz w:val="84"/>
          <w:szCs w:val="84"/>
          <w14:textFill>
            <w14:solidFill>
              <w14:schemeClr w14:val="tx1"/>
            </w14:solidFill>
          </w14:textFill>
        </w:rPr>
        <w:t>务</w:t>
      </w:r>
    </w:p>
    <w:p w14:paraId="1FFEB28C">
      <w:pPr>
        <w:spacing w:after="100" w:afterAutospacing="1" w:line="800" w:lineRule="exact"/>
        <w:ind w:right="-108"/>
        <w:jc w:val="center"/>
        <w:rPr>
          <w:rFonts w:hint="eastAsia" w:ascii="宋体" w:hAnsi="宋体" w:eastAsia="宋体" w:cs="宋体"/>
          <w:b/>
          <w:color w:val="000000" w:themeColor="text1"/>
          <w:spacing w:val="40"/>
          <w:sz w:val="84"/>
          <w:szCs w:val="84"/>
          <w14:textFill>
            <w14:solidFill>
              <w14:schemeClr w14:val="tx1"/>
            </w14:solidFill>
          </w14:textFill>
        </w:rPr>
      </w:pPr>
      <w:r>
        <w:rPr>
          <w:rFonts w:hint="eastAsia" w:ascii="宋体" w:hAnsi="宋体" w:eastAsia="宋体" w:cs="宋体"/>
          <w:b/>
          <w:color w:val="000000" w:themeColor="text1"/>
          <w:spacing w:val="40"/>
          <w:sz w:val="84"/>
          <w:szCs w:val="84"/>
          <w14:textFill>
            <w14:solidFill>
              <w14:schemeClr w14:val="tx1"/>
            </w14:solidFill>
          </w14:textFill>
        </w:rPr>
        <w:t>文</w:t>
      </w:r>
    </w:p>
    <w:p w14:paraId="0616F003">
      <w:pPr>
        <w:spacing w:after="100" w:afterAutospacing="1" w:line="800" w:lineRule="exact"/>
        <w:ind w:right="-108"/>
        <w:jc w:val="center"/>
        <w:rPr>
          <w:rFonts w:hint="eastAsia" w:ascii="宋体" w:hAnsi="宋体" w:eastAsia="宋体" w:cs="宋体"/>
          <w:b/>
          <w:color w:val="000000" w:themeColor="text1"/>
          <w:spacing w:val="40"/>
          <w:sz w:val="84"/>
          <w:szCs w:val="84"/>
          <w14:textFill>
            <w14:solidFill>
              <w14:schemeClr w14:val="tx1"/>
            </w14:solidFill>
          </w14:textFill>
        </w:rPr>
      </w:pPr>
      <w:r>
        <w:rPr>
          <w:rFonts w:hint="eastAsia" w:ascii="宋体" w:hAnsi="宋体" w:eastAsia="宋体" w:cs="宋体"/>
          <w:b/>
          <w:color w:val="000000" w:themeColor="text1"/>
          <w:spacing w:val="40"/>
          <w:sz w:val="84"/>
          <w:szCs w:val="84"/>
          <w14:textFill>
            <w14:solidFill>
              <w14:schemeClr w14:val="tx1"/>
            </w14:solidFill>
          </w14:textFill>
        </w:rPr>
        <w:t>件</w:t>
      </w:r>
    </w:p>
    <w:p w14:paraId="5DAED657">
      <w:pPr>
        <w:spacing w:line="500" w:lineRule="exact"/>
        <w:ind w:right="532"/>
        <w:jc w:val="center"/>
        <w:rPr>
          <w:rFonts w:hint="eastAsia" w:ascii="宋体" w:hAnsi="宋体" w:eastAsia="宋体" w:cs="宋体"/>
          <w:color w:val="000000" w:themeColor="text1"/>
          <w:sz w:val="30"/>
          <w:szCs w:val="30"/>
          <w14:textFill>
            <w14:solidFill>
              <w14:schemeClr w14:val="tx1"/>
            </w14:solidFill>
          </w14:textFill>
        </w:rPr>
      </w:pPr>
    </w:p>
    <w:p w14:paraId="3241A727">
      <w:pPr>
        <w:pStyle w:val="2"/>
        <w:rPr>
          <w:rFonts w:hint="eastAsia" w:ascii="宋体" w:hAnsi="宋体" w:eastAsia="宋体" w:cs="宋体"/>
          <w:color w:val="000000" w:themeColor="text1"/>
          <w:sz w:val="30"/>
          <w:szCs w:val="30"/>
          <w14:textFill>
            <w14:solidFill>
              <w14:schemeClr w14:val="tx1"/>
            </w14:solidFill>
          </w14:textFill>
        </w:rPr>
      </w:pPr>
    </w:p>
    <w:p w14:paraId="2B6019A2">
      <w:pPr>
        <w:rPr>
          <w:rFonts w:hint="eastAsia"/>
        </w:rPr>
      </w:pPr>
    </w:p>
    <w:p w14:paraId="27C6F0E6">
      <w:pPr>
        <w:spacing w:line="600" w:lineRule="exact"/>
        <w:ind w:right="532"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供应商全称（</w:t>
      </w:r>
      <w:r>
        <w:rPr>
          <w:rFonts w:hint="eastAsia" w:ascii="宋体" w:hAnsi="宋体" w:eastAsia="宋体" w:cs="宋体"/>
          <w:color w:val="000000" w:themeColor="text1"/>
          <w:sz w:val="28"/>
          <w:szCs w:val="28"/>
          <w:lang w:eastAsia="zh-CN"/>
          <w14:textFill>
            <w14:solidFill>
              <w14:schemeClr w14:val="tx1"/>
            </w14:solidFill>
          </w14:textFill>
        </w:rPr>
        <w:t>电子章</w:t>
      </w:r>
      <w:r>
        <w:rPr>
          <w:rFonts w:hint="eastAsia" w:ascii="宋体" w:hAnsi="宋体" w:eastAsia="宋体" w:cs="宋体"/>
          <w:color w:val="000000" w:themeColor="text1"/>
          <w:sz w:val="28"/>
          <w:szCs w:val="28"/>
          <w14:textFill>
            <w14:solidFill>
              <w14:schemeClr w14:val="tx1"/>
            </w14:solidFill>
          </w14:textFill>
        </w:rPr>
        <w:t>）：</w:t>
      </w:r>
    </w:p>
    <w:p w14:paraId="54F146F3">
      <w:pPr>
        <w:spacing w:line="600" w:lineRule="exact"/>
        <w:ind w:right="532"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w:t>
      </w:r>
      <w:r>
        <w:rPr>
          <w:rFonts w:hint="eastAsia" w:ascii="宋体" w:hAnsi="宋体" w:cs="宋体"/>
          <w:color w:val="000000" w:themeColor="text1"/>
          <w:sz w:val="28"/>
          <w:szCs w:val="28"/>
          <w:lang w:val="en-US" w:eastAsia="zh-CN"/>
          <w14:textFill>
            <w14:solidFill>
              <w14:schemeClr w14:val="tx1"/>
            </w14:solidFill>
          </w14:textFill>
        </w:rPr>
        <w:t>授权</w:t>
      </w:r>
      <w:r>
        <w:rPr>
          <w:rFonts w:hint="eastAsia" w:ascii="宋体" w:hAnsi="宋体" w:eastAsia="宋体" w:cs="宋体"/>
          <w:color w:val="000000" w:themeColor="text1"/>
          <w:sz w:val="28"/>
          <w:szCs w:val="28"/>
          <w14:textFill>
            <w14:solidFill>
              <w14:schemeClr w14:val="tx1"/>
            </w14:solidFill>
          </w14:textFill>
        </w:rPr>
        <w:t>代理人（签字或</w:t>
      </w:r>
      <w:r>
        <w:rPr>
          <w:rFonts w:hint="eastAsia" w:ascii="宋体" w:hAnsi="宋体" w:eastAsia="宋体" w:cs="宋体"/>
          <w:color w:val="000000" w:themeColor="text1"/>
          <w:sz w:val="28"/>
          <w:szCs w:val="28"/>
          <w:lang w:eastAsia="zh-CN"/>
          <w14:textFill>
            <w14:solidFill>
              <w14:schemeClr w14:val="tx1"/>
            </w14:solidFill>
          </w14:textFill>
        </w:rPr>
        <w:t>电子章</w:t>
      </w:r>
      <w:r>
        <w:rPr>
          <w:rFonts w:hint="eastAsia" w:ascii="宋体" w:hAnsi="宋体" w:eastAsia="宋体" w:cs="宋体"/>
          <w:color w:val="000000" w:themeColor="text1"/>
          <w:sz w:val="28"/>
          <w:szCs w:val="28"/>
          <w14:textFill>
            <w14:solidFill>
              <w14:schemeClr w14:val="tx1"/>
            </w14:solidFill>
          </w14:textFill>
        </w:rPr>
        <w:t>）：</w:t>
      </w:r>
    </w:p>
    <w:p w14:paraId="597D54BA">
      <w:pPr>
        <w:spacing w:line="600" w:lineRule="exact"/>
        <w:ind w:right="532"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日    期</w:t>
      </w:r>
      <w:r>
        <w:rPr>
          <w:rFonts w:hint="eastAsia" w:ascii="宋体" w:hAnsi="宋体" w:eastAsia="宋体" w:cs="宋体"/>
          <w:color w:val="000000" w:themeColor="text1"/>
          <w:sz w:val="28"/>
          <w:szCs w:val="28"/>
          <w14:textFill>
            <w14:solidFill>
              <w14:schemeClr w14:val="tx1"/>
            </w14:solidFill>
          </w14:textFill>
        </w:rPr>
        <w:t>：</w:t>
      </w:r>
    </w:p>
    <w:p w14:paraId="3CA2DB9C">
      <w:pPr>
        <w:pageBreakBefore/>
        <w:snapToGrid w:val="0"/>
        <w:spacing w:before="50" w:after="50" w:line="460" w:lineRule="exac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w:t>
      </w:r>
      <w:r>
        <w:rPr>
          <w:rFonts w:hint="eastAsia" w:ascii="宋体" w:hAnsi="宋体" w:eastAsia="宋体" w:cs="宋体"/>
          <w:b/>
          <w:bCs/>
          <w:color w:val="000000" w:themeColor="text1"/>
          <w:sz w:val="28"/>
          <w:szCs w:val="28"/>
          <w14:textFill>
            <w14:solidFill>
              <w14:schemeClr w14:val="tx1"/>
            </w14:solidFill>
          </w14:textFill>
        </w:rPr>
        <w:t>资质及商务文件目录</w:t>
      </w:r>
    </w:p>
    <w:p w14:paraId="51CE8710">
      <w:pPr>
        <w:snapToGrid w:val="0"/>
        <w:spacing w:before="120" w:beforeLines="50" w:line="460" w:lineRule="exact"/>
        <w:ind w:firstLine="551" w:firstLineChars="196"/>
        <w:jc w:val="lef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A.资质文件：</w:t>
      </w:r>
    </w:p>
    <w:p w14:paraId="2A542095">
      <w:pPr>
        <w:snapToGrid w:val="0"/>
        <w:spacing w:line="360" w:lineRule="auto"/>
        <w:ind w:firstLine="548" w:firstLineChars="196"/>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1）响应声明书 (格式见附件)；</w:t>
      </w:r>
    </w:p>
    <w:p w14:paraId="7AB3D335">
      <w:pPr>
        <w:snapToGrid w:val="0"/>
        <w:spacing w:line="360" w:lineRule="auto"/>
        <w:ind w:firstLine="548" w:firstLineChars="196"/>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（2）法定代表人授权委托书(格式见附件)；</w:t>
      </w:r>
    </w:p>
    <w:p w14:paraId="072ED1C9">
      <w:pPr>
        <w:snapToGrid w:val="0"/>
        <w:spacing w:line="360" w:lineRule="auto"/>
        <w:ind w:firstLine="548" w:firstLineChars="196"/>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营业执照</w:t>
      </w:r>
      <w:r>
        <w:rPr>
          <w:rFonts w:hint="eastAsia" w:ascii="宋体" w:hAnsi="宋体" w:eastAsia="宋体" w:cs="宋体"/>
          <w:color w:val="000000" w:themeColor="text1"/>
          <w:sz w:val="28"/>
          <w:szCs w:val="28"/>
          <w:lang w:val="en-US"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事业单位法人证书副本复印件并加盖单位</w:t>
      </w:r>
      <w:r>
        <w:rPr>
          <w:rFonts w:hint="eastAsia" w:ascii="宋体" w:hAnsi="宋体" w:cs="宋体"/>
          <w:color w:val="000000" w:themeColor="text1"/>
          <w:sz w:val="28"/>
          <w:szCs w:val="28"/>
          <w:lang w:eastAsia="zh-CN"/>
          <w14:textFill>
            <w14:solidFill>
              <w14:schemeClr w14:val="tx1"/>
            </w14:solidFill>
          </w14:textFill>
        </w:rPr>
        <w:t>电子章</w:t>
      </w:r>
      <w:r>
        <w:rPr>
          <w:rFonts w:hint="eastAsia" w:ascii="宋体" w:hAnsi="宋体" w:eastAsia="宋体" w:cs="宋体"/>
          <w:color w:val="000000" w:themeColor="text1"/>
          <w:sz w:val="28"/>
          <w:szCs w:val="28"/>
          <w14:textFill>
            <w14:solidFill>
              <w14:schemeClr w14:val="tx1"/>
            </w14:solidFill>
          </w14:textFill>
        </w:rPr>
        <w:t>；</w:t>
      </w:r>
    </w:p>
    <w:p w14:paraId="0133A98E">
      <w:pPr>
        <w:snapToGrid w:val="0"/>
        <w:spacing w:line="360" w:lineRule="auto"/>
        <w:ind w:firstLine="548" w:firstLineChars="196"/>
        <w:jc w:val="lef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lang w:val="en-US" w:eastAsia="zh-CN"/>
          <w14:textFill>
            <w14:solidFill>
              <w14:schemeClr w14:val="tx1"/>
            </w14:solidFill>
          </w14:textFill>
        </w:rPr>
        <w:t>银行基本账户开户许可证或基本存款账户信息</w:t>
      </w:r>
      <w:r>
        <w:rPr>
          <w:rFonts w:hint="eastAsia" w:ascii="宋体" w:hAnsi="宋体" w:cs="宋体"/>
          <w:color w:val="000000" w:themeColor="text1"/>
          <w:sz w:val="28"/>
          <w:szCs w:val="28"/>
          <w:lang w:eastAsia="zh-CN"/>
          <w14:textFill>
            <w14:solidFill>
              <w14:schemeClr w14:val="tx1"/>
            </w14:solidFill>
          </w14:textFill>
        </w:rPr>
        <w:t>；</w:t>
      </w:r>
    </w:p>
    <w:p w14:paraId="785A7B36">
      <w:pPr>
        <w:snapToGrid w:val="0"/>
        <w:spacing w:line="360" w:lineRule="auto"/>
        <w:ind w:firstLine="548" w:firstLineChars="196"/>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供应商特定资质复印件并加盖公司</w:t>
      </w:r>
      <w:r>
        <w:rPr>
          <w:rFonts w:hint="eastAsia" w:ascii="宋体" w:hAnsi="宋体" w:cs="宋体"/>
          <w:color w:val="000000" w:themeColor="text1"/>
          <w:sz w:val="28"/>
          <w:szCs w:val="28"/>
          <w:lang w:eastAsia="zh-CN"/>
          <w14:textFill>
            <w14:solidFill>
              <w14:schemeClr w14:val="tx1"/>
            </w14:solidFill>
          </w14:textFill>
        </w:rPr>
        <w:t>电子章</w:t>
      </w:r>
      <w:r>
        <w:rPr>
          <w:rFonts w:hint="eastAsia" w:ascii="宋体" w:hAnsi="宋体" w:eastAsia="宋体" w:cs="宋体"/>
          <w:color w:val="000000" w:themeColor="text1"/>
          <w:sz w:val="28"/>
          <w:szCs w:val="28"/>
          <w:lang w:eastAsia="zh-CN"/>
          <w14:textFill>
            <w14:solidFill>
              <w14:schemeClr w14:val="tx1"/>
            </w14:solidFill>
          </w14:textFill>
        </w:rPr>
        <w:t>；</w:t>
      </w:r>
    </w:p>
    <w:p w14:paraId="34C2B0F4">
      <w:pPr>
        <w:snapToGrid w:val="0"/>
        <w:spacing w:line="360" w:lineRule="auto"/>
        <w:ind w:firstLine="548" w:firstLineChars="196"/>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val="en-US" w:eastAsia="zh-CN"/>
          <w14:textFill>
            <w14:solidFill>
              <w14:schemeClr w14:val="tx1"/>
            </w14:solidFill>
          </w14:textFill>
        </w:rPr>
        <w:t>）长治市政府采购供应商信用承诺函；</w:t>
      </w:r>
    </w:p>
    <w:p w14:paraId="70480B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lang w:val="en-US" w:eastAsia="zh-CN"/>
        </w:rPr>
        <w:t>）单一来源采购保证金凭证；</w:t>
      </w:r>
    </w:p>
    <w:p w14:paraId="08A1B464">
      <w:pPr>
        <w:snapToGrid w:val="0"/>
        <w:spacing w:line="460" w:lineRule="exact"/>
        <w:ind w:firstLine="551" w:firstLineChars="196"/>
        <w:jc w:val="lef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B、商务文件：</w:t>
      </w:r>
    </w:p>
    <w:p w14:paraId="3CE49EA1">
      <w:pPr>
        <w:snapToGrid w:val="0"/>
        <w:spacing w:line="460" w:lineRule="exact"/>
        <w:ind w:firstLine="548" w:firstLineChars="196"/>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（1）供应商情况介绍（</w:t>
      </w:r>
      <w:r>
        <w:rPr>
          <w:rFonts w:hint="eastAsia" w:ascii="宋体" w:hAnsi="宋体" w:cs="宋体"/>
          <w:color w:val="000000" w:themeColor="text1"/>
          <w:sz w:val="28"/>
          <w:szCs w:val="28"/>
          <w:lang w:val="en-US" w:eastAsia="zh-CN"/>
          <w14:textFill>
            <w14:solidFill>
              <w14:schemeClr w14:val="tx1"/>
            </w14:solidFill>
          </w14:textFill>
        </w:rPr>
        <w:t>自拟</w:t>
      </w:r>
      <w:r>
        <w:rPr>
          <w:rFonts w:hint="eastAsia" w:ascii="宋体" w:hAnsi="宋体" w:eastAsia="宋体" w:cs="宋体"/>
          <w:color w:val="000000" w:themeColor="text1"/>
          <w:sz w:val="28"/>
          <w:szCs w:val="28"/>
          <w14:textFill>
            <w14:solidFill>
              <w14:schemeClr w14:val="tx1"/>
            </w14:solidFill>
          </w14:textFill>
        </w:rPr>
        <w:t>）；</w:t>
      </w:r>
    </w:p>
    <w:p w14:paraId="5DA82BFF">
      <w:pPr>
        <w:snapToGrid w:val="0"/>
        <w:spacing w:line="460" w:lineRule="exact"/>
        <w:ind w:firstLine="548" w:firstLineChars="196"/>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）类似成功案例的业绩证明（供应商同类项目实施情况一览表、合同复印件）；</w:t>
      </w:r>
    </w:p>
    <w:p w14:paraId="0AA12AD1">
      <w:pPr>
        <w:snapToGrid w:val="0"/>
        <w:spacing w:line="460" w:lineRule="exact"/>
        <w:ind w:firstLine="548" w:firstLineChars="196"/>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）商务响应表（格式见附件）；</w:t>
      </w:r>
    </w:p>
    <w:p w14:paraId="3D3B85D1">
      <w:pPr>
        <w:snapToGrid w:val="0"/>
        <w:spacing w:line="460" w:lineRule="exact"/>
        <w:ind w:firstLine="548" w:firstLineChars="196"/>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）报价明细一览表（格式见附件）；</w:t>
      </w:r>
    </w:p>
    <w:p w14:paraId="60A1B508">
      <w:pPr>
        <w:snapToGrid w:val="0"/>
        <w:spacing w:line="460" w:lineRule="exact"/>
        <w:ind w:firstLine="548" w:firstLineChars="196"/>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）供应商认为需要的其他文件资料；</w:t>
      </w:r>
    </w:p>
    <w:p w14:paraId="7E9DCA4D">
      <w:pPr>
        <w:snapToGrid w:val="0"/>
        <w:spacing w:before="50" w:after="120" w:afterLines="50"/>
        <w:jc w:val="lef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br w:type="page"/>
      </w:r>
    </w:p>
    <w:p w14:paraId="0C89E8B4">
      <w:pPr>
        <w:snapToGrid w:val="0"/>
        <w:spacing w:before="120" w:beforeLines="50" w:after="50" w:line="500" w:lineRule="exact"/>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 xml:space="preserve"> </w:t>
      </w:r>
    </w:p>
    <w:p w14:paraId="434FA686">
      <w:pPr>
        <w:snapToGrid w:val="0"/>
        <w:spacing w:before="120" w:beforeLines="50" w:after="50" w:line="500" w:lineRule="exact"/>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声 明 书</w:t>
      </w:r>
    </w:p>
    <w:p w14:paraId="27F1D395">
      <w:pPr>
        <w:snapToGrid w:val="0"/>
        <w:spacing w:before="120" w:beforeLines="50" w:after="50" w:line="500" w:lineRule="exact"/>
        <w:jc w:val="center"/>
        <w:rPr>
          <w:rFonts w:hint="eastAsia" w:ascii="宋体" w:hAnsi="宋体" w:eastAsia="宋体" w:cs="宋体"/>
          <w:b/>
          <w:color w:val="000000" w:themeColor="text1"/>
          <w:sz w:val="30"/>
          <w:szCs w:val="30"/>
          <w14:textFill>
            <w14:solidFill>
              <w14:schemeClr w14:val="tx1"/>
            </w14:solidFill>
          </w14:textFill>
        </w:rPr>
      </w:pPr>
    </w:p>
    <w:p w14:paraId="23F5718F">
      <w:pPr>
        <w:snapToGrid w:val="0"/>
        <w:spacing w:line="46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p>
    <w:p w14:paraId="0CCBE5CC">
      <w:pPr>
        <w:snapToGrid w:val="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（供应商名称）系中华人民共和国合法企业，经营地址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778F4293">
      <w:pPr>
        <w:snapToGrid w:val="0"/>
        <w:spacing w:line="460" w:lineRule="exact"/>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w:t>
      </w:r>
      <w:r>
        <w:rPr>
          <w:rFonts w:hint="eastAsia" w:ascii="宋体" w:hAnsi="宋体" w:eastAsia="宋体" w:cs="宋体"/>
          <w:color w:val="000000" w:themeColor="text1"/>
          <w:sz w:val="24"/>
          <w:szCs w:val="24"/>
          <w:u w:val="single"/>
          <w:lang w:val="en-US"/>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（姓名）系</w:t>
      </w:r>
      <w:r>
        <w:rPr>
          <w:rFonts w:hint="eastAsia" w:ascii="宋体" w:hAnsi="宋体" w:eastAsia="宋体" w:cs="宋体"/>
          <w:color w:val="000000" w:themeColor="text1"/>
          <w:sz w:val="24"/>
          <w:szCs w:val="24"/>
          <w:u w:val="single"/>
          <w:lang w:val="en-US"/>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（供应商名称）的法定代表人，我方愿意参加贵方组织的</w:t>
      </w:r>
      <w:r>
        <w:rPr>
          <w:rFonts w:hint="eastAsia" w:ascii="宋体" w:hAnsi="宋体" w:cs="宋体"/>
          <w:color w:val="000000" w:themeColor="text1"/>
          <w:sz w:val="24"/>
          <w:szCs w:val="24"/>
          <w:u w:val="single"/>
          <w:lang w:eastAsia="zh-CN"/>
          <w14:textFill>
            <w14:solidFill>
              <w14:schemeClr w14:val="tx1"/>
            </w14:solidFill>
          </w14:textFill>
        </w:rPr>
        <w:t>武乡县人民医院2025年胃镜单一来源采购项目</w:t>
      </w:r>
      <w:r>
        <w:rPr>
          <w:rFonts w:hint="eastAsia" w:ascii="宋体" w:hAnsi="宋体" w:eastAsia="宋体" w:cs="宋体"/>
          <w:color w:val="000000" w:themeColor="text1"/>
          <w:sz w:val="24"/>
          <w:szCs w:val="24"/>
          <w:u w:val="single"/>
          <w14:textFill>
            <w14:solidFill>
              <w14:schemeClr w14:val="tx1"/>
            </w14:solidFill>
          </w14:textFill>
        </w:rPr>
        <w:t>（编号为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的单一来源采购响应，为此，我方就本次采购响应有关事项郑重声明如下：</w:t>
      </w:r>
    </w:p>
    <w:p w14:paraId="31BB6732">
      <w:pPr>
        <w:snapToGrid w:val="0"/>
        <w:spacing w:line="460" w:lineRule="exact"/>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1、我方已详细审查全部</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，同意单一来源文件的各项要求。</w:t>
      </w:r>
    </w:p>
    <w:p w14:paraId="60C4152A">
      <w:pPr>
        <w:snapToGrid w:val="0"/>
        <w:spacing w:line="460" w:lineRule="exact"/>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2、我方向贵方提交的所有单一来源采购响应文件、资料都是正确和真实的。</w:t>
      </w:r>
    </w:p>
    <w:p w14:paraId="6E7488AD">
      <w:pPr>
        <w:snapToGrid w:val="0"/>
        <w:spacing w:line="460" w:lineRule="exact"/>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3、若成交，我方将按</w:t>
      </w: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规定履行合同责任和义务。</w:t>
      </w:r>
    </w:p>
    <w:p w14:paraId="6ED4B50A">
      <w:pPr>
        <w:snapToGrid w:val="0"/>
        <w:spacing w:line="460" w:lineRule="exact"/>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4、我方不是采购人的附属机构。</w:t>
      </w:r>
    </w:p>
    <w:p w14:paraId="30D04A40">
      <w:pPr>
        <w:snapToGrid w:val="0"/>
        <w:spacing w:line="460" w:lineRule="exact"/>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5、以上事项如有虚假或隐瞒，我方愿意承担一切后果，并不再寻求任何旨在减轻或免除法律责任的辩解。</w:t>
      </w:r>
    </w:p>
    <w:p w14:paraId="1A9DC83C">
      <w:pPr>
        <w:snapToGrid w:val="0"/>
        <w:spacing w:line="460" w:lineRule="exact"/>
        <w:ind w:firstLine="470" w:firstLineChars="196"/>
        <w:rPr>
          <w:rFonts w:hint="eastAsia" w:ascii="宋体" w:hAnsi="宋体" w:eastAsia="宋体" w:cs="宋体"/>
          <w:color w:val="000000" w:themeColor="text1"/>
          <w:sz w:val="24"/>
          <w:szCs w:val="24"/>
          <w14:textFill>
            <w14:solidFill>
              <w14:schemeClr w14:val="tx1"/>
            </w14:solidFill>
          </w14:textFill>
        </w:rPr>
      </w:pPr>
    </w:p>
    <w:p w14:paraId="24901FD2">
      <w:pPr>
        <w:snapToGrid w:val="0"/>
        <w:spacing w:line="480" w:lineRule="auto"/>
        <w:ind w:firstLine="480" w:firstLineChars="200"/>
        <w:rPr>
          <w:rFonts w:hint="eastAsia"/>
        </w:rPr>
      </w:pPr>
      <w:r>
        <w:rPr>
          <w:rFonts w:hint="eastAsia" w:ascii="宋体" w:hAnsi="宋体" w:eastAsia="宋体" w:cs="宋体"/>
          <w:color w:val="000000" w:themeColor="text1"/>
          <w:sz w:val="24"/>
          <w:szCs w:val="24"/>
          <w14:textFill>
            <w14:solidFill>
              <w14:schemeClr w14:val="tx1"/>
            </w14:solidFill>
          </w14:textFill>
        </w:rPr>
        <w:t>供应商全称（</w:t>
      </w:r>
      <w:r>
        <w:rPr>
          <w:rFonts w:hint="eastAsia" w:ascii="宋体" w:hAnsi="宋体" w:cs="宋体"/>
          <w:color w:val="000000" w:themeColor="text1"/>
          <w:sz w:val="24"/>
          <w:szCs w:val="24"/>
          <w:lang w:eastAsia="zh-CN"/>
          <w14:textFill>
            <w14:solidFill>
              <w14:schemeClr w14:val="tx1"/>
            </w14:solidFill>
          </w14:textFill>
        </w:rPr>
        <w:t>电子章</w:t>
      </w:r>
      <w:r>
        <w:rPr>
          <w:rFonts w:hint="eastAsia" w:ascii="宋体" w:hAnsi="宋体" w:eastAsia="宋体" w:cs="宋体"/>
          <w:color w:val="000000" w:themeColor="text1"/>
          <w:sz w:val="24"/>
          <w:szCs w:val="24"/>
          <w14:textFill>
            <w14:solidFill>
              <w14:schemeClr w14:val="tx1"/>
            </w14:solidFill>
          </w14:textFill>
        </w:rPr>
        <w:t xml:space="preserve">）： </w:t>
      </w:r>
    </w:p>
    <w:p w14:paraId="134A9331">
      <w:pPr>
        <w:snapToGrid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lang w:val="en-US"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 xml:space="preserve">）：             </w:t>
      </w:r>
    </w:p>
    <w:p w14:paraId="73A06F04">
      <w:pPr>
        <w:snapToGrid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期：          </w:t>
      </w:r>
    </w:p>
    <w:p w14:paraId="1E40761D">
      <w:pPr>
        <w:snapToGrid w:val="0"/>
        <w:spacing w:line="460" w:lineRule="exact"/>
        <w:ind w:firstLine="470" w:firstLineChars="196"/>
        <w:rPr>
          <w:rFonts w:hint="eastAsia" w:ascii="宋体" w:hAnsi="宋体" w:eastAsia="宋体" w:cs="宋体"/>
          <w:color w:val="000000" w:themeColor="text1"/>
          <w:sz w:val="24"/>
          <w:szCs w:val="24"/>
          <w14:textFill>
            <w14:solidFill>
              <w14:schemeClr w14:val="tx1"/>
            </w14:solidFill>
          </w14:textFill>
        </w:rPr>
      </w:pPr>
    </w:p>
    <w:p w14:paraId="215494F6">
      <w:pPr>
        <w:snapToGrid w:val="0"/>
        <w:spacing w:line="460" w:lineRule="exact"/>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36E8738D">
      <w:pPr>
        <w:snapToGrid w:val="0"/>
        <w:spacing w:line="460" w:lineRule="exact"/>
        <w:ind w:firstLine="470" w:firstLineChars="196"/>
        <w:rPr>
          <w:rFonts w:hint="eastAsia" w:ascii="宋体" w:hAnsi="宋体" w:eastAsia="宋体" w:cs="宋体"/>
          <w:color w:val="000000" w:themeColor="text1"/>
          <w:sz w:val="24"/>
          <w:szCs w:val="24"/>
          <w14:textFill>
            <w14:solidFill>
              <w14:schemeClr w14:val="tx1"/>
            </w14:solidFill>
          </w14:textFill>
        </w:rPr>
      </w:pPr>
    </w:p>
    <w:p w14:paraId="37CA0192">
      <w:pPr>
        <w:snapToGrid w:val="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101FF5B6">
      <w:pPr>
        <w:snapToGrid w:val="0"/>
        <w:spacing w:before="120" w:beforeLines="50" w:after="50"/>
        <w:jc w:val="center"/>
        <w:rPr>
          <w:rFonts w:hint="eastAsia" w:ascii="宋体" w:hAnsi="宋体" w:eastAsia="宋体" w:cs="宋体"/>
          <w:b/>
          <w:color w:val="000000" w:themeColor="text1"/>
          <w:sz w:val="30"/>
          <w:szCs w:val="30"/>
          <w14:textFill>
            <w14:solidFill>
              <w14:schemeClr w14:val="tx1"/>
            </w14:solidFill>
          </w14:textFill>
        </w:rPr>
      </w:pPr>
    </w:p>
    <w:p w14:paraId="5698A4DB">
      <w:pPr>
        <w:snapToGrid w:val="0"/>
        <w:spacing w:before="120" w:beforeLines="50" w:after="50"/>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法定代表人授权委托书</w:t>
      </w:r>
    </w:p>
    <w:p w14:paraId="729EDC5E">
      <w:pPr>
        <w:snapToGrid w:val="0"/>
        <w:spacing w:before="120" w:beforeLines="50" w:after="50"/>
        <w:jc w:val="center"/>
        <w:rPr>
          <w:rFonts w:hint="eastAsia" w:ascii="宋体" w:hAnsi="宋体" w:eastAsia="宋体" w:cs="宋体"/>
          <w:b/>
          <w:color w:val="000000" w:themeColor="text1"/>
          <w:sz w:val="30"/>
          <w:szCs w:val="30"/>
          <w14:textFill>
            <w14:solidFill>
              <w14:schemeClr w14:val="tx1"/>
            </w14:solidFill>
          </w14:textFill>
        </w:rPr>
      </w:pPr>
    </w:p>
    <w:p w14:paraId="16FA027E">
      <w:pPr>
        <w:snapToGrid w:val="0"/>
        <w:spacing w:before="120" w:beforeLines="50" w:after="50" w:line="46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w:t>
      </w:r>
    </w:p>
    <w:p w14:paraId="2A12244C">
      <w:pPr>
        <w:snapToGrid w:val="0"/>
        <w:spacing w:before="120" w:beforeLines="50" w:after="50" w:line="46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（姓名）系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（供应商名称）的法定代表人，现授权委托本单位在职职工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（姓名）为</w:t>
      </w:r>
      <w:r>
        <w:rPr>
          <w:rFonts w:hint="eastAsia" w:ascii="宋体" w:hAnsi="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14:textFill>
            <w14:solidFill>
              <w14:schemeClr w14:val="tx1"/>
            </w14:solidFill>
          </w14:textFill>
        </w:rPr>
        <w:t>代表，以我方的名义参加项目编号：                      项目名称</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eastAsia="zh-CN"/>
          <w14:textFill>
            <w14:solidFill>
              <w14:schemeClr w14:val="tx1"/>
            </w14:solidFill>
          </w14:textFill>
        </w:rPr>
        <w:t>武乡县人民医院2025年胃镜单一来源采购项目</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的单一来源采购响应活动，并代表我方</w:t>
      </w:r>
      <w:r>
        <w:rPr>
          <w:rFonts w:hint="eastAsia" w:ascii="宋体" w:hAnsi="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14:textFill>
            <w14:solidFill>
              <w14:schemeClr w14:val="tx1"/>
            </w14:solidFill>
          </w14:textFill>
        </w:rPr>
        <w:t>办理针对上述项目的采购响应等具体事务和签署相关文件。我方对</w:t>
      </w:r>
      <w:r>
        <w:rPr>
          <w:rFonts w:hint="eastAsia" w:ascii="宋体" w:hAnsi="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14:textFill>
            <w14:solidFill>
              <w14:schemeClr w14:val="tx1"/>
            </w14:solidFill>
          </w14:textFill>
        </w:rPr>
        <w:t>代表的签名事项负全部责任。</w:t>
      </w:r>
    </w:p>
    <w:p w14:paraId="6CBBF674">
      <w:pPr>
        <w:snapToGrid w:val="0"/>
        <w:spacing w:before="120" w:beforeLines="50" w:after="50" w:line="46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在撤销授权的书面通知以前，本授权书一直有效。</w:t>
      </w:r>
      <w:r>
        <w:rPr>
          <w:rFonts w:hint="eastAsia" w:ascii="宋体" w:hAnsi="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14:textFill>
            <w14:solidFill>
              <w14:schemeClr w14:val="tx1"/>
            </w14:solidFill>
          </w14:textFill>
        </w:rPr>
        <w:t>代表在授权书有效期内签署的所有文件不因授权的撤销而失效。</w:t>
      </w:r>
    </w:p>
    <w:p w14:paraId="38DE8E54">
      <w:pPr>
        <w:snapToGrid w:val="0"/>
        <w:spacing w:before="120" w:beforeLines="50" w:after="50" w:line="46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14:textFill>
            <w14:solidFill>
              <w14:schemeClr w14:val="tx1"/>
            </w14:solidFill>
          </w14:textFill>
        </w:rPr>
        <w:t>代表无转委托权，特此委托。</w:t>
      </w:r>
    </w:p>
    <w:p w14:paraId="22C85421">
      <w:pPr>
        <w:snapToGrid w:val="0"/>
        <w:spacing w:before="120" w:beforeLines="50" w:after="50" w:line="460" w:lineRule="exact"/>
        <w:ind w:firstLine="480"/>
        <w:rPr>
          <w:rFonts w:hint="eastAsia" w:ascii="宋体" w:hAnsi="宋体" w:eastAsia="宋体" w:cs="宋体"/>
          <w:color w:val="000000" w:themeColor="text1"/>
          <w:sz w:val="24"/>
          <w:szCs w:val="24"/>
          <w14:textFill>
            <w14:solidFill>
              <w14:schemeClr w14:val="tx1"/>
            </w14:solidFill>
          </w14:textFill>
        </w:rPr>
      </w:pPr>
    </w:p>
    <w:p w14:paraId="31DF30CB">
      <w:pPr>
        <w:pStyle w:val="2"/>
        <w:rPr>
          <w:rFonts w:hint="eastAsia"/>
        </w:rPr>
      </w:pPr>
    </w:p>
    <w:p w14:paraId="3C9070E3">
      <w:pPr>
        <w:snapToGrid w:val="0"/>
        <w:spacing w:before="120" w:beforeLines="50" w:after="50"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供应商全称（</w:t>
      </w:r>
      <w:r>
        <w:rPr>
          <w:rFonts w:hint="eastAsia" w:ascii="宋体" w:hAnsi="宋体" w:cs="宋体"/>
          <w:color w:val="000000" w:themeColor="text1"/>
          <w:sz w:val="24"/>
          <w:szCs w:val="24"/>
          <w:lang w:eastAsia="zh-CN"/>
          <w14:textFill>
            <w14:solidFill>
              <w14:schemeClr w14:val="tx1"/>
            </w14:solidFill>
          </w14:textFill>
        </w:rPr>
        <w:t>电子章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0D670F5D">
      <w:pPr>
        <w:snapToGrid w:val="0"/>
        <w:spacing w:before="120" w:beforeLines="50" w:after="50"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14:textFill>
            <w14:solidFill>
              <w14:schemeClr w14:val="tx1"/>
            </w14:solidFill>
          </w14:textFill>
        </w:rPr>
        <w:t>代表</w:t>
      </w:r>
      <w:r>
        <w:rPr>
          <w:rFonts w:hint="eastAsia" w:ascii="宋体" w:hAnsi="宋体" w:eastAsia="宋体" w:cs="宋体"/>
          <w:color w:val="000000" w:themeColor="text1"/>
          <w:sz w:val="24"/>
          <w:szCs w:val="24"/>
          <w:lang w:val="en-US"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职务：</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08C21965">
      <w:pPr>
        <w:snapToGrid w:val="0"/>
        <w:spacing w:before="120" w:beforeLines="50" w:after="50"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14:textFill>
            <w14:solidFill>
              <w14:schemeClr w14:val="tx1"/>
            </w14:solidFill>
          </w14:textFill>
        </w:rPr>
        <w:t>代表身份证号码：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550D5311">
      <w:pPr>
        <w:snapToGrid w:val="0"/>
        <w:spacing w:before="120" w:beforeLines="50" w:after="50"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lang w:val="en-US"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职务：</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3D99395">
      <w:pPr>
        <w:snapToGrid w:val="0"/>
        <w:spacing w:before="120" w:beforeLines="50" w:after="50" w:line="46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8C44840">
      <w:pPr>
        <w:widowControl/>
        <w:spacing w:line="460" w:lineRule="exact"/>
        <w:jc w:val="left"/>
        <w:rPr>
          <w:rFonts w:hint="eastAsia" w:ascii="宋体" w:hAnsi="宋体" w:eastAsia="宋体" w:cs="宋体"/>
          <w:color w:val="000000" w:themeColor="text1"/>
          <w:sz w:val="24"/>
          <w:szCs w:val="24"/>
          <w:u w:val="single"/>
          <w14:textFill>
            <w14:solidFill>
              <w14:schemeClr w14:val="tx1"/>
            </w14:solidFill>
          </w14:textFill>
        </w:rPr>
      </w:pPr>
    </w:p>
    <w:p w14:paraId="1D13DC0B">
      <w:pPr>
        <w:widowControl/>
        <w:spacing w:line="460" w:lineRule="exact"/>
        <w:jc w:val="left"/>
        <w:rPr>
          <w:rFonts w:hint="eastAsia" w:ascii="宋体" w:hAnsi="宋体" w:eastAsia="宋体" w:cs="宋体"/>
          <w:color w:val="000000" w:themeColor="text1"/>
          <w:sz w:val="30"/>
          <w:szCs w:val="30"/>
          <w:u w:val="single"/>
          <w14:textFill>
            <w14:solidFill>
              <w14:schemeClr w14:val="tx1"/>
            </w14:solidFill>
          </w14:textFill>
        </w:rPr>
      </w:pPr>
    </w:p>
    <w:p w14:paraId="1D3005DB">
      <w:pPr>
        <w:widowControl/>
        <w:spacing w:line="460" w:lineRule="exact"/>
        <w:jc w:val="left"/>
        <w:rPr>
          <w:rFonts w:hint="eastAsia" w:ascii="宋体" w:hAnsi="宋体" w:eastAsia="宋体" w:cs="宋体"/>
          <w:color w:val="000000" w:themeColor="text1"/>
          <w:sz w:val="30"/>
          <w:szCs w:val="30"/>
          <w:u w:val="single"/>
          <w14:textFill>
            <w14:solidFill>
              <w14:schemeClr w14:val="tx1"/>
            </w14:solidFill>
          </w14:textFill>
        </w:rPr>
      </w:pPr>
    </w:p>
    <w:p w14:paraId="026C792C">
      <w:pPr>
        <w:rPr>
          <w:rFonts w:hint="eastAsia" w:ascii="宋体" w:hAnsi="宋体" w:eastAsia="宋体" w:cs="宋体"/>
          <w:color w:val="000000" w:themeColor="text1"/>
          <w:sz w:val="30"/>
          <w:szCs w:val="30"/>
          <w:u w:val="single"/>
          <w14:textFill>
            <w14:solidFill>
              <w14:schemeClr w14:val="tx1"/>
            </w14:solidFill>
          </w14:textFill>
        </w:rPr>
      </w:pPr>
      <w:r>
        <w:rPr>
          <w:rFonts w:hint="eastAsia" w:ascii="宋体" w:hAnsi="宋体" w:eastAsia="宋体" w:cs="宋体"/>
          <w:color w:val="000000" w:themeColor="text1"/>
          <w:sz w:val="30"/>
          <w:szCs w:val="30"/>
          <w:u w:val="single"/>
          <w14:textFill>
            <w14:solidFill>
              <w14:schemeClr w14:val="tx1"/>
            </w14:solidFill>
          </w14:textFill>
        </w:rPr>
        <w:br w:type="page"/>
      </w:r>
    </w:p>
    <w:p w14:paraId="41C06412">
      <w:pPr>
        <w:widowControl/>
        <w:spacing w:line="460" w:lineRule="exact"/>
        <w:jc w:val="both"/>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营业执照</w:t>
      </w:r>
      <w:r>
        <w:rPr>
          <w:rFonts w:hint="eastAsia" w:ascii="宋体" w:hAnsi="宋体" w:eastAsia="宋体" w:cs="宋体"/>
          <w:b/>
          <w:bCs/>
          <w:color w:val="000000" w:themeColor="text1"/>
          <w:sz w:val="30"/>
          <w:szCs w:val="30"/>
          <w:lang w:val="en-US" w:eastAsia="zh-CN"/>
          <w14:textFill>
            <w14:solidFill>
              <w14:schemeClr w14:val="tx1"/>
            </w14:solidFill>
          </w14:textFill>
        </w:rPr>
        <w:t>或</w:t>
      </w:r>
      <w:r>
        <w:rPr>
          <w:rFonts w:hint="eastAsia" w:ascii="宋体" w:hAnsi="宋体" w:eastAsia="宋体" w:cs="宋体"/>
          <w:b/>
          <w:bCs/>
          <w:color w:val="000000" w:themeColor="text1"/>
          <w:sz w:val="30"/>
          <w:szCs w:val="30"/>
          <w14:textFill>
            <w14:solidFill>
              <w14:schemeClr w14:val="tx1"/>
            </w14:solidFill>
          </w14:textFill>
        </w:rPr>
        <w:t>事业单位法人证书</w:t>
      </w:r>
    </w:p>
    <w:p w14:paraId="6004EC75">
      <w:pPr>
        <w:pStyle w:val="2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（附供应商本企业营业执照或事业单位法人证书副本并加盖</w:t>
      </w:r>
      <w:r>
        <w:rPr>
          <w:rFonts w:hint="eastAsia" w:cs="宋体"/>
          <w:color w:val="000000" w:themeColor="text1"/>
          <w:sz w:val="24"/>
          <w:szCs w:val="24"/>
          <w:lang w:val="en-US" w:eastAsia="zh-CN"/>
          <w14:textFill>
            <w14:solidFill>
              <w14:schemeClr w14:val="tx1"/>
            </w14:solidFill>
          </w14:textFill>
        </w:rPr>
        <w:t>电子章</w:t>
      </w:r>
      <w:r>
        <w:rPr>
          <w:rFonts w:hint="eastAsia" w:ascii="宋体" w:hAnsi="宋体" w:eastAsia="宋体" w:cs="宋体"/>
          <w:color w:val="000000" w:themeColor="text1"/>
          <w:sz w:val="24"/>
          <w:szCs w:val="24"/>
          <w:lang w:val="en-US" w:eastAsia="zh-CN"/>
          <w14:textFill>
            <w14:solidFill>
              <w14:schemeClr w14:val="tx1"/>
            </w14:solidFill>
          </w14:textFill>
        </w:rPr>
        <w:t>）</w:t>
      </w:r>
    </w:p>
    <w:p w14:paraId="5DCB0AB5">
      <w:pPr>
        <w:pStyle w:val="22"/>
        <w:rPr>
          <w:rFonts w:hint="eastAsia" w:ascii="宋体" w:hAnsi="宋体" w:eastAsia="宋体" w:cs="宋体"/>
          <w:color w:val="000000" w:themeColor="text1"/>
          <w:sz w:val="28"/>
          <w:szCs w:val="28"/>
          <w14:textFill>
            <w14:solidFill>
              <w14:schemeClr w14:val="tx1"/>
            </w14:solidFill>
          </w14:textFill>
        </w:rPr>
      </w:pPr>
    </w:p>
    <w:p w14:paraId="1F8AD6EE">
      <w:pPr>
        <w:widowControl/>
        <w:spacing w:line="460" w:lineRule="exact"/>
        <w:jc w:val="both"/>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银行基本账户开户许可证或基本存款账户信息</w:t>
      </w:r>
    </w:p>
    <w:p w14:paraId="4982F55D">
      <w:pPr>
        <w:pStyle w:val="2"/>
        <w:rPr>
          <w:rFonts w:hint="eastAsia"/>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（提</w:t>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供基本账户开户许可证或基本存款账户信息）</w:t>
      </w:r>
    </w:p>
    <w:p w14:paraId="664CEA7A">
      <w:pPr>
        <w:jc w:val="both"/>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特定资格要求</w:t>
      </w:r>
    </w:p>
    <w:p w14:paraId="600565B7">
      <w:pPr>
        <w:widowControl/>
        <w:spacing w:line="460" w:lineRule="exact"/>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（详见单一来源采购邀请“</w:t>
      </w:r>
      <w:r>
        <w:rPr>
          <w:rFonts w:hint="eastAsia" w:ascii="宋体" w:hAnsi="宋体" w:eastAsia="宋体" w:cs="宋体"/>
          <w:b w:val="0"/>
          <w:bCs w:val="0"/>
          <w:color w:val="000000" w:themeColor="text1"/>
          <w:sz w:val="24"/>
          <w:szCs w:val="24"/>
          <w14:textFill>
            <w14:solidFill>
              <w14:schemeClr w14:val="tx1"/>
            </w14:solidFill>
          </w14:textFill>
        </w:rPr>
        <w:t>特定资格要求</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4E5F9B08">
      <w:pPr>
        <w:pStyle w:val="22"/>
        <w:rPr>
          <w:rFonts w:hint="eastAsia" w:ascii="宋体" w:hAnsi="宋体" w:eastAsia="宋体" w:cs="宋体"/>
          <w:b/>
          <w:bCs/>
          <w:color w:val="000000" w:themeColor="text1"/>
          <w:sz w:val="30"/>
          <w:szCs w:val="30"/>
          <w:lang w:val="en-US" w:eastAsia="zh-CN"/>
          <w14:textFill>
            <w14:solidFill>
              <w14:schemeClr w14:val="tx1"/>
            </w14:solidFill>
          </w14:textFill>
        </w:rPr>
      </w:pPr>
    </w:p>
    <w:p w14:paraId="28D4E956">
      <w:pPr>
        <w:pStyle w:val="22"/>
        <w:rPr>
          <w:rFonts w:hint="eastAsia" w:ascii="宋体" w:hAnsi="宋体" w:eastAsia="宋体" w:cs="宋体"/>
          <w:b/>
          <w:bCs/>
          <w:color w:val="000000" w:themeColor="text1"/>
          <w:sz w:val="30"/>
          <w:szCs w:val="30"/>
          <w:lang w:val="en-US" w:eastAsia="zh-CN"/>
          <w14:textFill>
            <w14:solidFill>
              <w14:schemeClr w14:val="tx1"/>
            </w14:solidFill>
          </w14:textFill>
        </w:rPr>
      </w:pPr>
    </w:p>
    <w:p w14:paraId="109718FB">
      <w:pP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br w:type="page"/>
      </w:r>
    </w:p>
    <w:p w14:paraId="02332CFE">
      <w:pPr>
        <w:widowControl/>
        <w:spacing w:line="460" w:lineRule="exact"/>
        <w:jc w:val="cente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长治市政府采购供应商信用承诺函</w:t>
      </w:r>
    </w:p>
    <w:p w14:paraId="35F6EA5D">
      <w:pPr>
        <w:rPr>
          <w:rFonts w:hint="eastAsia" w:ascii="宋体" w:hAnsi="宋体" w:eastAsia="宋体" w:cs="宋体"/>
          <w:sz w:val="24"/>
          <w:szCs w:val="24"/>
          <w:highlight w:val="none"/>
        </w:rPr>
      </w:pPr>
    </w:p>
    <w:p w14:paraId="0B4755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(采购人或采购代理机构)</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b w:val="0"/>
          <w:bCs w:val="0"/>
          <w:sz w:val="28"/>
          <w:szCs w:val="28"/>
          <w:highlight w:val="none"/>
          <w:u w:val="none"/>
          <w:lang w:eastAsia="zh-CN"/>
        </w:rPr>
        <w:t>：</w:t>
      </w:r>
    </w:p>
    <w:p w14:paraId="63714A7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rPr>
      </w:pPr>
    </w:p>
    <w:p w14:paraId="363BFD0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供应商名称(自然人姓名)</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val="en-US" w:eastAsia="zh-CN"/>
        </w:rPr>
        <w:t xml:space="preserve">                                          </w:t>
      </w:r>
    </w:p>
    <w:p w14:paraId="5827DEB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统一社会信用代码(身份证号码)</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val="en-US" w:eastAsia="zh-CN"/>
        </w:rPr>
        <w:t xml:space="preserve">                                    </w:t>
      </w:r>
    </w:p>
    <w:p w14:paraId="0B80118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法定代表人(负责人)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val="en-US" w:eastAsia="zh-CN"/>
        </w:rPr>
        <w:t xml:space="preserve">                                              </w:t>
      </w:r>
    </w:p>
    <w:p w14:paraId="1C6C8A5E">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联系地址和电话</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val="en-US" w:eastAsia="zh-CN"/>
        </w:rPr>
        <w:t xml:space="preserve">                                                  </w:t>
      </w:r>
    </w:p>
    <w:p w14:paraId="0F030A2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为维护公平、公正、公开的政府采购市场秩序,树立诚实守信的政府采购供应商形象，本单位(本人)自愿作出以下承诺</w:t>
      </w:r>
      <w:r>
        <w:rPr>
          <w:rFonts w:hint="eastAsia" w:ascii="宋体" w:hAnsi="宋体" w:eastAsia="宋体" w:cs="宋体"/>
          <w:sz w:val="28"/>
          <w:szCs w:val="28"/>
          <w:highlight w:val="none"/>
          <w:lang w:eastAsia="zh-CN"/>
        </w:rPr>
        <w:t>：</w:t>
      </w:r>
    </w:p>
    <w:p w14:paraId="3362882E">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一、我单位(本人)自愿参加本次政府采购活动(项目名</w:t>
      </w:r>
      <w:r>
        <w:rPr>
          <w:rFonts w:hint="eastAsia" w:ascii="宋体" w:hAnsi="宋体" w:eastAsia="宋体" w:cs="宋体"/>
          <w:sz w:val="28"/>
          <w:szCs w:val="28"/>
          <w:highlight w:val="none"/>
          <w:lang w:val="en-US" w:eastAsia="zh-CN"/>
        </w:rPr>
        <w:t>称：</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w:t>
      </w:r>
      <w:r>
        <w:rPr>
          <w:rFonts w:hint="eastAsia" w:ascii="宋体" w:hAnsi="宋体" w:eastAsia="宋体" w:cs="宋体"/>
          <w:sz w:val="28"/>
          <w:szCs w:val="28"/>
          <w:highlight w:val="none"/>
        </w:rPr>
        <w:t>项目编</w:t>
      </w:r>
      <w:r>
        <w:rPr>
          <w:rFonts w:hint="eastAsia" w:ascii="宋体" w:hAnsi="宋体" w:eastAsia="宋体" w:cs="宋体"/>
          <w:sz w:val="28"/>
          <w:szCs w:val="28"/>
          <w:highlight w:val="none"/>
          <w:lang w:val="en-US" w:eastAsia="zh-CN"/>
        </w:rPr>
        <w:t>号：</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r>
        <w:rPr>
          <w:rFonts w:hint="eastAsia" w:ascii="宋体" w:hAnsi="宋体" w:eastAsia="宋体" w:cs="宋体"/>
          <w:sz w:val="28"/>
          <w:szCs w:val="28"/>
          <w:highlight w:val="none"/>
          <w:lang w:eastAsia="zh-CN"/>
        </w:rPr>
        <w:t>：</w:t>
      </w:r>
    </w:p>
    <w:p w14:paraId="4307BF4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(一)具有独立承担民事责任的能力</w:t>
      </w:r>
      <w:r>
        <w:rPr>
          <w:rFonts w:hint="eastAsia" w:ascii="宋体" w:hAnsi="宋体" w:eastAsia="宋体" w:cs="宋体"/>
          <w:sz w:val="28"/>
          <w:szCs w:val="28"/>
          <w:highlight w:val="none"/>
          <w:lang w:eastAsia="zh-CN"/>
        </w:rPr>
        <w:t>；</w:t>
      </w:r>
    </w:p>
    <w:p w14:paraId="2A804DE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(二)具有良好的商业信誉和健全的财务会计制度</w:t>
      </w:r>
      <w:r>
        <w:rPr>
          <w:rFonts w:hint="eastAsia" w:ascii="宋体" w:hAnsi="宋体" w:eastAsia="宋体" w:cs="宋体"/>
          <w:sz w:val="28"/>
          <w:szCs w:val="28"/>
          <w:highlight w:val="none"/>
          <w:lang w:eastAsia="zh-CN"/>
        </w:rPr>
        <w:t>；</w:t>
      </w:r>
    </w:p>
    <w:p w14:paraId="164B67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)具有履行合同所必</w:t>
      </w:r>
      <w:r>
        <w:rPr>
          <w:rFonts w:hint="eastAsia" w:ascii="宋体" w:hAnsi="宋体" w:eastAsia="宋体" w:cs="宋体"/>
          <w:sz w:val="28"/>
          <w:szCs w:val="28"/>
          <w:highlight w:val="none"/>
          <w:lang w:val="en-US" w:eastAsia="zh-CN"/>
        </w:rPr>
        <w:t>需</w:t>
      </w:r>
      <w:r>
        <w:rPr>
          <w:rFonts w:hint="eastAsia" w:ascii="宋体" w:hAnsi="宋体" w:eastAsia="宋体" w:cs="宋体"/>
          <w:sz w:val="28"/>
          <w:szCs w:val="28"/>
          <w:highlight w:val="none"/>
        </w:rPr>
        <w:t>的设备和专业技术能力</w:t>
      </w:r>
      <w:r>
        <w:rPr>
          <w:rFonts w:hint="eastAsia" w:ascii="宋体" w:hAnsi="宋体" w:eastAsia="宋体" w:cs="宋体"/>
          <w:sz w:val="28"/>
          <w:szCs w:val="28"/>
          <w:highlight w:val="none"/>
          <w:lang w:eastAsia="zh-CN"/>
        </w:rPr>
        <w:t>；</w:t>
      </w:r>
    </w:p>
    <w:p w14:paraId="1D9458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)有依法缴纳税收和社会保障资金的良好记录</w:t>
      </w:r>
      <w:r>
        <w:rPr>
          <w:rFonts w:hint="eastAsia" w:ascii="宋体" w:hAnsi="宋体" w:eastAsia="宋体" w:cs="宋体"/>
          <w:sz w:val="28"/>
          <w:szCs w:val="28"/>
          <w:highlight w:val="none"/>
          <w:lang w:eastAsia="zh-CN"/>
        </w:rPr>
        <w:t>；</w:t>
      </w:r>
    </w:p>
    <w:p w14:paraId="20E5DB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)参加政府采购活动前三年内，在经营活动中没有重大违法记录</w:t>
      </w:r>
      <w:r>
        <w:rPr>
          <w:rFonts w:hint="eastAsia" w:ascii="宋体" w:hAnsi="宋体" w:eastAsia="宋体" w:cs="宋体"/>
          <w:sz w:val="28"/>
          <w:szCs w:val="28"/>
          <w:highlight w:val="none"/>
          <w:lang w:eastAsia="zh-CN"/>
        </w:rPr>
        <w:t>；</w:t>
      </w:r>
    </w:p>
    <w:p w14:paraId="25DE3B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rPr>
        <w:t>)未被列入经营异常名录或者严重违法失信名单、失信被执行人、重大税收违法案件当事人名单、政府采购严重违法失信行为记录名单,信用中国网站不存在失信惩戒、重点关注和风险提示信息</w:t>
      </w:r>
      <w:r>
        <w:rPr>
          <w:rFonts w:hint="eastAsia" w:ascii="宋体" w:hAnsi="宋体" w:eastAsia="宋体" w:cs="宋体"/>
          <w:sz w:val="28"/>
          <w:szCs w:val="28"/>
          <w:highlight w:val="none"/>
          <w:lang w:eastAsia="zh-CN"/>
        </w:rPr>
        <w:t>；</w:t>
      </w:r>
    </w:p>
    <w:p w14:paraId="6401D3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七</w:t>
      </w:r>
      <w:r>
        <w:rPr>
          <w:rFonts w:hint="eastAsia" w:ascii="宋体" w:hAnsi="宋体" w:eastAsia="宋体" w:cs="宋体"/>
          <w:sz w:val="28"/>
          <w:szCs w:val="28"/>
          <w:highlight w:val="none"/>
        </w:rPr>
        <w:t>)未被相关监管部门作出行政处罚且尚在处罚有效期内</w:t>
      </w:r>
      <w:r>
        <w:rPr>
          <w:rFonts w:hint="eastAsia" w:ascii="宋体" w:hAnsi="宋体" w:eastAsia="宋体" w:cs="宋体"/>
          <w:sz w:val="28"/>
          <w:szCs w:val="28"/>
          <w:highlight w:val="none"/>
          <w:lang w:eastAsia="zh-CN"/>
        </w:rPr>
        <w:t>；</w:t>
      </w:r>
    </w:p>
    <w:p w14:paraId="147C54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八</w:t>
      </w:r>
      <w:r>
        <w:rPr>
          <w:rFonts w:hint="eastAsia" w:ascii="宋体" w:hAnsi="宋体" w:eastAsia="宋体" w:cs="宋体"/>
          <w:sz w:val="28"/>
          <w:szCs w:val="28"/>
          <w:highlight w:val="none"/>
        </w:rPr>
        <w:t>)未曾作出虚假政府采购承诺</w:t>
      </w:r>
      <w:r>
        <w:rPr>
          <w:rFonts w:hint="eastAsia" w:ascii="宋体" w:hAnsi="宋体" w:eastAsia="宋体" w:cs="宋体"/>
          <w:sz w:val="28"/>
          <w:szCs w:val="28"/>
          <w:highlight w:val="none"/>
          <w:lang w:eastAsia="zh-CN"/>
        </w:rPr>
        <w:t>；</w:t>
      </w:r>
    </w:p>
    <w:p w14:paraId="0E48E3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(九)符合法律、行政法规规定的其他条件。</w:t>
      </w:r>
    </w:p>
    <w:p w14:paraId="1DA06E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我单位(本人)保证上述承诺事项的真实性。如有弄虛作假或其他违法违规行为，自愿承担一切法律责任，接受政府采购监管部门和其他机关的审查和处罚。</w:t>
      </w:r>
    </w:p>
    <w:p w14:paraId="4479A6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rPr>
      </w:pPr>
    </w:p>
    <w:p w14:paraId="340D4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rPr>
      </w:pPr>
    </w:p>
    <w:p w14:paraId="4E6397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供应商(电子章)</w:t>
      </w:r>
      <w:r>
        <w:rPr>
          <w:rFonts w:hint="eastAsia" w:ascii="宋体" w:hAnsi="宋体" w:eastAsia="宋体" w:cs="宋体"/>
          <w:sz w:val="28"/>
          <w:szCs w:val="28"/>
          <w:highlight w:val="none"/>
          <w:lang w:eastAsia="zh-CN"/>
        </w:rPr>
        <w:t>：</w:t>
      </w:r>
    </w:p>
    <w:p w14:paraId="4F3DFA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法定代表人或授权代表、负责人、本人(签字或电子印章)</w:t>
      </w:r>
      <w:r>
        <w:rPr>
          <w:rFonts w:hint="eastAsia" w:ascii="宋体" w:hAnsi="宋体" w:eastAsia="宋体" w:cs="宋体"/>
          <w:sz w:val="28"/>
          <w:szCs w:val="28"/>
          <w:highlight w:val="none"/>
          <w:lang w:eastAsia="zh-CN"/>
        </w:rPr>
        <w:t>：</w:t>
      </w:r>
    </w:p>
    <w:p w14:paraId="77189A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 xml:space="preserve">    年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日</w:t>
      </w:r>
      <w:r>
        <w:rPr>
          <w:rFonts w:hint="eastAsia" w:ascii="宋体" w:hAnsi="宋体" w:eastAsia="宋体" w:cs="宋体"/>
          <w:sz w:val="28"/>
          <w:szCs w:val="28"/>
          <w:highlight w:val="none"/>
        </w:rPr>
        <w:br w:type="textWrapping"/>
      </w:r>
    </w:p>
    <w:p w14:paraId="481ABB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注:1.供应商须在投标(响应)文件中按此模板提供承诺函，未提供视为未实质性响应采购文件要求，按无效投标(响应)处理。</w:t>
      </w:r>
    </w:p>
    <w:p w14:paraId="6015FEE5">
      <w:pPr>
        <w:snapToGrid w:val="0"/>
        <w:spacing w:before="50" w:line="360" w:lineRule="auto"/>
        <w:ind w:firstLine="482" w:firstLineChars="20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2.供应商的法定代表人或者</w:t>
      </w:r>
      <w:r>
        <w:rPr>
          <w:rFonts w:hint="eastAsia" w:ascii="宋体" w:hAnsi="宋体" w:eastAsia="宋体" w:cs="宋体"/>
          <w:b/>
          <w:bCs/>
          <w:sz w:val="24"/>
          <w:szCs w:val="24"/>
          <w:highlight w:val="none"/>
          <w:lang w:val="en-US" w:eastAsia="zh-CN"/>
        </w:rPr>
        <w:t>授</w:t>
      </w:r>
      <w:r>
        <w:rPr>
          <w:rFonts w:hint="eastAsia" w:ascii="宋体" w:hAnsi="宋体" w:eastAsia="宋体" w:cs="宋体"/>
          <w:b/>
          <w:bCs/>
          <w:sz w:val="24"/>
          <w:szCs w:val="24"/>
          <w:highlight w:val="none"/>
        </w:rPr>
        <w:t>权代表的签字或盖章应真实、有效，如由</w:t>
      </w:r>
      <w:r>
        <w:rPr>
          <w:rFonts w:hint="eastAsia" w:ascii="宋体" w:hAnsi="宋体" w:eastAsia="宋体" w:cs="宋体"/>
          <w:b/>
          <w:bCs/>
          <w:sz w:val="24"/>
          <w:szCs w:val="24"/>
          <w:highlight w:val="none"/>
          <w:lang w:val="en-US" w:eastAsia="zh-CN"/>
        </w:rPr>
        <w:t>授</w:t>
      </w:r>
      <w:r>
        <w:rPr>
          <w:rFonts w:hint="eastAsia" w:ascii="宋体" w:hAnsi="宋体" w:eastAsia="宋体" w:cs="宋体"/>
          <w:b/>
          <w:bCs/>
          <w:sz w:val="24"/>
          <w:szCs w:val="24"/>
          <w:highlight w:val="none"/>
        </w:rPr>
        <w:t>权代表签字或盖章的，应提供“法定代表人授权书”</w:t>
      </w:r>
      <w:r>
        <w:rPr>
          <w:rFonts w:hint="eastAsia" w:ascii="宋体" w:hAnsi="宋体" w:eastAsia="宋体" w:cs="宋体"/>
          <w:b/>
          <w:bCs/>
          <w:sz w:val="24"/>
          <w:szCs w:val="24"/>
          <w:highlight w:val="none"/>
          <w:lang w:eastAsia="zh-CN"/>
        </w:rPr>
        <w:t>。</w:t>
      </w:r>
    </w:p>
    <w:p w14:paraId="67C59AB7">
      <w:pP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br w:type="page"/>
      </w:r>
    </w:p>
    <w:p w14:paraId="5EB0319B">
      <w:pPr>
        <w:jc w:val="both"/>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单一来源采购保证金凭证</w:t>
      </w:r>
    </w:p>
    <w:p w14:paraId="0A484D7F">
      <w:pPr>
        <w:pStyle w:val="22"/>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（投标保证金凭证或银行出具的担保函）</w:t>
      </w:r>
    </w:p>
    <w:p w14:paraId="61A5A35E">
      <w:pPr>
        <w:pStyle w:val="22"/>
        <w:rPr>
          <w:rFonts w:hint="eastAsia" w:ascii="宋体" w:hAnsi="宋体" w:eastAsia="宋体" w:cs="宋体"/>
          <w:sz w:val="28"/>
          <w:szCs w:val="28"/>
          <w:highlight w:val="none"/>
          <w:lang w:val="en-US" w:eastAsia="zh-CN"/>
        </w:rPr>
      </w:pPr>
    </w:p>
    <w:p w14:paraId="7AA9A3BB">
      <w:pPr>
        <w:rPr>
          <w:rFonts w:hint="eastAsia" w:ascii="宋体" w:hAnsi="宋体" w:eastAsia="宋体" w:cs="宋体"/>
          <w:sz w:val="28"/>
          <w:szCs w:val="28"/>
          <w:highlight w:val="none"/>
          <w:lang w:val="en-US" w:eastAsia="zh-CN"/>
        </w:rPr>
      </w:pPr>
    </w:p>
    <w:p w14:paraId="09CF0A96">
      <w:pP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供应商情况介绍</w:t>
      </w:r>
    </w:p>
    <w:p w14:paraId="109559FC">
      <w:pPr>
        <w:snapToGrid w:val="0"/>
        <w:spacing w:line="46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自拟</w:t>
      </w:r>
      <w:r>
        <w:rPr>
          <w:rFonts w:hint="eastAsia" w:ascii="宋体" w:hAnsi="宋体" w:eastAsia="宋体" w:cs="宋体"/>
          <w:color w:val="000000" w:themeColor="text1"/>
          <w:sz w:val="24"/>
          <w:szCs w:val="24"/>
          <w14:textFill>
            <w14:solidFill>
              <w14:schemeClr w14:val="tx1"/>
            </w14:solidFill>
          </w14:textFill>
        </w:rPr>
        <w:t>）</w:t>
      </w:r>
    </w:p>
    <w:p w14:paraId="3F0274C5">
      <w:pPr>
        <w:pStyle w:val="22"/>
        <w:rPr>
          <w:rFonts w:hint="eastAsia" w:ascii="宋体" w:hAnsi="宋体" w:eastAsia="宋体" w:cs="宋体"/>
          <w:b/>
          <w:bCs/>
          <w:color w:val="000000" w:themeColor="text1"/>
          <w:sz w:val="30"/>
          <w:szCs w:val="30"/>
          <w:lang w:eastAsia="zh-CN"/>
          <w14:textFill>
            <w14:solidFill>
              <w14:schemeClr w14:val="tx1"/>
            </w14:solidFill>
          </w14:textFill>
        </w:rPr>
      </w:pPr>
    </w:p>
    <w:p w14:paraId="0AA5569C">
      <w:pPr>
        <w:widowControl/>
        <w:spacing w:line="460" w:lineRule="exact"/>
        <w:jc w:val="both"/>
        <w:rPr>
          <w:rFonts w:hint="eastAsia" w:ascii="宋体" w:hAnsi="宋体" w:eastAsia="宋体" w:cs="宋体"/>
          <w:b/>
          <w:bCs/>
          <w:sz w:val="30"/>
          <w:szCs w:val="30"/>
          <w:highlight w:val="none"/>
          <w:lang w:val="en-US" w:eastAsia="zh-CN"/>
        </w:rPr>
      </w:pPr>
    </w:p>
    <w:p w14:paraId="1B1E72E3">
      <w:pPr>
        <w:widowControl/>
        <w:spacing w:line="460" w:lineRule="exact"/>
        <w:jc w:val="center"/>
        <w:rPr>
          <w:rFonts w:hint="eastAsia" w:ascii="宋体" w:hAnsi="宋体" w:eastAsia="宋体" w:cs="宋体"/>
          <w:color w:val="000000" w:themeColor="text1"/>
          <w:sz w:val="28"/>
          <w:szCs w:val="28"/>
          <w14:textFill>
            <w14:solidFill>
              <w14:schemeClr w14:val="tx1"/>
            </w14:solidFill>
          </w14:textFill>
        </w:rPr>
        <w:sectPr>
          <w:pgSz w:w="11906" w:h="16838"/>
          <w:pgMar w:top="1440" w:right="1800" w:bottom="1440" w:left="1800" w:header="851" w:footer="851" w:gutter="0"/>
          <w:cols w:space="720" w:num="1"/>
        </w:sectPr>
      </w:pPr>
    </w:p>
    <w:p w14:paraId="34BC9F6E">
      <w:pPr>
        <w:pStyle w:val="13"/>
        <w:snapToGrid w:val="0"/>
        <w:ind w:left="602" w:hanging="602"/>
        <w:jc w:val="center"/>
        <w:rPr>
          <w:rFonts w:hint="eastAsia" w:ascii="宋体" w:hAnsi="宋体" w:eastAsia="宋体" w:cs="宋体"/>
          <w:b/>
          <w:color w:val="000000" w:themeColor="text1"/>
          <w:sz w:val="30"/>
          <w:szCs w:val="30"/>
          <w14:textFill>
            <w14:solidFill>
              <w14:schemeClr w14:val="tx1"/>
            </w14:solidFill>
          </w14:textFill>
        </w:rPr>
      </w:pPr>
    </w:p>
    <w:p w14:paraId="0A76A7C9">
      <w:pPr>
        <w:pStyle w:val="13"/>
        <w:snapToGrid w:val="0"/>
        <w:ind w:left="602" w:hanging="602"/>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供应商同类项目实施情况一览表</w:t>
      </w:r>
    </w:p>
    <w:tbl>
      <w:tblPr>
        <w:tblStyle w:val="18"/>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369"/>
        <w:gridCol w:w="1845"/>
        <w:gridCol w:w="3626"/>
      </w:tblGrid>
      <w:tr w14:paraId="205DA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3" w:hRule="atLeast"/>
        </w:trPr>
        <w:tc>
          <w:tcPr>
            <w:tcW w:w="2628" w:type="dxa"/>
            <w:tcBorders>
              <w:top w:val="single" w:color="auto" w:sz="4" w:space="0"/>
              <w:left w:val="single" w:color="auto" w:sz="4" w:space="0"/>
              <w:bottom w:val="single" w:color="auto" w:sz="4" w:space="0"/>
              <w:right w:val="single" w:color="auto" w:sz="4" w:space="0"/>
            </w:tcBorders>
            <w:vAlign w:val="center"/>
          </w:tcPr>
          <w:p w14:paraId="4E56BEEC">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14:paraId="69069CE1">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货物</w:t>
            </w:r>
            <w:r>
              <w:rPr>
                <w:rFonts w:hint="eastAsia" w:ascii="宋体" w:hAnsi="宋体" w:eastAsia="宋体" w:cs="宋体"/>
                <w:color w:val="000000" w:themeColor="text1"/>
                <w:sz w:val="24"/>
                <w:szCs w:val="24"/>
                <w14:textFill>
                  <w14:solidFill>
                    <w14:schemeClr w14:val="tx1"/>
                  </w14:solidFill>
                </w14:textFill>
              </w:rPr>
              <w:t>或项目名称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2348BF3E">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w:t>
            </w:r>
          </w:p>
          <w:p w14:paraId="0C034EED">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369" w:type="dxa"/>
            <w:tcBorders>
              <w:top w:val="single" w:color="auto" w:sz="4" w:space="0"/>
              <w:left w:val="single" w:color="auto" w:sz="4" w:space="0"/>
              <w:bottom w:val="single" w:color="auto" w:sz="4" w:space="0"/>
              <w:right w:val="single" w:color="auto" w:sz="4" w:space="0"/>
            </w:tcBorders>
            <w:vAlign w:val="center"/>
          </w:tcPr>
          <w:p w14:paraId="0C35E09A">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1845" w:type="dxa"/>
            <w:tcBorders>
              <w:top w:val="single" w:color="auto" w:sz="4" w:space="0"/>
              <w:left w:val="single" w:color="auto" w:sz="4" w:space="0"/>
              <w:bottom w:val="single" w:color="auto" w:sz="4" w:space="0"/>
              <w:right w:val="single" w:color="auto" w:sz="4" w:space="0"/>
            </w:tcBorders>
            <w:vAlign w:val="center"/>
          </w:tcPr>
          <w:p w14:paraId="06B8C17A">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w:t>
            </w:r>
          </w:p>
          <w:p w14:paraId="4624837A">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（万元）</w:t>
            </w:r>
          </w:p>
        </w:tc>
        <w:tc>
          <w:tcPr>
            <w:tcW w:w="3626" w:type="dxa"/>
            <w:tcBorders>
              <w:top w:val="single" w:color="auto" w:sz="4" w:space="0"/>
              <w:left w:val="single" w:color="auto" w:sz="4" w:space="0"/>
              <w:bottom w:val="single" w:color="auto" w:sz="4" w:space="0"/>
              <w:right w:val="single" w:color="auto" w:sz="4" w:space="0"/>
            </w:tcBorders>
            <w:vAlign w:val="center"/>
          </w:tcPr>
          <w:p w14:paraId="20093997">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采购单位联系人及联系电话</w:t>
            </w:r>
          </w:p>
        </w:tc>
      </w:tr>
      <w:tr w14:paraId="75DD4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F724D8E">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9BEC357">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814BE0B">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tcPr>
          <w:p w14:paraId="23C7C2EB">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5C395478">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3626" w:type="dxa"/>
            <w:tcBorders>
              <w:top w:val="single" w:color="auto" w:sz="4" w:space="0"/>
              <w:left w:val="single" w:color="auto" w:sz="4" w:space="0"/>
              <w:bottom w:val="single" w:color="auto" w:sz="4" w:space="0"/>
              <w:right w:val="single" w:color="auto" w:sz="4" w:space="0"/>
            </w:tcBorders>
          </w:tcPr>
          <w:p w14:paraId="4F529BA8">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r>
      <w:tr w14:paraId="52A7E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628" w:type="dxa"/>
            <w:tcBorders>
              <w:top w:val="single" w:color="auto" w:sz="4" w:space="0"/>
              <w:left w:val="single" w:color="auto" w:sz="4" w:space="0"/>
              <w:bottom w:val="single" w:color="auto" w:sz="4" w:space="0"/>
              <w:right w:val="single" w:color="auto" w:sz="4" w:space="0"/>
            </w:tcBorders>
          </w:tcPr>
          <w:p w14:paraId="1A3F50C8">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278ED96">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61A2143">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tcPr>
          <w:p w14:paraId="34D0DACB">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6AE8DA1A">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3626" w:type="dxa"/>
            <w:tcBorders>
              <w:top w:val="single" w:color="auto" w:sz="4" w:space="0"/>
              <w:left w:val="single" w:color="auto" w:sz="4" w:space="0"/>
              <w:bottom w:val="single" w:color="auto" w:sz="4" w:space="0"/>
              <w:right w:val="single" w:color="auto" w:sz="4" w:space="0"/>
            </w:tcBorders>
          </w:tcPr>
          <w:p w14:paraId="3D636328">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r>
      <w:tr w14:paraId="0463D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31EB221">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13BBCA6">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7A8824B">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tcPr>
          <w:p w14:paraId="397D6EF2">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108ED65F">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3626" w:type="dxa"/>
            <w:tcBorders>
              <w:top w:val="single" w:color="auto" w:sz="4" w:space="0"/>
              <w:left w:val="single" w:color="auto" w:sz="4" w:space="0"/>
              <w:bottom w:val="single" w:color="auto" w:sz="4" w:space="0"/>
              <w:right w:val="single" w:color="auto" w:sz="4" w:space="0"/>
            </w:tcBorders>
          </w:tcPr>
          <w:p w14:paraId="7260E438">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r>
      <w:tr w14:paraId="5F152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F4AC186">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06BE426">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A297D9A">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tcPr>
          <w:p w14:paraId="65F62EF9">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1D886815">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3626" w:type="dxa"/>
            <w:tcBorders>
              <w:top w:val="single" w:color="auto" w:sz="4" w:space="0"/>
              <w:left w:val="single" w:color="auto" w:sz="4" w:space="0"/>
              <w:bottom w:val="single" w:color="auto" w:sz="4" w:space="0"/>
              <w:right w:val="single" w:color="auto" w:sz="4" w:space="0"/>
            </w:tcBorders>
          </w:tcPr>
          <w:p w14:paraId="23437079">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r>
      <w:tr w14:paraId="1FA66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8FB28A2">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C418660">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6FBA064">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tcPr>
          <w:p w14:paraId="487697FB">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68BB3C3A">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c>
          <w:tcPr>
            <w:tcW w:w="3626" w:type="dxa"/>
            <w:tcBorders>
              <w:top w:val="single" w:color="auto" w:sz="4" w:space="0"/>
              <w:left w:val="single" w:color="auto" w:sz="4" w:space="0"/>
              <w:bottom w:val="single" w:color="auto" w:sz="4" w:space="0"/>
              <w:right w:val="single" w:color="auto" w:sz="4" w:space="0"/>
            </w:tcBorders>
          </w:tcPr>
          <w:p w14:paraId="1FEAFCAC">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p>
        </w:tc>
      </w:tr>
      <w:tr w14:paraId="1C6CC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EB15501">
            <w:pPr>
              <w:snapToGrid w:val="0"/>
              <w:spacing w:before="50" w:after="120" w:afterLines="50"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c>
          <w:tcPr>
            <w:tcW w:w="11340" w:type="dxa"/>
            <w:gridSpan w:val="5"/>
            <w:tcBorders>
              <w:top w:val="single" w:color="auto" w:sz="4" w:space="0"/>
              <w:left w:val="single" w:color="auto" w:sz="4" w:space="0"/>
              <w:bottom w:val="single" w:color="auto" w:sz="4" w:space="0"/>
              <w:right w:val="single" w:color="auto" w:sz="4" w:space="0"/>
            </w:tcBorders>
          </w:tcPr>
          <w:p w14:paraId="14F80FDF">
            <w:pPr>
              <w:snapToGrid w:val="0"/>
              <w:spacing w:before="50" w:after="120" w:afterLines="5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须提供供应商同类项目合同复印件。</w:t>
            </w:r>
          </w:p>
        </w:tc>
      </w:tr>
    </w:tbl>
    <w:p w14:paraId="5AE8D441">
      <w:pPr>
        <w:pStyle w:val="5"/>
        <w:snapToGrid w:val="0"/>
        <w:rPr>
          <w:rFonts w:hint="eastAsia" w:ascii="宋体" w:hAnsi="宋体" w:eastAsia="宋体" w:cs="宋体"/>
          <w:color w:val="000000" w:themeColor="text1"/>
          <w:sz w:val="24"/>
          <w:szCs w:val="24"/>
          <w14:textFill>
            <w14:solidFill>
              <w14:schemeClr w14:val="tx1"/>
            </w14:solidFill>
          </w14:textFill>
        </w:rPr>
      </w:pPr>
    </w:p>
    <w:p w14:paraId="33D1ED7C">
      <w:pPr>
        <w:pStyle w:val="5"/>
        <w:snapToGrid w:val="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供应商全称（</w:t>
      </w:r>
      <w:r>
        <w:rPr>
          <w:rFonts w:hint="eastAsia" w:ascii="宋体" w:hAnsi="宋体" w:eastAsia="宋体" w:cs="宋体"/>
          <w:color w:val="000000" w:themeColor="text1"/>
          <w:sz w:val="24"/>
          <w:szCs w:val="24"/>
          <w:lang w:eastAsia="zh-CN"/>
          <w14:textFill>
            <w14:solidFill>
              <w14:schemeClr w14:val="tx1"/>
            </w14:solidFill>
          </w14:textFill>
        </w:rPr>
        <w:t>电子章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5FFDE0A">
      <w:pPr>
        <w:pStyle w:val="5"/>
        <w:snapToGrid w:val="0"/>
        <w:spacing w:before="2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14:textFill>
            <w14:solidFill>
              <w14:schemeClr w14:val="tx1"/>
            </w14:solidFill>
          </w14:textFill>
        </w:rPr>
        <w:t>代表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xml:space="preserve">                                            </w:t>
      </w:r>
    </w:p>
    <w:p w14:paraId="500B0B3C">
      <w:pPr>
        <w:pStyle w:val="5"/>
        <w:snapToGrid w:val="0"/>
        <w:spacing w:before="2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日     期</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F816193">
      <w:pPr>
        <w:widowControl/>
        <w:jc w:val="left"/>
        <w:rPr>
          <w:rFonts w:hint="eastAsia" w:ascii="宋体" w:hAnsi="宋体" w:eastAsia="宋体" w:cs="宋体"/>
          <w:color w:val="000000" w:themeColor="text1"/>
          <w:sz w:val="24"/>
          <w:szCs w:val="24"/>
          <w14:textFill>
            <w14:solidFill>
              <w14:schemeClr w14:val="tx1"/>
            </w14:solidFill>
          </w14:textFill>
        </w:rPr>
        <w:sectPr>
          <w:type w:val="continuous"/>
          <w:pgSz w:w="16838" w:h="11906" w:orient="landscape"/>
          <w:pgMar w:top="1440" w:right="1800" w:bottom="1440" w:left="1800" w:header="851" w:footer="851" w:gutter="0"/>
          <w:cols w:space="720" w:num="1"/>
        </w:sectPr>
      </w:pPr>
    </w:p>
    <w:p w14:paraId="3B850EE1">
      <w:pPr>
        <w:snapToGrid w:val="0"/>
        <w:spacing w:before="50"/>
        <w:jc w:val="center"/>
        <w:rPr>
          <w:rFonts w:hint="eastAsia" w:ascii="宋体" w:hAnsi="宋体" w:eastAsia="宋体" w:cs="宋体"/>
          <w:b/>
          <w:color w:val="000000" w:themeColor="text1"/>
          <w:spacing w:val="40"/>
          <w:kern w:val="0"/>
          <w:sz w:val="30"/>
          <w:szCs w:val="30"/>
          <w14:textFill>
            <w14:solidFill>
              <w14:schemeClr w14:val="tx1"/>
            </w14:solidFill>
          </w14:textFill>
        </w:rPr>
      </w:pPr>
    </w:p>
    <w:p w14:paraId="62622804">
      <w:pPr>
        <w:snapToGrid w:val="0"/>
        <w:spacing w:before="50"/>
        <w:jc w:val="center"/>
        <w:rPr>
          <w:rFonts w:hint="eastAsia" w:ascii="宋体" w:hAnsi="宋体" w:eastAsia="宋体" w:cs="宋体"/>
          <w:b/>
          <w:color w:val="000000" w:themeColor="text1"/>
          <w:spacing w:val="40"/>
          <w:kern w:val="0"/>
          <w:sz w:val="30"/>
          <w:szCs w:val="30"/>
          <w14:textFill>
            <w14:solidFill>
              <w14:schemeClr w14:val="tx1"/>
            </w14:solidFill>
          </w14:textFill>
        </w:rPr>
      </w:pPr>
      <w:r>
        <w:rPr>
          <w:rFonts w:hint="eastAsia" w:ascii="宋体" w:hAnsi="宋体" w:eastAsia="宋体" w:cs="宋体"/>
          <w:b/>
          <w:color w:val="000000" w:themeColor="text1"/>
          <w:spacing w:val="40"/>
          <w:kern w:val="0"/>
          <w:sz w:val="30"/>
          <w:szCs w:val="30"/>
          <w14:textFill>
            <w14:solidFill>
              <w14:schemeClr w14:val="tx1"/>
            </w14:solidFill>
          </w14:textFill>
        </w:rPr>
        <w:t>商务响应表</w:t>
      </w:r>
    </w:p>
    <w:p w14:paraId="64AA3F30">
      <w:pPr>
        <w:pStyle w:val="5"/>
        <w:snapToGrid w:val="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供应商全称（</w:t>
      </w:r>
      <w:r>
        <w:rPr>
          <w:rFonts w:hint="eastAsia" w:ascii="宋体" w:hAnsi="宋体" w:eastAsia="宋体" w:cs="宋体"/>
          <w:color w:val="000000" w:themeColor="text1"/>
          <w:sz w:val="24"/>
          <w:szCs w:val="24"/>
          <w:lang w:eastAsia="zh-CN"/>
          <w14:textFill>
            <w14:solidFill>
              <w14:schemeClr w14:val="tx1"/>
            </w14:solidFill>
          </w14:textFill>
        </w:rPr>
        <w:t>电子章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18"/>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6CD43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6F037BDB">
            <w:pPr>
              <w:snapToGrid w:val="0"/>
              <w:spacing w:before="156" w:before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5A953D5C">
            <w:pPr>
              <w:snapToGrid w:val="0"/>
              <w:spacing w:before="156" w:before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要求</w:t>
            </w:r>
          </w:p>
        </w:tc>
        <w:tc>
          <w:tcPr>
            <w:tcW w:w="1260" w:type="dxa"/>
            <w:tcBorders>
              <w:top w:val="single" w:color="auto" w:sz="4" w:space="0"/>
              <w:left w:val="single" w:color="auto" w:sz="4" w:space="0"/>
              <w:bottom w:val="single" w:color="auto" w:sz="4" w:space="0"/>
              <w:right w:val="single" w:color="auto" w:sz="4" w:space="0"/>
            </w:tcBorders>
            <w:vAlign w:val="center"/>
          </w:tcPr>
          <w:p w14:paraId="3AA72F82">
            <w:pPr>
              <w:snapToGrid w:val="0"/>
              <w:spacing w:before="156" w:before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w:t>
            </w:r>
          </w:p>
          <w:p w14:paraId="523609EE">
            <w:pPr>
              <w:snapToGrid w:val="0"/>
              <w:spacing w:before="156" w:before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5444573F">
            <w:pPr>
              <w:snapToGrid w:val="0"/>
              <w:spacing w:before="156" w:before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供应商的承诺或说明</w:t>
            </w:r>
          </w:p>
        </w:tc>
      </w:tr>
      <w:tr w14:paraId="7F945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784" w:type="dxa"/>
            <w:tcBorders>
              <w:top w:val="single" w:color="auto" w:sz="4" w:space="0"/>
              <w:left w:val="single" w:color="auto" w:sz="4" w:space="0"/>
              <w:bottom w:val="single" w:color="auto" w:sz="4" w:space="0"/>
              <w:right w:val="single" w:color="auto" w:sz="4" w:space="0"/>
            </w:tcBorders>
            <w:vAlign w:val="center"/>
          </w:tcPr>
          <w:p w14:paraId="220C9571">
            <w:pPr>
              <w:snapToGrid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供货期</w:t>
            </w:r>
          </w:p>
        </w:tc>
        <w:tc>
          <w:tcPr>
            <w:tcW w:w="2700" w:type="dxa"/>
            <w:tcBorders>
              <w:top w:val="single" w:color="auto" w:sz="4" w:space="0"/>
              <w:left w:val="single" w:color="auto" w:sz="4" w:space="0"/>
              <w:bottom w:val="single" w:color="auto" w:sz="4" w:space="0"/>
              <w:right w:val="single" w:color="auto" w:sz="4" w:space="0"/>
            </w:tcBorders>
            <w:vAlign w:val="center"/>
          </w:tcPr>
          <w:p w14:paraId="44777CE5">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DC04B1C">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vAlign w:val="center"/>
          </w:tcPr>
          <w:p w14:paraId="63CEFF6D">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p>
        </w:tc>
      </w:tr>
      <w:tr w14:paraId="45532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784" w:type="dxa"/>
            <w:tcBorders>
              <w:top w:val="single" w:color="auto" w:sz="4" w:space="0"/>
              <w:left w:val="single" w:color="auto" w:sz="4" w:space="0"/>
              <w:bottom w:val="single" w:color="auto" w:sz="4" w:space="0"/>
              <w:right w:val="single" w:color="auto" w:sz="4" w:space="0"/>
            </w:tcBorders>
            <w:vAlign w:val="center"/>
          </w:tcPr>
          <w:p w14:paraId="0B1D4A20">
            <w:pPr>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交货</w:t>
            </w:r>
            <w:r>
              <w:rPr>
                <w:rFonts w:hint="eastAsia" w:ascii="宋体" w:hAnsi="宋体" w:eastAsia="宋体" w:cs="宋体"/>
                <w:color w:val="000000" w:themeColor="text1"/>
                <w:sz w:val="24"/>
                <w:szCs w:val="24"/>
                <w14:textFill>
                  <w14:solidFill>
                    <w14:schemeClr w14:val="tx1"/>
                  </w14:solidFill>
                </w14:textFill>
              </w:rPr>
              <w:t>地点</w:t>
            </w:r>
          </w:p>
        </w:tc>
        <w:tc>
          <w:tcPr>
            <w:tcW w:w="2700" w:type="dxa"/>
            <w:tcBorders>
              <w:top w:val="single" w:color="auto" w:sz="4" w:space="0"/>
              <w:left w:val="single" w:color="auto" w:sz="4" w:space="0"/>
              <w:bottom w:val="single" w:color="auto" w:sz="4" w:space="0"/>
              <w:right w:val="single" w:color="auto" w:sz="4" w:space="0"/>
            </w:tcBorders>
            <w:vAlign w:val="center"/>
          </w:tcPr>
          <w:p w14:paraId="2C4747C0">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2798AC7">
            <w:pPr>
              <w:snapToGrid w:val="0"/>
              <w:spacing w:before="156" w:beforeLines="50"/>
              <w:ind w:left="43"/>
              <w:rPr>
                <w:rFonts w:hint="eastAsia" w:ascii="宋体" w:hAnsi="宋体" w:eastAsia="宋体" w:cs="宋体"/>
                <w:color w:val="000000" w:themeColor="text1"/>
                <w:sz w:val="24"/>
                <w:szCs w:val="24"/>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vAlign w:val="center"/>
          </w:tcPr>
          <w:p w14:paraId="03F91DAA">
            <w:pPr>
              <w:snapToGrid w:val="0"/>
              <w:spacing w:before="156" w:beforeLines="50"/>
              <w:ind w:left="43"/>
              <w:rPr>
                <w:rFonts w:hint="eastAsia" w:ascii="宋体" w:hAnsi="宋体" w:eastAsia="宋体" w:cs="宋体"/>
                <w:color w:val="000000" w:themeColor="text1"/>
                <w:sz w:val="24"/>
                <w:szCs w:val="24"/>
                <w14:textFill>
                  <w14:solidFill>
                    <w14:schemeClr w14:val="tx1"/>
                  </w14:solidFill>
                </w14:textFill>
              </w:rPr>
            </w:pPr>
          </w:p>
        </w:tc>
      </w:tr>
      <w:tr w14:paraId="3F1DE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4B2245FA">
            <w:pPr>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465B3256">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679615F">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vAlign w:val="center"/>
          </w:tcPr>
          <w:p w14:paraId="75A642A1">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p>
        </w:tc>
      </w:tr>
      <w:tr w14:paraId="19DF9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65AFF61">
            <w:pPr>
              <w:snapToGrid w:val="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质量要求</w:t>
            </w:r>
          </w:p>
        </w:tc>
        <w:tc>
          <w:tcPr>
            <w:tcW w:w="2700" w:type="dxa"/>
            <w:tcBorders>
              <w:top w:val="single" w:color="auto" w:sz="4" w:space="0"/>
              <w:left w:val="single" w:color="auto" w:sz="4" w:space="0"/>
              <w:bottom w:val="single" w:color="auto" w:sz="4" w:space="0"/>
              <w:right w:val="single" w:color="auto" w:sz="4" w:space="0"/>
            </w:tcBorders>
            <w:vAlign w:val="center"/>
          </w:tcPr>
          <w:p w14:paraId="588C834B">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C734E15">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vAlign w:val="center"/>
          </w:tcPr>
          <w:p w14:paraId="294A3BC8">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p>
        </w:tc>
      </w:tr>
      <w:tr w14:paraId="5046D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5CBDF7A5">
            <w:pPr>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700" w:type="dxa"/>
            <w:tcBorders>
              <w:top w:val="single" w:color="auto" w:sz="4" w:space="0"/>
              <w:left w:val="single" w:color="auto" w:sz="4" w:space="0"/>
              <w:bottom w:val="single" w:color="auto" w:sz="4" w:space="0"/>
              <w:right w:val="single" w:color="auto" w:sz="4" w:space="0"/>
            </w:tcBorders>
            <w:vAlign w:val="center"/>
          </w:tcPr>
          <w:p w14:paraId="42F95D28">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0292A11">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vAlign w:val="center"/>
          </w:tcPr>
          <w:p w14:paraId="51D0F226">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p>
        </w:tc>
      </w:tr>
    </w:tbl>
    <w:p w14:paraId="5B512462">
      <w:pPr>
        <w:snapToGrid w:val="0"/>
        <w:spacing w:before="156" w:beforeLines="50"/>
        <w:rPr>
          <w:rFonts w:hint="eastAsia" w:ascii="宋体" w:hAnsi="宋体" w:cs="宋体"/>
          <w:color w:val="000000" w:themeColor="text1"/>
          <w:sz w:val="24"/>
          <w:szCs w:val="24"/>
          <w:lang w:eastAsia="zh-CN"/>
          <w14:textFill>
            <w14:solidFill>
              <w14:schemeClr w14:val="tx1"/>
            </w14:solidFill>
          </w14:textFill>
        </w:rPr>
      </w:pPr>
    </w:p>
    <w:p w14:paraId="2FD58A6A">
      <w:pPr>
        <w:snapToGrid w:val="0"/>
        <w:spacing w:before="156" w:beforeLines="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14:textFill>
            <w14:solidFill>
              <w14:schemeClr w14:val="tx1"/>
            </w14:solidFill>
          </w14:textFill>
        </w:rPr>
        <w:t>代表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65B79CA5">
      <w:pPr>
        <w:snapToGrid w:val="0"/>
        <w:spacing w:before="156" w:beforeLines="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2BA5EC7">
      <w:pPr>
        <w:snapToGrid w:val="0"/>
        <w:spacing w:before="156" w:beforeLines="50"/>
        <w:rPr>
          <w:rFonts w:hint="eastAsia" w:ascii="宋体" w:hAnsi="宋体" w:eastAsia="宋体" w:cs="宋体"/>
          <w:color w:val="000000" w:themeColor="text1"/>
          <w:sz w:val="24"/>
          <w:szCs w:val="24"/>
          <w:u w:val="single"/>
          <w14:textFill>
            <w14:solidFill>
              <w14:schemeClr w14:val="tx1"/>
            </w14:solidFill>
          </w14:textFill>
        </w:rPr>
      </w:pPr>
    </w:p>
    <w:p w14:paraId="569C24AD">
      <w:pPr>
        <w:snapToGrid w:val="0"/>
        <w:spacing w:before="156" w:beforeLines="50"/>
        <w:rPr>
          <w:rFonts w:hint="eastAsia" w:ascii="宋体" w:hAnsi="宋体" w:eastAsia="宋体" w:cs="宋体"/>
          <w:color w:val="000000" w:themeColor="text1"/>
          <w:sz w:val="30"/>
          <w:szCs w:val="30"/>
          <w:u w:val="single"/>
          <w14:textFill>
            <w14:solidFill>
              <w14:schemeClr w14:val="tx1"/>
            </w14:solidFill>
          </w14:textFill>
        </w:rPr>
      </w:pPr>
    </w:p>
    <w:p w14:paraId="1029C96E">
      <w:pPr>
        <w:snapToGrid w:val="0"/>
        <w:spacing w:before="156" w:beforeLines="50"/>
        <w:rPr>
          <w:rFonts w:hint="eastAsia" w:ascii="宋体" w:hAnsi="宋体" w:eastAsia="宋体" w:cs="宋体"/>
          <w:color w:val="000000" w:themeColor="text1"/>
          <w:sz w:val="30"/>
          <w:szCs w:val="30"/>
          <w:u w:val="single"/>
          <w14:textFill>
            <w14:solidFill>
              <w14:schemeClr w14:val="tx1"/>
            </w14:solidFill>
          </w14:textFill>
        </w:rPr>
      </w:pPr>
    </w:p>
    <w:p w14:paraId="4E718403">
      <w:pPr>
        <w:spacing w:line="440" w:lineRule="exact"/>
        <w:ind w:firstLine="600" w:firstLineChars="200"/>
        <w:rPr>
          <w:rFonts w:hint="eastAsia" w:ascii="宋体" w:hAnsi="宋体" w:eastAsia="宋体" w:cs="宋体"/>
          <w:color w:val="000000" w:themeColor="text1"/>
          <w:sz w:val="30"/>
          <w:szCs w:val="30"/>
          <w14:textFill>
            <w14:solidFill>
              <w14:schemeClr w14:val="tx1"/>
            </w14:solidFill>
          </w14:textFill>
        </w:rPr>
      </w:pPr>
    </w:p>
    <w:p w14:paraId="4A4EFFCA">
      <w:pPr>
        <w:snapToGrid w:val="0"/>
        <w:spacing w:before="240" w:after="50" w:line="400" w:lineRule="exact"/>
        <w:jc w:val="left"/>
        <w:rPr>
          <w:rFonts w:hint="eastAsia" w:ascii="宋体" w:hAnsi="宋体" w:eastAsia="宋体" w:cs="宋体"/>
          <w:color w:val="000000" w:themeColor="text1"/>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z w:val="30"/>
          <w:szCs w:val="30"/>
          <w14:textFill>
            <w14:solidFill>
              <w14:schemeClr w14:val="tx1"/>
            </w14:solidFill>
          </w14:textFill>
        </w:rPr>
        <w:t xml:space="preserve">         </w:t>
      </w:r>
    </w:p>
    <w:p w14:paraId="36476E91">
      <w:pPr>
        <w:snapToGrid w:val="0"/>
        <w:spacing w:before="50"/>
        <w:jc w:val="center"/>
        <w:rPr>
          <w:rFonts w:hint="eastAsia" w:ascii="宋体" w:hAnsi="宋体" w:eastAsia="宋体" w:cs="宋体"/>
          <w:b/>
          <w:color w:val="000000" w:themeColor="text1"/>
          <w:spacing w:val="40"/>
          <w:kern w:val="0"/>
          <w:sz w:val="30"/>
          <w:szCs w:val="30"/>
          <w14:textFill>
            <w14:solidFill>
              <w14:schemeClr w14:val="tx1"/>
            </w14:solidFill>
          </w14:textFill>
        </w:rPr>
      </w:pPr>
    </w:p>
    <w:p w14:paraId="12A24114">
      <w:pPr>
        <w:snapToGrid w:val="0"/>
        <w:spacing w:before="50"/>
        <w:jc w:val="center"/>
        <w:rPr>
          <w:rFonts w:hint="eastAsia" w:ascii="宋体" w:hAnsi="宋体" w:eastAsia="宋体" w:cs="宋体"/>
          <w:b/>
          <w:color w:val="000000" w:themeColor="text1"/>
          <w:spacing w:val="40"/>
          <w:kern w:val="0"/>
          <w:sz w:val="30"/>
          <w:szCs w:val="30"/>
          <w14:textFill>
            <w14:solidFill>
              <w14:schemeClr w14:val="tx1"/>
            </w14:solidFill>
          </w14:textFill>
        </w:rPr>
      </w:pPr>
      <w:r>
        <w:rPr>
          <w:rFonts w:hint="eastAsia" w:ascii="宋体" w:hAnsi="宋体" w:eastAsia="宋体" w:cs="宋体"/>
          <w:b/>
          <w:color w:val="000000" w:themeColor="text1"/>
          <w:spacing w:val="40"/>
          <w:kern w:val="0"/>
          <w:sz w:val="30"/>
          <w:szCs w:val="30"/>
          <w14:textFill>
            <w14:solidFill>
              <w14:schemeClr w14:val="tx1"/>
            </w14:solidFill>
          </w14:textFill>
        </w:rPr>
        <w:t>报 价 明 细 表</w:t>
      </w:r>
    </w:p>
    <w:p w14:paraId="1EB808E4">
      <w:pPr>
        <w:pStyle w:val="8"/>
        <w:snapToGrid w:val="0"/>
        <w:spacing w:before="156" w:after="120" w:line="240" w:lineRule="auto"/>
        <w:ind w:firstLine="723" w:firstLineChars="300"/>
        <w:jc w:val="center"/>
        <w:rPr>
          <w:rFonts w:hint="eastAsia" w:ascii="宋体" w:hAnsi="宋体" w:eastAsia="宋体" w:cs="宋体"/>
          <w:b/>
          <w:color w:val="000000" w:themeColor="text1"/>
          <w:sz w:val="24"/>
          <w:szCs w:val="24"/>
          <w14:textFill>
            <w14:solidFill>
              <w14:schemeClr w14:val="tx1"/>
            </w14:solidFill>
          </w14:textFill>
        </w:rPr>
      </w:pPr>
    </w:p>
    <w:p w14:paraId="3C8AF872">
      <w:pPr>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供应商全称（</w:t>
      </w:r>
      <w:r>
        <w:rPr>
          <w:rFonts w:hint="eastAsia" w:ascii="宋体" w:hAnsi="宋体" w:cs="宋体"/>
          <w:color w:val="000000" w:themeColor="text1"/>
          <w:sz w:val="24"/>
          <w:szCs w:val="24"/>
          <w:lang w:eastAsia="zh-CN"/>
          <w14:textFill>
            <w14:solidFill>
              <w14:schemeClr w14:val="tx1"/>
            </w14:solidFill>
          </w14:textFill>
        </w:rPr>
        <w:t>电子章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47F24E1A">
      <w:pPr>
        <w:snapToGrid w:val="0"/>
        <w:rPr>
          <w:rFonts w:hint="eastAsia" w:ascii="宋体" w:hAnsi="宋体" w:eastAsia="宋体" w:cs="宋体"/>
          <w:color w:val="000000" w:themeColor="text1"/>
          <w:sz w:val="24"/>
          <w:szCs w:val="24"/>
          <w14:textFill>
            <w14:solidFill>
              <w14:schemeClr w14:val="tx1"/>
            </w14:solidFill>
          </w14:textFill>
        </w:rPr>
      </w:pPr>
    </w:p>
    <w:p w14:paraId="4ADA5D4C">
      <w:pPr>
        <w:snapToGrid w:val="0"/>
        <w:spacing w:line="240" w:lineRule="auto"/>
        <w:rPr>
          <w:rFonts w:hint="eastAsia" w:ascii="宋体" w:hAnsi="宋体" w:eastAsia="宋体" w:cs="宋体"/>
          <w:b w:val="0"/>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 w:val="0"/>
          <w:bCs/>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p>
    <w:p w14:paraId="1D4DFAC7">
      <w:pPr>
        <w:bidi w:val="0"/>
        <w:spacing w:line="240" w:lineRule="auto"/>
        <w:rPr>
          <w:rFonts w:hint="eastAsia" w:ascii="宋体" w:hAnsi="宋体" w:eastAsia="宋体" w:cs="宋体"/>
          <w:sz w:val="24"/>
          <w:szCs w:val="24"/>
        </w:rPr>
      </w:pPr>
    </w:p>
    <w:p w14:paraId="5A4CF22E">
      <w:pPr>
        <w:snapToGrid w:val="0"/>
        <w:spacing w:line="240" w:lineRule="auto"/>
        <w:rPr>
          <w:rFonts w:hint="eastAsia" w:ascii="宋体" w:hAnsi="宋体" w:eastAsia="宋体" w:cs="宋体"/>
          <w:b/>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u w:val="none"/>
          <w:lang w:val="en-US" w:eastAsia="zh-CN"/>
          <w14:textFill>
            <w14:solidFill>
              <w14:schemeClr w14:val="tx1"/>
            </w14:solidFill>
          </w14:textFill>
        </w:rPr>
        <w:t>项目编号：</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tbl>
      <w:tblPr>
        <w:tblStyle w:val="19"/>
        <w:tblpPr w:leftFromText="180" w:rightFromText="180" w:vertAnchor="text" w:horzAnchor="page" w:tblpXSpec="center" w:tblpY="214"/>
        <w:tblOverlap w:val="never"/>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34"/>
        <w:gridCol w:w="942"/>
        <w:gridCol w:w="1120"/>
        <w:gridCol w:w="1299"/>
        <w:gridCol w:w="991"/>
        <w:gridCol w:w="991"/>
        <w:gridCol w:w="1072"/>
        <w:gridCol w:w="1042"/>
      </w:tblGrid>
      <w:tr w14:paraId="3AF0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726" w:type="dxa"/>
            <w:vAlign w:val="center"/>
          </w:tcPr>
          <w:p w14:paraId="5EF32F18">
            <w:pPr>
              <w:pStyle w:val="16"/>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34" w:type="dxa"/>
            <w:vAlign w:val="center"/>
          </w:tcPr>
          <w:p w14:paraId="2F099621">
            <w:pPr>
              <w:pStyle w:val="16"/>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货品</w:t>
            </w:r>
            <w:r>
              <w:rPr>
                <w:rFonts w:hint="eastAsia" w:asciiTheme="minorEastAsia" w:hAnsiTheme="minorEastAsia" w:eastAsiaTheme="minorEastAsia" w:cstheme="minorEastAsia"/>
                <w:szCs w:val="21"/>
              </w:rPr>
              <w:t>名称</w:t>
            </w:r>
          </w:p>
        </w:tc>
        <w:tc>
          <w:tcPr>
            <w:tcW w:w="942" w:type="dxa"/>
            <w:vAlign w:val="center"/>
          </w:tcPr>
          <w:p w14:paraId="203F292A">
            <w:pPr>
              <w:pStyle w:val="16"/>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tc>
        <w:tc>
          <w:tcPr>
            <w:tcW w:w="1120" w:type="dxa"/>
            <w:vAlign w:val="center"/>
          </w:tcPr>
          <w:p w14:paraId="70DDC87E">
            <w:pPr>
              <w:pStyle w:val="16"/>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规格型号</w:t>
            </w:r>
          </w:p>
        </w:tc>
        <w:tc>
          <w:tcPr>
            <w:tcW w:w="1299" w:type="dxa"/>
            <w:vAlign w:val="center"/>
          </w:tcPr>
          <w:p w14:paraId="3E68A070">
            <w:pPr>
              <w:pStyle w:val="16"/>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产地及厂家</w:t>
            </w:r>
          </w:p>
        </w:tc>
        <w:tc>
          <w:tcPr>
            <w:tcW w:w="991" w:type="dxa"/>
            <w:vAlign w:val="center"/>
          </w:tcPr>
          <w:p w14:paraId="642FE31C">
            <w:pPr>
              <w:pStyle w:val="16"/>
              <w:ind w:left="0" w:leftChars="0"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数量</w:t>
            </w:r>
          </w:p>
        </w:tc>
        <w:tc>
          <w:tcPr>
            <w:tcW w:w="991" w:type="dxa"/>
            <w:vAlign w:val="center"/>
          </w:tcPr>
          <w:p w14:paraId="3844FCB4">
            <w:pPr>
              <w:pStyle w:val="16"/>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单位</w:t>
            </w:r>
          </w:p>
        </w:tc>
        <w:tc>
          <w:tcPr>
            <w:tcW w:w="1072" w:type="dxa"/>
            <w:vAlign w:val="center"/>
          </w:tcPr>
          <w:p w14:paraId="5A615F37">
            <w:pPr>
              <w:pStyle w:val="16"/>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1042" w:type="dxa"/>
            <w:vAlign w:val="center"/>
          </w:tcPr>
          <w:p w14:paraId="4D3BA925">
            <w:pPr>
              <w:pStyle w:val="16"/>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r>
      <w:tr w14:paraId="3AD0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726" w:type="dxa"/>
            <w:vAlign w:val="center"/>
          </w:tcPr>
          <w:p w14:paraId="2D729FD5">
            <w:pPr>
              <w:pStyle w:val="16"/>
              <w:ind w:left="0" w:leftChars="0" w:firstLine="0" w:firstLineChars="0"/>
              <w:jc w:val="center"/>
              <w:rPr>
                <w:rFonts w:hint="eastAsia" w:asciiTheme="minorEastAsia" w:hAnsiTheme="minorEastAsia" w:eastAsiaTheme="minorEastAsia" w:cstheme="minorEastAsia"/>
                <w:szCs w:val="21"/>
              </w:rPr>
            </w:pPr>
          </w:p>
        </w:tc>
        <w:tc>
          <w:tcPr>
            <w:tcW w:w="1134" w:type="dxa"/>
            <w:vAlign w:val="center"/>
          </w:tcPr>
          <w:p w14:paraId="4369CF1D">
            <w:pPr>
              <w:pStyle w:val="16"/>
              <w:ind w:left="0" w:leftChars="0" w:firstLine="0" w:firstLineChars="0"/>
              <w:jc w:val="center"/>
              <w:rPr>
                <w:rFonts w:hint="eastAsia" w:asciiTheme="minorEastAsia" w:hAnsiTheme="minorEastAsia" w:eastAsiaTheme="minorEastAsia" w:cstheme="minorEastAsia"/>
                <w:szCs w:val="21"/>
              </w:rPr>
            </w:pPr>
          </w:p>
        </w:tc>
        <w:tc>
          <w:tcPr>
            <w:tcW w:w="942" w:type="dxa"/>
            <w:vAlign w:val="center"/>
          </w:tcPr>
          <w:p w14:paraId="643997C0">
            <w:pPr>
              <w:pStyle w:val="16"/>
              <w:ind w:left="0" w:leftChars="0" w:firstLine="0" w:firstLineChars="0"/>
              <w:jc w:val="center"/>
              <w:rPr>
                <w:rFonts w:hint="eastAsia" w:asciiTheme="minorEastAsia" w:hAnsiTheme="minorEastAsia" w:eastAsiaTheme="minorEastAsia" w:cstheme="minorEastAsia"/>
                <w:szCs w:val="21"/>
              </w:rPr>
            </w:pPr>
          </w:p>
        </w:tc>
        <w:tc>
          <w:tcPr>
            <w:tcW w:w="1120" w:type="dxa"/>
            <w:vAlign w:val="center"/>
          </w:tcPr>
          <w:p w14:paraId="07FEC5EA">
            <w:pPr>
              <w:pStyle w:val="16"/>
              <w:ind w:left="0" w:leftChars="0" w:firstLine="0" w:firstLineChars="0"/>
              <w:jc w:val="center"/>
              <w:rPr>
                <w:rFonts w:hint="eastAsia" w:asciiTheme="minorEastAsia" w:hAnsiTheme="minorEastAsia" w:eastAsiaTheme="minorEastAsia" w:cstheme="minorEastAsia"/>
                <w:szCs w:val="21"/>
              </w:rPr>
            </w:pPr>
          </w:p>
        </w:tc>
        <w:tc>
          <w:tcPr>
            <w:tcW w:w="1299" w:type="dxa"/>
            <w:vAlign w:val="center"/>
          </w:tcPr>
          <w:p w14:paraId="016F495D">
            <w:pPr>
              <w:pStyle w:val="16"/>
              <w:ind w:left="0" w:leftChars="0" w:firstLine="0" w:firstLineChars="0"/>
              <w:jc w:val="center"/>
              <w:rPr>
                <w:rFonts w:hint="eastAsia" w:asciiTheme="minorEastAsia" w:hAnsiTheme="minorEastAsia" w:eastAsiaTheme="minorEastAsia" w:cstheme="minorEastAsia"/>
                <w:szCs w:val="21"/>
              </w:rPr>
            </w:pPr>
          </w:p>
        </w:tc>
        <w:tc>
          <w:tcPr>
            <w:tcW w:w="991" w:type="dxa"/>
            <w:vAlign w:val="center"/>
          </w:tcPr>
          <w:p w14:paraId="4074B97D">
            <w:pPr>
              <w:widowControl/>
              <w:jc w:val="center"/>
              <w:textAlignment w:val="center"/>
              <w:rPr>
                <w:rFonts w:hint="eastAsia" w:asciiTheme="minorEastAsia" w:hAnsiTheme="minorEastAsia" w:eastAsiaTheme="minorEastAsia" w:cstheme="minorEastAsia"/>
                <w:szCs w:val="21"/>
              </w:rPr>
            </w:pPr>
          </w:p>
        </w:tc>
        <w:tc>
          <w:tcPr>
            <w:tcW w:w="991" w:type="dxa"/>
            <w:vAlign w:val="center"/>
          </w:tcPr>
          <w:p w14:paraId="0F96E037">
            <w:pPr>
              <w:widowControl/>
              <w:jc w:val="center"/>
              <w:textAlignment w:val="center"/>
              <w:rPr>
                <w:rFonts w:hint="eastAsia" w:asciiTheme="minorEastAsia" w:hAnsiTheme="minorEastAsia" w:eastAsiaTheme="minorEastAsia" w:cstheme="minorEastAsia"/>
                <w:szCs w:val="21"/>
              </w:rPr>
            </w:pPr>
          </w:p>
        </w:tc>
        <w:tc>
          <w:tcPr>
            <w:tcW w:w="1072" w:type="dxa"/>
            <w:vAlign w:val="center"/>
          </w:tcPr>
          <w:p w14:paraId="6145FC2B">
            <w:pPr>
              <w:widowControl/>
              <w:jc w:val="center"/>
              <w:textAlignment w:val="center"/>
              <w:rPr>
                <w:rFonts w:hint="eastAsia" w:asciiTheme="minorEastAsia" w:hAnsiTheme="minorEastAsia" w:eastAsiaTheme="minorEastAsia" w:cstheme="minorEastAsia"/>
                <w:kern w:val="0"/>
                <w:szCs w:val="21"/>
                <w:lang w:bidi="ar"/>
              </w:rPr>
            </w:pPr>
          </w:p>
        </w:tc>
        <w:tc>
          <w:tcPr>
            <w:tcW w:w="1042" w:type="dxa"/>
            <w:vAlign w:val="center"/>
          </w:tcPr>
          <w:p w14:paraId="35A2EA0C">
            <w:pPr>
              <w:widowControl/>
              <w:jc w:val="center"/>
              <w:textAlignment w:val="center"/>
              <w:rPr>
                <w:rFonts w:hint="eastAsia" w:asciiTheme="minorEastAsia" w:hAnsiTheme="minorEastAsia" w:eastAsiaTheme="minorEastAsia" w:cstheme="minorEastAsia"/>
                <w:kern w:val="0"/>
                <w:szCs w:val="21"/>
                <w:lang w:bidi="ar"/>
              </w:rPr>
            </w:pPr>
          </w:p>
        </w:tc>
      </w:tr>
      <w:tr w14:paraId="33C3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726" w:type="dxa"/>
            <w:vAlign w:val="center"/>
          </w:tcPr>
          <w:p w14:paraId="25C0DFFC">
            <w:pPr>
              <w:pStyle w:val="16"/>
              <w:ind w:left="0" w:leftChars="0" w:firstLine="0" w:firstLineChars="0"/>
              <w:jc w:val="center"/>
              <w:rPr>
                <w:rFonts w:hint="eastAsia" w:asciiTheme="minorEastAsia" w:hAnsiTheme="minorEastAsia" w:eastAsiaTheme="minorEastAsia" w:cstheme="minorEastAsia"/>
                <w:szCs w:val="21"/>
              </w:rPr>
            </w:pPr>
          </w:p>
        </w:tc>
        <w:tc>
          <w:tcPr>
            <w:tcW w:w="1134" w:type="dxa"/>
            <w:vAlign w:val="center"/>
          </w:tcPr>
          <w:p w14:paraId="63B3A30C">
            <w:pPr>
              <w:pStyle w:val="16"/>
              <w:ind w:left="0" w:leftChars="0" w:firstLine="0" w:firstLineChars="0"/>
              <w:jc w:val="center"/>
              <w:rPr>
                <w:rFonts w:hint="eastAsia" w:asciiTheme="minorEastAsia" w:hAnsiTheme="minorEastAsia" w:eastAsiaTheme="minorEastAsia" w:cstheme="minorEastAsia"/>
                <w:szCs w:val="21"/>
              </w:rPr>
            </w:pPr>
          </w:p>
        </w:tc>
        <w:tc>
          <w:tcPr>
            <w:tcW w:w="942" w:type="dxa"/>
            <w:vAlign w:val="center"/>
          </w:tcPr>
          <w:p w14:paraId="6E9508B9">
            <w:pPr>
              <w:pStyle w:val="16"/>
              <w:ind w:left="0" w:leftChars="0" w:firstLine="0" w:firstLineChars="0"/>
              <w:jc w:val="center"/>
              <w:rPr>
                <w:rFonts w:hint="eastAsia" w:asciiTheme="minorEastAsia" w:hAnsiTheme="minorEastAsia" w:eastAsiaTheme="minorEastAsia" w:cstheme="minorEastAsia"/>
                <w:szCs w:val="21"/>
              </w:rPr>
            </w:pPr>
          </w:p>
        </w:tc>
        <w:tc>
          <w:tcPr>
            <w:tcW w:w="1120" w:type="dxa"/>
            <w:vAlign w:val="center"/>
          </w:tcPr>
          <w:p w14:paraId="09304A05">
            <w:pPr>
              <w:pStyle w:val="16"/>
              <w:ind w:left="0" w:leftChars="0" w:firstLine="0" w:firstLineChars="0"/>
              <w:jc w:val="center"/>
              <w:rPr>
                <w:rFonts w:hint="eastAsia" w:asciiTheme="minorEastAsia" w:hAnsiTheme="minorEastAsia" w:eastAsiaTheme="minorEastAsia" w:cstheme="minorEastAsia"/>
                <w:szCs w:val="21"/>
              </w:rPr>
            </w:pPr>
          </w:p>
        </w:tc>
        <w:tc>
          <w:tcPr>
            <w:tcW w:w="1299" w:type="dxa"/>
            <w:vAlign w:val="center"/>
          </w:tcPr>
          <w:p w14:paraId="0618B8E2">
            <w:pPr>
              <w:pStyle w:val="16"/>
              <w:ind w:left="0" w:leftChars="0" w:firstLine="0" w:firstLineChars="0"/>
              <w:jc w:val="center"/>
              <w:rPr>
                <w:rFonts w:hint="eastAsia" w:asciiTheme="minorEastAsia" w:hAnsiTheme="minorEastAsia" w:eastAsiaTheme="minorEastAsia" w:cstheme="minorEastAsia"/>
                <w:szCs w:val="21"/>
              </w:rPr>
            </w:pPr>
          </w:p>
        </w:tc>
        <w:tc>
          <w:tcPr>
            <w:tcW w:w="991" w:type="dxa"/>
            <w:vAlign w:val="center"/>
          </w:tcPr>
          <w:p w14:paraId="18A27727">
            <w:pPr>
              <w:widowControl/>
              <w:jc w:val="center"/>
              <w:textAlignment w:val="center"/>
              <w:rPr>
                <w:rFonts w:hint="eastAsia" w:asciiTheme="minorEastAsia" w:hAnsiTheme="minorEastAsia" w:eastAsiaTheme="minorEastAsia" w:cstheme="minorEastAsia"/>
                <w:szCs w:val="21"/>
              </w:rPr>
            </w:pPr>
          </w:p>
        </w:tc>
        <w:tc>
          <w:tcPr>
            <w:tcW w:w="991" w:type="dxa"/>
            <w:vAlign w:val="center"/>
          </w:tcPr>
          <w:p w14:paraId="2E71B282">
            <w:pPr>
              <w:widowControl/>
              <w:jc w:val="center"/>
              <w:textAlignment w:val="center"/>
              <w:rPr>
                <w:rFonts w:hint="eastAsia" w:asciiTheme="minorEastAsia" w:hAnsiTheme="minorEastAsia" w:eastAsiaTheme="minorEastAsia" w:cstheme="minorEastAsia"/>
                <w:szCs w:val="21"/>
              </w:rPr>
            </w:pPr>
          </w:p>
        </w:tc>
        <w:tc>
          <w:tcPr>
            <w:tcW w:w="1072" w:type="dxa"/>
            <w:vAlign w:val="center"/>
          </w:tcPr>
          <w:p w14:paraId="734FB6B6">
            <w:pPr>
              <w:widowControl/>
              <w:jc w:val="center"/>
              <w:textAlignment w:val="center"/>
              <w:rPr>
                <w:rFonts w:hint="eastAsia" w:asciiTheme="minorEastAsia" w:hAnsiTheme="minorEastAsia" w:eastAsiaTheme="minorEastAsia" w:cstheme="minorEastAsia"/>
                <w:kern w:val="0"/>
                <w:szCs w:val="21"/>
                <w:lang w:bidi="ar"/>
              </w:rPr>
            </w:pPr>
          </w:p>
        </w:tc>
        <w:tc>
          <w:tcPr>
            <w:tcW w:w="1042" w:type="dxa"/>
            <w:vAlign w:val="center"/>
          </w:tcPr>
          <w:p w14:paraId="4CCD31DC">
            <w:pPr>
              <w:widowControl/>
              <w:jc w:val="center"/>
              <w:textAlignment w:val="center"/>
              <w:rPr>
                <w:rFonts w:hint="eastAsia" w:asciiTheme="minorEastAsia" w:hAnsiTheme="minorEastAsia" w:eastAsiaTheme="minorEastAsia" w:cstheme="minorEastAsia"/>
                <w:kern w:val="0"/>
                <w:szCs w:val="21"/>
                <w:lang w:bidi="ar"/>
              </w:rPr>
            </w:pPr>
          </w:p>
        </w:tc>
      </w:tr>
      <w:tr w14:paraId="15B1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726" w:type="dxa"/>
            <w:vAlign w:val="center"/>
          </w:tcPr>
          <w:p w14:paraId="1E8A37FC">
            <w:pPr>
              <w:pStyle w:val="16"/>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34" w:type="dxa"/>
            <w:vAlign w:val="center"/>
          </w:tcPr>
          <w:p w14:paraId="6B3A85F8">
            <w:pPr>
              <w:pStyle w:val="16"/>
              <w:ind w:left="0" w:leftChars="0" w:firstLine="0" w:firstLineChars="0"/>
              <w:jc w:val="center"/>
              <w:rPr>
                <w:rFonts w:hint="eastAsia" w:asciiTheme="minorEastAsia" w:hAnsiTheme="minorEastAsia" w:eastAsiaTheme="minorEastAsia" w:cstheme="minorEastAsia"/>
                <w:szCs w:val="21"/>
              </w:rPr>
            </w:pPr>
          </w:p>
        </w:tc>
        <w:tc>
          <w:tcPr>
            <w:tcW w:w="942" w:type="dxa"/>
            <w:vAlign w:val="center"/>
          </w:tcPr>
          <w:p w14:paraId="45CE906A">
            <w:pPr>
              <w:pStyle w:val="16"/>
              <w:ind w:left="0" w:leftChars="0" w:firstLine="0" w:firstLineChars="0"/>
              <w:jc w:val="center"/>
              <w:rPr>
                <w:rFonts w:hint="eastAsia" w:asciiTheme="minorEastAsia" w:hAnsiTheme="minorEastAsia" w:eastAsiaTheme="minorEastAsia" w:cstheme="minorEastAsia"/>
                <w:szCs w:val="21"/>
              </w:rPr>
            </w:pPr>
          </w:p>
        </w:tc>
        <w:tc>
          <w:tcPr>
            <w:tcW w:w="1120" w:type="dxa"/>
            <w:vAlign w:val="center"/>
          </w:tcPr>
          <w:p w14:paraId="35CD916A">
            <w:pPr>
              <w:pStyle w:val="16"/>
              <w:ind w:left="0" w:leftChars="0" w:firstLine="0" w:firstLineChars="0"/>
              <w:jc w:val="center"/>
              <w:rPr>
                <w:rFonts w:hint="eastAsia" w:asciiTheme="minorEastAsia" w:hAnsiTheme="minorEastAsia" w:eastAsiaTheme="minorEastAsia" w:cstheme="minorEastAsia"/>
                <w:szCs w:val="21"/>
              </w:rPr>
            </w:pPr>
          </w:p>
        </w:tc>
        <w:tc>
          <w:tcPr>
            <w:tcW w:w="1299" w:type="dxa"/>
            <w:vAlign w:val="center"/>
          </w:tcPr>
          <w:p w14:paraId="0564CFFE">
            <w:pPr>
              <w:pStyle w:val="16"/>
              <w:ind w:left="0" w:leftChars="0" w:firstLine="0" w:firstLineChars="0"/>
              <w:jc w:val="center"/>
              <w:rPr>
                <w:rFonts w:hint="eastAsia" w:asciiTheme="minorEastAsia" w:hAnsiTheme="minorEastAsia" w:eastAsiaTheme="minorEastAsia" w:cstheme="minorEastAsia"/>
                <w:szCs w:val="21"/>
              </w:rPr>
            </w:pPr>
          </w:p>
        </w:tc>
        <w:tc>
          <w:tcPr>
            <w:tcW w:w="991" w:type="dxa"/>
            <w:vAlign w:val="center"/>
          </w:tcPr>
          <w:p w14:paraId="50605A30">
            <w:pPr>
              <w:widowControl/>
              <w:jc w:val="center"/>
              <w:textAlignment w:val="center"/>
              <w:rPr>
                <w:rFonts w:hint="eastAsia" w:asciiTheme="minorEastAsia" w:hAnsiTheme="minorEastAsia" w:eastAsiaTheme="minorEastAsia" w:cstheme="minorEastAsia"/>
                <w:szCs w:val="21"/>
              </w:rPr>
            </w:pPr>
          </w:p>
        </w:tc>
        <w:tc>
          <w:tcPr>
            <w:tcW w:w="991" w:type="dxa"/>
            <w:vAlign w:val="center"/>
          </w:tcPr>
          <w:p w14:paraId="3E0EDAC9">
            <w:pPr>
              <w:widowControl/>
              <w:jc w:val="center"/>
              <w:textAlignment w:val="center"/>
              <w:rPr>
                <w:rFonts w:hint="eastAsia" w:asciiTheme="minorEastAsia" w:hAnsiTheme="minorEastAsia" w:eastAsiaTheme="minorEastAsia" w:cstheme="minorEastAsia"/>
                <w:szCs w:val="21"/>
              </w:rPr>
            </w:pPr>
          </w:p>
        </w:tc>
        <w:tc>
          <w:tcPr>
            <w:tcW w:w="1072" w:type="dxa"/>
            <w:vAlign w:val="center"/>
          </w:tcPr>
          <w:p w14:paraId="1667A4A7">
            <w:pPr>
              <w:widowControl/>
              <w:jc w:val="center"/>
              <w:textAlignment w:val="center"/>
              <w:rPr>
                <w:rFonts w:hint="eastAsia" w:asciiTheme="minorEastAsia" w:hAnsiTheme="minorEastAsia" w:eastAsiaTheme="minorEastAsia" w:cstheme="minorEastAsia"/>
                <w:kern w:val="0"/>
                <w:szCs w:val="21"/>
                <w:lang w:bidi="ar"/>
              </w:rPr>
            </w:pPr>
          </w:p>
        </w:tc>
        <w:tc>
          <w:tcPr>
            <w:tcW w:w="1042" w:type="dxa"/>
            <w:vAlign w:val="center"/>
          </w:tcPr>
          <w:p w14:paraId="2836443F">
            <w:pPr>
              <w:widowControl/>
              <w:jc w:val="center"/>
              <w:textAlignment w:val="center"/>
              <w:rPr>
                <w:rFonts w:hint="eastAsia" w:asciiTheme="minorEastAsia" w:hAnsiTheme="minorEastAsia" w:eastAsiaTheme="minorEastAsia" w:cstheme="minorEastAsia"/>
                <w:kern w:val="0"/>
                <w:szCs w:val="21"/>
                <w:lang w:bidi="ar"/>
              </w:rPr>
            </w:pPr>
          </w:p>
        </w:tc>
      </w:tr>
      <w:tr w14:paraId="3F5C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8275" w:type="dxa"/>
            <w:gridSpan w:val="8"/>
            <w:vAlign w:val="center"/>
          </w:tcPr>
          <w:p w14:paraId="57F49853">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合计</w:t>
            </w:r>
          </w:p>
        </w:tc>
        <w:tc>
          <w:tcPr>
            <w:tcW w:w="1042" w:type="dxa"/>
            <w:vAlign w:val="center"/>
          </w:tcPr>
          <w:p w14:paraId="797D6E88">
            <w:pPr>
              <w:widowControl/>
              <w:jc w:val="center"/>
              <w:textAlignment w:val="center"/>
              <w:rPr>
                <w:rFonts w:hint="eastAsia" w:asciiTheme="minorEastAsia" w:hAnsiTheme="minorEastAsia" w:eastAsiaTheme="minorEastAsia" w:cstheme="minorEastAsia"/>
                <w:kern w:val="0"/>
                <w:szCs w:val="21"/>
                <w:lang w:bidi="ar"/>
              </w:rPr>
            </w:pPr>
          </w:p>
        </w:tc>
      </w:tr>
    </w:tbl>
    <w:p w14:paraId="429134EE">
      <w:pPr>
        <w:pStyle w:val="22"/>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14:paraId="2C1437DF">
      <w:pPr>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p>
    <w:p w14:paraId="576020BD">
      <w:pPr>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p>
    <w:p w14:paraId="38A2FBDD">
      <w:pPr>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授权</w:t>
      </w:r>
      <w:r>
        <w:rPr>
          <w:rFonts w:hint="eastAsia" w:ascii="宋体" w:hAnsi="宋体" w:eastAsia="宋体" w:cs="宋体"/>
          <w:color w:val="000000" w:themeColor="text1"/>
          <w:sz w:val="24"/>
          <w:szCs w:val="24"/>
          <w14:textFill>
            <w14:solidFill>
              <w14:schemeClr w14:val="tx1"/>
            </w14:solidFill>
          </w14:textFill>
        </w:rPr>
        <w:t>代表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                              日期：</w:t>
      </w:r>
    </w:p>
    <w:p w14:paraId="2B7479C9">
      <w:pPr>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p>
    <w:p w14:paraId="17174BA1">
      <w:pPr>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p>
    <w:p w14:paraId="44C0A157">
      <w:pPr>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p>
    <w:p w14:paraId="2FB8AD07">
      <w:pPr>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p>
    <w:p w14:paraId="24CABCD6">
      <w:pPr>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p>
    <w:p w14:paraId="33FCED79">
      <w:pPr>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p>
    <w:p w14:paraId="3DD241C7">
      <w:pPr>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p>
    <w:p w14:paraId="39F7738A">
      <w:pPr>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p>
    <w:p w14:paraId="2A6F636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4F6224D9">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p>
    <w:p w14:paraId="47D530C6">
      <w:pPr>
        <w:snapToGrid w:val="0"/>
        <w:spacing w:before="50" w:after="5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中小企业声明函</w:t>
      </w:r>
    </w:p>
    <w:p w14:paraId="3263DB5C">
      <w:pPr>
        <w:snapToGrid w:val="0"/>
        <w:spacing w:before="50" w:after="50"/>
        <w:jc w:val="center"/>
        <w:rPr>
          <w:rFonts w:hint="eastAsia" w:ascii="宋体" w:hAnsi="宋体" w:eastAsia="宋体" w:cs="宋体"/>
          <w:b/>
          <w:color w:val="000000" w:themeColor="text1"/>
          <w:sz w:val="24"/>
          <w:szCs w:val="24"/>
          <w14:textFill>
            <w14:solidFill>
              <w14:schemeClr w14:val="tx1"/>
            </w14:solidFill>
          </w14:textFill>
        </w:rPr>
      </w:pPr>
    </w:p>
    <w:p w14:paraId="1B1DB46B">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eastAsia="zh-CN"/>
          <w14:textFill>
            <w14:solidFill>
              <w14:schemeClr w14:val="tx1"/>
            </w14:solidFill>
          </w14:textFill>
        </w:rPr>
        <w:t>武乡县人民医院</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lang w:eastAsia="zh-CN"/>
          <w14:textFill>
            <w14:solidFill>
              <w14:schemeClr w14:val="tx1"/>
            </w14:solidFill>
          </w14:textFill>
        </w:rPr>
        <w:t>武乡县人民医院2025年胃镜单一来源采购项目</w:t>
      </w:r>
      <w:r>
        <w:rPr>
          <w:rFonts w:hint="eastAsia" w:ascii="宋体" w:hAnsi="宋体" w:eastAsia="宋体" w:cs="宋体"/>
          <w:color w:val="000000" w:themeColor="text1"/>
          <w:sz w:val="24"/>
          <w:szCs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362C318D">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1.   （标的名称）</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color w:val="000000" w:themeColor="text1"/>
          <w:sz w:val="24"/>
          <w:szCs w:val="24"/>
          <w:u w:val="single"/>
          <w14:textFill>
            <w14:solidFill>
              <w14:schemeClr w14:val="tx1"/>
            </w14:solidFill>
          </w14:textFill>
        </w:rPr>
        <w:t xml:space="preserve">    （采购文件中明确的所属行业）</w:t>
      </w:r>
      <w:r>
        <w:rPr>
          <w:rFonts w:hint="eastAsia" w:ascii="宋体" w:hAnsi="宋体" w:eastAsia="宋体" w:cs="宋体"/>
          <w:color w:val="000000" w:themeColor="text1"/>
          <w:sz w:val="24"/>
          <w:szCs w:val="24"/>
          <w14:textFill>
            <w14:solidFill>
              <w14:schemeClr w14:val="tx1"/>
            </w14:solidFill>
          </w14:textFill>
        </w:rPr>
        <w:t>行业；制造商为</w:t>
      </w:r>
      <w:r>
        <w:rPr>
          <w:rFonts w:hint="eastAsia" w:ascii="宋体" w:hAnsi="宋体" w:eastAsia="宋体" w:cs="宋体"/>
          <w:color w:val="000000" w:themeColor="text1"/>
          <w:sz w:val="24"/>
          <w:szCs w:val="24"/>
          <w:u w:val="single"/>
          <w14:textFill>
            <w14:solidFill>
              <w14:schemeClr w14:val="tx1"/>
            </w14:solidFill>
          </w14:textFill>
        </w:rPr>
        <w:t xml:space="preserve">    （企业名称）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color w:val="000000" w:themeColor="text1"/>
          <w:sz w:val="24"/>
          <w:szCs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14:textFill>
            <w14:solidFill>
              <w14:schemeClr w14:val="tx1"/>
            </w14:solidFill>
          </w14:textFill>
        </w:rPr>
        <w:t>；</w:t>
      </w:r>
    </w:p>
    <w:p w14:paraId="562C09C8">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 xml:space="preserve">    （标的名称）</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color w:val="000000" w:themeColor="text1"/>
          <w:sz w:val="24"/>
          <w:szCs w:val="24"/>
          <w:u w:val="single"/>
          <w14:textFill>
            <w14:solidFill>
              <w14:schemeClr w14:val="tx1"/>
            </w14:solidFill>
          </w14:textFill>
        </w:rPr>
        <w:t xml:space="preserve">     （采购文件中明确的所属行业）</w:t>
      </w:r>
      <w:r>
        <w:rPr>
          <w:rFonts w:hint="eastAsia" w:ascii="宋体" w:hAnsi="宋体" w:eastAsia="宋体" w:cs="宋体"/>
          <w:color w:val="000000" w:themeColor="text1"/>
          <w:sz w:val="24"/>
          <w:szCs w:val="24"/>
          <w14:textFill>
            <w14:solidFill>
              <w14:schemeClr w14:val="tx1"/>
            </w14:solidFill>
          </w14:textFill>
        </w:rPr>
        <w:t>行业；制造商为</w:t>
      </w:r>
      <w:r>
        <w:rPr>
          <w:rFonts w:hint="eastAsia" w:ascii="宋体" w:hAnsi="宋体" w:eastAsia="宋体" w:cs="宋体"/>
          <w:color w:val="000000" w:themeColor="text1"/>
          <w:sz w:val="24"/>
          <w:szCs w:val="24"/>
          <w:u w:val="single"/>
          <w14:textFill>
            <w14:solidFill>
              <w14:schemeClr w14:val="tx1"/>
            </w14:solidFill>
          </w14:textFill>
        </w:rPr>
        <w:t xml:space="preserve">       （企业名称）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w:t>
      </w:r>
      <w:r>
        <w:rPr>
          <w:rFonts w:hint="eastAsia" w:ascii="宋体" w:hAnsi="宋体" w:eastAsia="宋体" w:cs="宋体"/>
          <w:color w:val="000000" w:themeColor="text1"/>
          <w:sz w:val="24"/>
          <w:szCs w:val="24"/>
          <w:vertAlign w:val="superscript"/>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color w:val="000000" w:themeColor="text1"/>
          <w:sz w:val="24"/>
          <w:szCs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14:textFill>
            <w14:solidFill>
              <w14:schemeClr w14:val="tx1"/>
            </w14:solidFill>
          </w14:textFill>
        </w:rPr>
        <w:t>；</w:t>
      </w:r>
    </w:p>
    <w:p w14:paraId="5DCA0CED">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4560C9F8">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1DD31ACE">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本企业对上述声明内容的真实性负责。如有虚假，将依法承担相应责任。  </w:t>
      </w:r>
    </w:p>
    <w:p w14:paraId="19C67EBC">
      <w:pPr>
        <w:snapToGrid w:val="0"/>
        <w:spacing w:line="360" w:lineRule="auto"/>
        <w:ind w:firstLine="3120" w:firstLineChars="1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lang w:eastAsia="zh-CN"/>
          <w14:textFill>
            <w14:solidFill>
              <w14:schemeClr w14:val="tx1"/>
            </w14:solidFill>
          </w14:textFill>
        </w:rPr>
        <w:t>电子章</w:t>
      </w:r>
      <w:r>
        <w:rPr>
          <w:rFonts w:hint="eastAsia" w:ascii="宋体" w:hAnsi="宋体" w:eastAsia="宋体" w:cs="宋体"/>
          <w:color w:val="000000" w:themeColor="text1"/>
          <w:sz w:val="24"/>
          <w:szCs w:val="24"/>
          <w14:textFill>
            <w14:solidFill>
              <w14:schemeClr w14:val="tx1"/>
            </w14:solidFill>
          </w14:textFill>
        </w:rPr>
        <w:t>）： </w:t>
      </w:r>
    </w:p>
    <w:p w14:paraId="7B855CF4">
      <w:pPr>
        <w:snapToGrid w:val="0"/>
        <w:spacing w:line="360" w:lineRule="auto"/>
        <w:ind w:firstLine="4800" w:firstLineChars="20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r>
        <w:rPr>
          <w:rFonts w:hint="eastAsia" w:ascii="宋体" w:hAnsi="宋体" w:cs="宋体"/>
          <w:color w:val="000000" w:themeColor="text1"/>
          <w:sz w:val="24"/>
          <w:szCs w:val="24"/>
          <w:lang w:val="en-US" w:eastAsia="zh-CN"/>
          <w14:textFill>
            <w14:solidFill>
              <w14:schemeClr w14:val="tx1"/>
            </w14:solidFill>
          </w14:textFill>
        </w:rPr>
        <w:t xml:space="preserve"> </w:t>
      </w:r>
    </w:p>
    <w:p w14:paraId="59FD922A">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4C23761D">
      <w:pPr>
        <w:snapToGrid w:val="0"/>
        <w:spacing w:line="400" w:lineRule="exact"/>
        <w:jc w:val="left"/>
        <w:rPr>
          <w:rFonts w:hint="eastAsia" w:ascii="宋体" w:hAnsi="宋体" w:eastAsia="宋体" w:cs="宋体"/>
          <w:color w:val="000000" w:themeColor="text1"/>
          <w:sz w:val="30"/>
          <w:szCs w:val="30"/>
          <w14:textFill>
            <w14:solidFill>
              <w14:schemeClr w14:val="tx1"/>
            </w14:solidFill>
          </w14:textFill>
        </w:rPr>
        <w:sectPr>
          <w:pgSz w:w="11906" w:h="16838"/>
          <w:pgMar w:top="1440" w:right="1800" w:bottom="1440" w:left="1800" w:header="851" w:footer="992" w:gutter="0"/>
          <w:cols w:space="0" w:num="1"/>
          <w:rtlGutter w:val="0"/>
          <w:docGrid w:type="lines" w:linePitch="312" w:charSpace="0"/>
        </w:sect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b/>
          <w:bCs/>
          <w:color w:val="000000" w:themeColor="text1"/>
          <w:sz w:val="30"/>
          <w:szCs w:val="30"/>
          <w14:textFill>
            <w14:solidFill>
              <w14:schemeClr w14:val="tx1"/>
            </w14:solidFill>
          </w14:textFill>
        </w:rPr>
        <w:t>供应商认为需要的其他文件资料</w:t>
      </w:r>
      <w:r>
        <w:rPr>
          <w:rFonts w:hint="eastAsia" w:ascii="宋体" w:hAnsi="宋体" w:eastAsia="宋体" w:cs="宋体"/>
          <w:color w:val="000000" w:themeColor="text1"/>
          <w:sz w:val="30"/>
          <w:szCs w:val="30"/>
          <w14:textFill>
            <w14:solidFill>
              <w14:schemeClr w14:val="tx1"/>
            </w14:solidFill>
          </w14:textFill>
        </w:rPr>
        <w:br w:type="page"/>
      </w:r>
    </w:p>
    <w:p w14:paraId="238D27FD">
      <w:pPr>
        <w:ind w:right="-110"/>
        <w:jc w:val="center"/>
        <w:rPr>
          <w:rFonts w:hint="eastAsia" w:ascii="宋体" w:hAnsi="宋体" w:eastAsia="宋体" w:cs="宋体"/>
          <w:color w:val="000000" w:themeColor="text1"/>
          <w:spacing w:val="40"/>
          <w:sz w:val="36"/>
          <w:szCs w:val="36"/>
          <w:lang w:val="en-US" w:eastAsia="zh-CN"/>
          <w14:textFill>
            <w14:solidFill>
              <w14:schemeClr w14:val="tx1"/>
            </w14:solidFill>
          </w14:textFill>
        </w:rPr>
      </w:pPr>
    </w:p>
    <w:p w14:paraId="5D573793">
      <w:pPr>
        <w:spacing w:before="312" w:beforeLines="100" w:line="240" w:lineRule="atLeast"/>
        <w:jc w:val="center"/>
        <w:rPr>
          <w:rFonts w:hint="eastAsia" w:ascii="宋体" w:hAnsi="宋体" w:cs="宋体"/>
          <w:color w:val="000000" w:themeColor="text1"/>
          <w:spacing w:val="40"/>
          <w:sz w:val="36"/>
          <w:szCs w:val="36"/>
          <w:lang w:val="en-US" w:eastAsia="zh-CN"/>
          <w14:textFill>
            <w14:solidFill>
              <w14:schemeClr w14:val="tx1"/>
            </w14:solidFill>
          </w14:textFill>
        </w:rPr>
      </w:pPr>
      <w:r>
        <w:rPr>
          <w:rFonts w:hint="eastAsia" w:ascii="宋体" w:hAnsi="宋体" w:cs="宋体"/>
          <w:color w:val="000000" w:themeColor="text1"/>
          <w:spacing w:val="40"/>
          <w:sz w:val="36"/>
          <w:szCs w:val="36"/>
          <w:lang w:val="en-US" w:eastAsia="zh-CN"/>
          <w14:textFill>
            <w14:solidFill>
              <w14:schemeClr w14:val="tx1"/>
            </w14:solidFill>
          </w14:textFill>
        </w:rPr>
        <w:t>武乡县人民医院2025年胃镜单一来源采购项目</w:t>
      </w:r>
    </w:p>
    <w:p w14:paraId="23AC4182">
      <w:pPr>
        <w:spacing w:before="312" w:beforeLines="100" w:line="240" w:lineRule="atLeast"/>
        <w:jc w:val="center"/>
        <w:rPr>
          <w:rFonts w:hint="eastAsia" w:ascii="宋体" w:hAnsi="宋体" w:eastAsia="宋体" w:cs="宋体"/>
          <w:color w:val="000000" w:themeColor="text1"/>
          <w:sz w:val="36"/>
          <w:szCs w:val="36"/>
          <w:lang w:eastAsia="zh-CN"/>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项目编号：</w:t>
      </w:r>
    </w:p>
    <w:p w14:paraId="077A814B">
      <w:pPr>
        <w:spacing w:after="100" w:afterAutospacing="1" w:line="1600" w:lineRule="exact"/>
        <w:ind w:right="-108"/>
        <w:jc w:val="center"/>
        <w:rPr>
          <w:rFonts w:hint="eastAsia" w:ascii="宋体" w:hAnsi="宋体" w:eastAsia="宋体" w:cs="宋体"/>
          <w:b/>
          <w:color w:val="000000" w:themeColor="text1"/>
          <w:spacing w:val="40"/>
          <w:sz w:val="84"/>
          <w:szCs w:val="84"/>
          <w14:textFill>
            <w14:solidFill>
              <w14:schemeClr w14:val="tx1"/>
            </w14:solidFill>
          </w14:textFill>
        </w:rPr>
      </w:pPr>
      <w:r>
        <w:rPr>
          <w:rFonts w:hint="eastAsia" w:ascii="宋体" w:hAnsi="宋体" w:eastAsia="宋体" w:cs="宋体"/>
          <w:b/>
          <w:color w:val="000000" w:themeColor="text1"/>
          <w:spacing w:val="40"/>
          <w:sz w:val="84"/>
          <w:szCs w:val="84"/>
          <w14:textFill>
            <w14:solidFill>
              <w14:schemeClr w14:val="tx1"/>
            </w14:solidFill>
          </w14:textFill>
        </w:rPr>
        <w:t>技</w:t>
      </w:r>
    </w:p>
    <w:p w14:paraId="0177A78C">
      <w:pPr>
        <w:spacing w:after="100" w:afterAutospacing="1" w:line="1600" w:lineRule="exact"/>
        <w:ind w:right="-108"/>
        <w:jc w:val="center"/>
        <w:rPr>
          <w:rFonts w:hint="eastAsia" w:ascii="宋体" w:hAnsi="宋体" w:eastAsia="宋体" w:cs="宋体"/>
          <w:b/>
          <w:color w:val="000000" w:themeColor="text1"/>
          <w:spacing w:val="40"/>
          <w:sz w:val="84"/>
          <w:szCs w:val="84"/>
          <w14:textFill>
            <w14:solidFill>
              <w14:schemeClr w14:val="tx1"/>
            </w14:solidFill>
          </w14:textFill>
        </w:rPr>
      </w:pPr>
      <w:r>
        <w:rPr>
          <w:rFonts w:hint="eastAsia" w:ascii="宋体" w:hAnsi="宋体" w:eastAsia="宋体" w:cs="宋体"/>
          <w:b/>
          <w:color w:val="000000" w:themeColor="text1"/>
          <w:spacing w:val="40"/>
          <w:sz w:val="84"/>
          <w:szCs w:val="84"/>
          <w14:textFill>
            <w14:solidFill>
              <w14:schemeClr w14:val="tx1"/>
            </w14:solidFill>
          </w14:textFill>
        </w:rPr>
        <w:t>术</w:t>
      </w:r>
    </w:p>
    <w:p w14:paraId="5D7F59EC">
      <w:pPr>
        <w:spacing w:after="100" w:afterAutospacing="1" w:line="1600" w:lineRule="exact"/>
        <w:ind w:right="-108"/>
        <w:jc w:val="center"/>
        <w:rPr>
          <w:rFonts w:hint="eastAsia" w:ascii="宋体" w:hAnsi="宋体" w:eastAsia="宋体" w:cs="宋体"/>
          <w:b/>
          <w:color w:val="000000" w:themeColor="text1"/>
          <w:spacing w:val="40"/>
          <w:sz w:val="84"/>
          <w:szCs w:val="84"/>
          <w14:textFill>
            <w14:solidFill>
              <w14:schemeClr w14:val="tx1"/>
            </w14:solidFill>
          </w14:textFill>
        </w:rPr>
      </w:pPr>
      <w:r>
        <w:rPr>
          <w:rFonts w:hint="eastAsia" w:ascii="宋体" w:hAnsi="宋体" w:eastAsia="宋体" w:cs="宋体"/>
          <w:b/>
          <w:color w:val="000000" w:themeColor="text1"/>
          <w:spacing w:val="40"/>
          <w:sz w:val="84"/>
          <w:szCs w:val="84"/>
          <w14:textFill>
            <w14:solidFill>
              <w14:schemeClr w14:val="tx1"/>
            </w14:solidFill>
          </w14:textFill>
        </w:rPr>
        <w:t>文</w:t>
      </w:r>
    </w:p>
    <w:p w14:paraId="48F8E024">
      <w:pPr>
        <w:spacing w:after="100" w:afterAutospacing="1" w:line="1600" w:lineRule="exact"/>
        <w:ind w:right="-108"/>
        <w:jc w:val="center"/>
        <w:rPr>
          <w:rFonts w:hint="eastAsia" w:ascii="宋体" w:hAnsi="宋体" w:eastAsia="宋体" w:cs="宋体"/>
          <w:b/>
          <w:color w:val="000000" w:themeColor="text1"/>
          <w:spacing w:val="40"/>
          <w:sz w:val="84"/>
          <w:szCs w:val="84"/>
          <w14:textFill>
            <w14:solidFill>
              <w14:schemeClr w14:val="tx1"/>
            </w14:solidFill>
          </w14:textFill>
        </w:rPr>
      </w:pPr>
      <w:r>
        <w:rPr>
          <w:rFonts w:hint="eastAsia" w:ascii="宋体" w:hAnsi="宋体" w:eastAsia="宋体" w:cs="宋体"/>
          <w:b/>
          <w:color w:val="000000" w:themeColor="text1"/>
          <w:spacing w:val="40"/>
          <w:sz w:val="84"/>
          <w:szCs w:val="84"/>
          <w14:textFill>
            <w14:solidFill>
              <w14:schemeClr w14:val="tx1"/>
            </w14:solidFill>
          </w14:textFill>
        </w:rPr>
        <w:t>件</w:t>
      </w:r>
    </w:p>
    <w:p w14:paraId="29D270C9">
      <w:pPr>
        <w:spacing w:line="600" w:lineRule="exact"/>
        <w:ind w:right="532" w:firstLine="720" w:firstLineChars="200"/>
        <w:rPr>
          <w:rFonts w:hint="eastAsia" w:ascii="宋体" w:hAnsi="宋体" w:eastAsia="宋体" w:cs="宋体"/>
          <w:color w:val="000000" w:themeColor="text1"/>
          <w:sz w:val="36"/>
          <w:szCs w:val="36"/>
          <w14:textFill>
            <w14:solidFill>
              <w14:schemeClr w14:val="tx1"/>
            </w14:solidFill>
          </w14:textFill>
        </w:rPr>
      </w:pPr>
    </w:p>
    <w:p w14:paraId="67169D60">
      <w:pPr>
        <w:spacing w:line="600" w:lineRule="exact"/>
        <w:ind w:right="532"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供应商全称（</w:t>
      </w:r>
      <w:r>
        <w:rPr>
          <w:rFonts w:hint="eastAsia" w:ascii="宋体" w:hAnsi="宋体" w:eastAsia="宋体" w:cs="宋体"/>
          <w:color w:val="000000" w:themeColor="text1"/>
          <w:sz w:val="28"/>
          <w:szCs w:val="28"/>
          <w:lang w:eastAsia="zh-CN"/>
          <w14:textFill>
            <w14:solidFill>
              <w14:schemeClr w14:val="tx1"/>
            </w14:solidFill>
          </w14:textFill>
        </w:rPr>
        <w:t>电子章</w:t>
      </w:r>
      <w:r>
        <w:rPr>
          <w:rFonts w:hint="eastAsia" w:ascii="宋体" w:hAnsi="宋体" w:eastAsia="宋体" w:cs="宋体"/>
          <w:color w:val="000000" w:themeColor="text1"/>
          <w:sz w:val="28"/>
          <w:szCs w:val="28"/>
          <w14:textFill>
            <w14:solidFill>
              <w14:schemeClr w14:val="tx1"/>
            </w14:solidFill>
          </w14:textFill>
        </w:rPr>
        <w:t>）：</w:t>
      </w:r>
    </w:p>
    <w:p w14:paraId="7ED84C2A">
      <w:pPr>
        <w:spacing w:line="600" w:lineRule="exact"/>
        <w:ind w:right="532" w:firstLine="560" w:firstLineChars="200"/>
        <w:rPr>
          <w:rFonts w:hint="eastAsia" w:ascii="宋体" w:hAnsi="宋体" w:eastAsia="宋体" w:cs="宋体"/>
          <w:color w:val="000000" w:themeColor="text1"/>
          <w:sz w:val="28"/>
          <w:szCs w:val="28"/>
          <w14:textFill>
            <w14:solidFill>
              <w14:schemeClr w14:val="tx1"/>
            </w14:solidFill>
          </w14:textFill>
        </w:rPr>
      </w:pPr>
      <w:bookmarkStart w:id="24" w:name="_Toc6691"/>
      <w:bookmarkStart w:id="25" w:name="_Toc19462"/>
      <w:r>
        <w:rPr>
          <w:rFonts w:hint="eastAsia" w:ascii="宋体" w:hAnsi="宋体" w:eastAsia="宋体" w:cs="宋体"/>
          <w:color w:val="000000" w:themeColor="text1"/>
          <w:sz w:val="28"/>
          <w:szCs w:val="28"/>
          <w14:textFill>
            <w14:solidFill>
              <w14:schemeClr w14:val="tx1"/>
            </w14:solidFill>
          </w14:textFill>
        </w:rPr>
        <w:t>法定代表人或其</w:t>
      </w:r>
      <w:r>
        <w:rPr>
          <w:rFonts w:hint="eastAsia" w:ascii="宋体" w:hAnsi="宋体" w:cs="宋体"/>
          <w:color w:val="000000" w:themeColor="text1"/>
          <w:sz w:val="28"/>
          <w:szCs w:val="28"/>
          <w:lang w:val="en-US" w:eastAsia="zh-CN"/>
          <w14:textFill>
            <w14:solidFill>
              <w14:schemeClr w14:val="tx1"/>
            </w14:solidFill>
          </w14:textFill>
        </w:rPr>
        <w:t>授权</w:t>
      </w:r>
      <w:r>
        <w:rPr>
          <w:rFonts w:hint="eastAsia" w:ascii="宋体" w:hAnsi="宋体" w:eastAsia="宋体" w:cs="宋体"/>
          <w:color w:val="000000" w:themeColor="text1"/>
          <w:sz w:val="28"/>
          <w:szCs w:val="28"/>
          <w14:textFill>
            <w14:solidFill>
              <w14:schemeClr w14:val="tx1"/>
            </w14:solidFill>
          </w14:textFill>
        </w:rPr>
        <w:t>代理人（签字或</w:t>
      </w:r>
      <w:r>
        <w:rPr>
          <w:rFonts w:hint="eastAsia" w:ascii="宋体" w:hAnsi="宋体" w:eastAsia="宋体" w:cs="宋体"/>
          <w:color w:val="000000" w:themeColor="text1"/>
          <w:sz w:val="28"/>
          <w:szCs w:val="28"/>
          <w:lang w:eastAsia="zh-CN"/>
          <w14:textFill>
            <w14:solidFill>
              <w14:schemeClr w14:val="tx1"/>
            </w14:solidFill>
          </w14:textFill>
        </w:rPr>
        <w:t>电子章</w:t>
      </w:r>
      <w:r>
        <w:rPr>
          <w:rFonts w:hint="eastAsia" w:ascii="宋体" w:hAnsi="宋体" w:eastAsia="宋体" w:cs="宋体"/>
          <w:color w:val="000000" w:themeColor="text1"/>
          <w:sz w:val="28"/>
          <w:szCs w:val="28"/>
          <w14:textFill>
            <w14:solidFill>
              <w14:schemeClr w14:val="tx1"/>
            </w14:solidFill>
          </w14:textFill>
        </w:rPr>
        <w:t>）：</w:t>
      </w:r>
      <w:bookmarkEnd w:id="24"/>
      <w:bookmarkEnd w:id="25"/>
    </w:p>
    <w:p w14:paraId="6A9917A3">
      <w:pPr>
        <w:spacing w:line="600" w:lineRule="exact"/>
        <w:ind w:right="-108" w:firstLine="56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日    期</w:t>
      </w:r>
      <w:r>
        <w:rPr>
          <w:rFonts w:hint="eastAsia" w:ascii="宋体" w:hAnsi="宋体" w:eastAsia="宋体" w:cs="宋体"/>
          <w:color w:val="000000" w:themeColor="text1"/>
          <w:sz w:val="28"/>
          <w:szCs w:val="28"/>
          <w14:textFill>
            <w14:solidFill>
              <w14:schemeClr w14:val="tx1"/>
            </w14:solidFill>
          </w14:textFill>
        </w:rPr>
        <w:t>：</w:t>
      </w:r>
    </w:p>
    <w:p w14:paraId="47A00A23">
      <w:pPr>
        <w:snapToGrid w:val="0"/>
        <w:spacing w:before="50" w:after="50"/>
        <w:rPr>
          <w:rFonts w:hint="eastAsia" w:ascii="宋体" w:hAnsi="宋体" w:eastAsia="宋体" w:cs="宋体"/>
          <w:color w:val="000000" w:themeColor="text1"/>
          <w:sz w:val="36"/>
          <w:szCs w:val="36"/>
          <w14:textFill>
            <w14:solidFill>
              <w14:schemeClr w14:val="tx1"/>
            </w14:solidFill>
          </w14:textFill>
        </w:rPr>
      </w:pPr>
    </w:p>
    <w:p w14:paraId="3F603065">
      <w:pPr>
        <w:pageBreakBefore/>
        <w:snapToGrid w:val="0"/>
        <w:spacing w:before="50" w:after="5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技术文件目录</w:t>
      </w:r>
    </w:p>
    <w:p w14:paraId="5EAB52DE">
      <w:pPr>
        <w:snapToGrid w:val="0"/>
        <w:spacing w:line="460" w:lineRule="exact"/>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（1）报价货物技术规范偏离表；</w:t>
      </w:r>
    </w:p>
    <w:p w14:paraId="02B1D53C">
      <w:pPr>
        <w:snapToGrid w:val="0"/>
        <w:spacing w:line="460" w:lineRule="exact"/>
        <w:ind w:firstLine="672" w:firstLineChars="240"/>
        <w:jc w:val="both"/>
        <w:rPr>
          <w:rFonts w:hint="eastAsia" w:ascii="宋体" w:hAnsi="宋体" w:eastAsia="宋体" w:cs="宋体"/>
          <w:color w:val="000000" w:themeColor="text1"/>
          <w:sz w:val="28"/>
          <w:szCs w:val="28"/>
          <w14:textFill>
            <w14:solidFill>
              <w14:schemeClr w14:val="tx1"/>
            </w14:solidFill>
          </w14:textFill>
        </w:rPr>
      </w:pPr>
    </w:p>
    <w:p w14:paraId="193707DA">
      <w:pPr>
        <w:snapToGrid w:val="0"/>
        <w:spacing w:line="460" w:lineRule="exact"/>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）售后服务的内容和措施；</w:t>
      </w:r>
    </w:p>
    <w:p w14:paraId="31744856">
      <w:pPr>
        <w:snapToGrid w:val="0"/>
        <w:spacing w:line="460" w:lineRule="exact"/>
        <w:jc w:val="both"/>
        <w:rPr>
          <w:rFonts w:hint="eastAsia" w:ascii="宋体" w:hAnsi="宋体" w:eastAsia="宋体" w:cs="宋体"/>
          <w:color w:val="000000" w:themeColor="text1"/>
          <w:sz w:val="28"/>
          <w:szCs w:val="28"/>
          <w14:textFill>
            <w14:solidFill>
              <w14:schemeClr w14:val="tx1"/>
            </w14:solidFill>
          </w14:textFill>
        </w:rPr>
      </w:pPr>
    </w:p>
    <w:p w14:paraId="36BF23F1">
      <w:pPr>
        <w:snapToGrid w:val="0"/>
        <w:spacing w:line="460" w:lineRule="exact"/>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）供应商需要说明的其他文件和说明（格式自拟）。</w:t>
      </w:r>
    </w:p>
    <w:p w14:paraId="37D09381">
      <w:pPr>
        <w:snapToGrid w:val="0"/>
        <w:jc w:val="left"/>
        <w:rPr>
          <w:rFonts w:hint="eastAsia" w:ascii="宋体" w:hAnsi="宋体" w:eastAsia="宋体" w:cs="宋体"/>
          <w:color w:val="000000" w:themeColor="text1"/>
          <w:sz w:val="28"/>
          <w:szCs w:val="28"/>
          <w14:textFill>
            <w14:solidFill>
              <w14:schemeClr w14:val="tx1"/>
            </w14:solidFill>
          </w14:textFill>
        </w:rPr>
      </w:pPr>
    </w:p>
    <w:p w14:paraId="721842E7">
      <w:pPr>
        <w:pStyle w:val="8"/>
        <w:snapToGrid w:val="0"/>
        <w:spacing w:before="156" w:line="240" w:lineRule="auto"/>
        <w:rPr>
          <w:rFonts w:hint="eastAsia" w:ascii="宋体" w:hAnsi="宋体" w:eastAsia="宋体" w:cs="宋体"/>
          <w:color w:val="000000" w:themeColor="text1"/>
          <w:sz w:val="30"/>
          <w:szCs w:val="30"/>
          <w14:textFill>
            <w14:solidFill>
              <w14:schemeClr w14:val="tx1"/>
            </w14:solidFill>
          </w14:textFill>
        </w:rPr>
      </w:pPr>
    </w:p>
    <w:p w14:paraId="40C8D615">
      <w:pPr>
        <w:pStyle w:val="8"/>
        <w:snapToGrid w:val="0"/>
        <w:spacing w:before="156" w:line="240" w:lineRule="auto"/>
        <w:rPr>
          <w:rFonts w:hint="eastAsia" w:ascii="宋体" w:hAnsi="宋体" w:eastAsia="宋体" w:cs="宋体"/>
          <w:color w:val="000000" w:themeColor="text1"/>
          <w:sz w:val="30"/>
          <w:szCs w:val="30"/>
          <w14:textFill>
            <w14:solidFill>
              <w14:schemeClr w14:val="tx1"/>
            </w14:solidFill>
          </w14:textFill>
        </w:rPr>
      </w:pPr>
    </w:p>
    <w:p w14:paraId="21D0E713">
      <w:pPr>
        <w:pStyle w:val="8"/>
        <w:snapToGrid w:val="0"/>
        <w:spacing w:before="156" w:line="240" w:lineRule="auto"/>
        <w:rPr>
          <w:rFonts w:hint="eastAsia" w:ascii="宋体" w:hAnsi="宋体" w:eastAsia="宋体" w:cs="宋体"/>
          <w:color w:val="000000" w:themeColor="text1"/>
          <w:sz w:val="30"/>
          <w:szCs w:val="30"/>
          <w14:textFill>
            <w14:solidFill>
              <w14:schemeClr w14:val="tx1"/>
            </w14:solidFill>
          </w14:textFill>
        </w:rPr>
      </w:pPr>
    </w:p>
    <w:p w14:paraId="2B3E7071">
      <w:pPr>
        <w:pStyle w:val="8"/>
        <w:snapToGrid w:val="0"/>
        <w:spacing w:before="156" w:line="240" w:lineRule="auto"/>
        <w:rPr>
          <w:rFonts w:hint="eastAsia" w:ascii="宋体" w:hAnsi="宋体" w:eastAsia="宋体" w:cs="宋体"/>
          <w:color w:val="000000" w:themeColor="text1"/>
          <w:sz w:val="30"/>
          <w:szCs w:val="30"/>
          <w14:textFill>
            <w14:solidFill>
              <w14:schemeClr w14:val="tx1"/>
            </w14:solidFill>
          </w14:textFill>
        </w:rPr>
      </w:pPr>
    </w:p>
    <w:p w14:paraId="1B02AFF2">
      <w:pPr>
        <w:pStyle w:val="8"/>
        <w:snapToGrid w:val="0"/>
        <w:spacing w:before="156" w:line="240" w:lineRule="auto"/>
        <w:rPr>
          <w:rFonts w:hint="eastAsia" w:ascii="宋体" w:hAnsi="宋体" w:eastAsia="宋体" w:cs="宋体"/>
          <w:color w:val="000000" w:themeColor="text1"/>
          <w:sz w:val="30"/>
          <w:szCs w:val="30"/>
          <w14:textFill>
            <w14:solidFill>
              <w14:schemeClr w14:val="tx1"/>
            </w14:solidFill>
          </w14:textFill>
        </w:rPr>
      </w:pPr>
    </w:p>
    <w:p w14:paraId="424109F6">
      <w:pPr>
        <w:pStyle w:val="8"/>
        <w:snapToGrid w:val="0"/>
        <w:spacing w:before="156" w:line="240" w:lineRule="auto"/>
        <w:rPr>
          <w:rFonts w:hint="eastAsia" w:ascii="宋体" w:hAnsi="宋体" w:eastAsia="宋体" w:cs="宋体"/>
          <w:color w:val="000000" w:themeColor="text1"/>
          <w:sz w:val="30"/>
          <w:szCs w:val="30"/>
          <w14:textFill>
            <w14:solidFill>
              <w14:schemeClr w14:val="tx1"/>
            </w14:solidFill>
          </w14:textFill>
        </w:rPr>
      </w:pPr>
    </w:p>
    <w:p w14:paraId="6B0E47FA">
      <w:pPr>
        <w:pStyle w:val="8"/>
        <w:snapToGrid w:val="0"/>
        <w:spacing w:before="156" w:line="240" w:lineRule="auto"/>
        <w:rPr>
          <w:rFonts w:hint="eastAsia" w:ascii="宋体" w:hAnsi="宋体" w:eastAsia="宋体" w:cs="宋体"/>
          <w:color w:val="000000" w:themeColor="text1"/>
          <w:sz w:val="30"/>
          <w:szCs w:val="30"/>
          <w14:textFill>
            <w14:solidFill>
              <w14:schemeClr w14:val="tx1"/>
            </w14:solidFill>
          </w14:textFill>
        </w:rPr>
      </w:pPr>
    </w:p>
    <w:p w14:paraId="487B06CF">
      <w:pPr>
        <w:pStyle w:val="8"/>
        <w:snapToGrid w:val="0"/>
        <w:spacing w:before="156" w:line="240" w:lineRule="auto"/>
        <w:rPr>
          <w:rFonts w:hint="eastAsia" w:ascii="宋体" w:hAnsi="宋体" w:eastAsia="宋体" w:cs="宋体"/>
          <w:color w:val="000000" w:themeColor="text1"/>
          <w:sz w:val="30"/>
          <w:szCs w:val="30"/>
          <w14:textFill>
            <w14:solidFill>
              <w14:schemeClr w14:val="tx1"/>
            </w14:solidFill>
          </w14:textFill>
        </w:rPr>
      </w:pPr>
    </w:p>
    <w:p w14:paraId="1DB10E7A">
      <w:pPr>
        <w:pStyle w:val="8"/>
        <w:snapToGrid w:val="0"/>
        <w:spacing w:before="156" w:line="240" w:lineRule="auto"/>
        <w:rPr>
          <w:rFonts w:hint="eastAsia" w:ascii="宋体" w:hAnsi="宋体" w:eastAsia="宋体" w:cs="宋体"/>
          <w:color w:val="000000" w:themeColor="text1"/>
          <w:sz w:val="30"/>
          <w:szCs w:val="30"/>
          <w14:textFill>
            <w14:solidFill>
              <w14:schemeClr w14:val="tx1"/>
            </w14:solidFill>
          </w14:textFill>
        </w:rPr>
      </w:pPr>
    </w:p>
    <w:p w14:paraId="712C9EC6">
      <w:pPr>
        <w:snapToGrid w:val="0"/>
        <w:spacing w:before="50" w:after="156" w:afterLines="50"/>
        <w:jc w:val="left"/>
        <w:rPr>
          <w:rFonts w:hint="eastAsia" w:ascii="宋体" w:hAnsi="宋体" w:eastAsia="宋体" w:cs="宋体"/>
          <w:color w:val="000000" w:themeColor="text1"/>
          <w:sz w:val="30"/>
          <w:szCs w:val="30"/>
          <w14:textFill>
            <w14:solidFill>
              <w14:schemeClr w14:val="tx1"/>
            </w14:solidFill>
          </w14:textFill>
        </w:rPr>
        <w:sectPr>
          <w:pgSz w:w="11906" w:h="16838"/>
          <w:pgMar w:top="1440" w:right="1800" w:bottom="1440" w:left="1800" w:header="851" w:footer="992" w:gutter="0"/>
          <w:cols w:space="0" w:num="1"/>
          <w:rtlGutter w:val="0"/>
          <w:docGrid w:type="lines" w:linePitch="312" w:charSpace="0"/>
        </w:sectPr>
      </w:pPr>
    </w:p>
    <w:p w14:paraId="6853F1C8">
      <w:pPr>
        <w:snapToGrid w:val="0"/>
        <w:spacing w:before="50" w:after="156" w:afterLines="50"/>
        <w:jc w:val="both"/>
        <w:rPr>
          <w:rFonts w:hint="eastAsia" w:ascii="宋体" w:hAnsi="宋体" w:eastAsia="宋体" w:cs="宋体"/>
          <w:b/>
          <w:color w:val="000000" w:themeColor="text1"/>
          <w:sz w:val="30"/>
          <w:szCs w:val="30"/>
          <w14:textFill>
            <w14:solidFill>
              <w14:schemeClr w14:val="tx1"/>
            </w14:solidFill>
          </w14:textFill>
        </w:rPr>
      </w:pPr>
    </w:p>
    <w:p w14:paraId="279C6ADE">
      <w:pPr>
        <w:snapToGrid w:val="0"/>
        <w:spacing w:before="50" w:after="156" w:afterLines="50"/>
        <w:jc w:val="center"/>
        <w:rPr>
          <w:rFonts w:hint="eastAsia" w:ascii="宋体" w:hAnsi="宋体" w:eastAsia="宋体" w:cs="宋体"/>
        </w:rPr>
      </w:pPr>
      <w:r>
        <w:rPr>
          <w:rFonts w:hint="eastAsia" w:ascii="宋体" w:hAnsi="宋体" w:eastAsia="宋体" w:cs="宋体"/>
          <w:b/>
          <w:color w:val="000000" w:themeColor="text1"/>
          <w:sz w:val="30"/>
          <w:szCs w:val="30"/>
          <w14:textFill>
            <w14:solidFill>
              <w14:schemeClr w14:val="tx1"/>
            </w14:solidFill>
          </w14:textFill>
        </w:rPr>
        <w:t>报价货物技术规范偏离表</w:t>
      </w:r>
    </w:p>
    <w:p w14:paraId="79C1C1C8">
      <w:pPr>
        <w:pStyle w:val="5"/>
        <w:snapToGrid w:val="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bl>
      <w:tblPr>
        <w:tblStyle w:val="18"/>
        <w:tblW w:w="0" w:type="auto"/>
        <w:jc w:val="center"/>
        <w:tblLayout w:type="fixed"/>
        <w:tblCellMar>
          <w:top w:w="0" w:type="dxa"/>
          <w:left w:w="28" w:type="dxa"/>
          <w:bottom w:w="0" w:type="dxa"/>
          <w:right w:w="28" w:type="dxa"/>
        </w:tblCellMar>
      </w:tblPr>
      <w:tblGrid>
        <w:gridCol w:w="933"/>
        <w:gridCol w:w="1574"/>
        <w:gridCol w:w="798"/>
        <w:gridCol w:w="854"/>
        <w:gridCol w:w="1732"/>
        <w:gridCol w:w="1259"/>
        <w:gridCol w:w="1054"/>
        <w:gridCol w:w="671"/>
      </w:tblGrid>
      <w:tr w14:paraId="2ADC900E">
        <w:tblPrEx>
          <w:tblCellMar>
            <w:top w:w="0" w:type="dxa"/>
            <w:left w:w="28" w:type="dxa"/>
            <w:bottom w:w="0" w:type="dxa"/>
            <w:right w:w="28" w:type="dxa"/>
          </w:tblCellMar>
        </w:tblPrEx>
        <w:trPr>
          <w:trHeight w:val="648" w:hRule="atLeast"/>
          <w:jc w:val="center"/>
        </w:trPr>
        <w:tc>
          <w:tcPr>
            <w:tcW w:w="933" w:type="dxa"/>
            <w:tcBorders>
              <w:top w:val="single" w:color="000000" w:sz="6" w:space="0"/>
              <w:left w:val="single" w:color="000000" w:sz="6" w:space="0"/>
              <w:bottom w:val="single" w:color="000000" w:sz="6" w:space="0"/>
              <w:right w:val="single" w:color="auto" w:sz="4" w:space="0"/>
            </w:tcBorders>
            <w:noWrap w:val="0"/>
            <w:vAlign w:val="center"/>
          </w:tcPr>
          <w:p w14:paraId="7AF12277">
            <w:pPr>
              <w:widowControl/>
              <w:snapToGrid w:val="0"/>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序号</w:t>
            </w:r>
          </w:p>
        </w:tc>
        <w:tc>
          <w:tcPr>
            <w:tcW w:w="1574" w:type="dxa"/>
            <w:tcBorders>
              <w:top w:val="single" w:color="000000" w:sz="6" w:space="0"/>
              <w:left w:val="nil"/>
              <w:bottom w:val="single" w:color="000000" w:sz="6" w:space="0"/>
              <w:right w:val="single" w:color="000000" w:sz="6" w:space="0"/>
            </w:tcBorders>
            <w:noWrap w:val="0"/>
            <w:vAlign w:val="center"/>
          </w:tcPr>
          <w:p w14:paraId="5C22AE6D">
            <w:pPr>
              <w:widowControl/>
              <w:snapToGrid w:val="0"/>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货物名称</w:t>
            </w:r>
          </w:p>
        </w:tc>
        <w:tc>
          <w:tcPr>
            <w:tcW w:w="798" w:type="dxa"/>
            <w:tcBorders>
              <w:top w:val="single" w:color="000000" w:sz="6" w:space="0"/>
              <w:left w:val="nil"/>
              <w:bottom w:val="single" w:color="000000" w:sz="6" w:space="0"/>
              <w:right w:val="single" w:color="000000" w:sz="6" w:space="0"/>
            </w:tcBorders>
            <w:noWrap w:val="0"/>
            <w:vAlign w:val="center"/>
          </w:tcPr>
          <w:p w14:paraId="1B76B40C">
            <w:pPr>
              <w:widowControl/>
              <w:snapToGrid w:val="0"/>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单位</w:t>
            </w:r>
          </w:p>
        </w:tc>
        <w:tc>
          <w:tcPr>
            <w:tcW w:w="854" w:type="dxa"/>
            <w:tcBorders>
              <w:top w:val="single" w:color="000000" w:sz="6" w:space="0"/>
              <w:left w:val="nil"/>
              <w:bottom w:val="single" w:color="000000" w:sz="6" w:space="0"/>
              <w:right w:val="single" w:color="000000" w:sz="6" w:space="0"/>
            </w:tcBorders>
            <w:noWrap w:val="0"/>
            <w:vAlign w:val="center"/>
          </w:tcPr>
          <w:p w14:paraId="1C7C5436">
            <w:pPr>
              <w:widowControl/>
              <w:snapToGrid w:val="0"/>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数量</w:t>
            </w:r>
          </w:p>
        </w:tc>
        <w:tc>
          <w:tcPr>
            <w:tcW w:w="1732" w:type="dxa"/>
            <w:tcBorders>
              <w:top w:val="single" w:color="000000" w:sz="6" w:space="0"/>
              <w:left w:val="nil"/>
              <w:bottom w:val="single" w:color="000000" w:sz="6" w:space="0"/>
              <w:right w:val="single" w:color="000000" w:sz="6" w:space="0"/>
            </w:tcBorders>
            <w:noWrap w:val="0"/>
            <w:vAlign w:val="center"/>
          </w:tcPr>
          <w:p w14:paraId="21665EE5">
            <w:pPr>
              <w:widowControl/>
              <w:snapToGrid w:val="0"/>
              <w:jc w:val="center"/>
              <w:rPr>
                <w:rFonts w:hint="eastAsia" w:ascii="宋体" w:hAnsi="宋体" w:eastAsia="宋体" w:cs="宋体"/>
                <w:color w:val="auto"/>
                <w:kern w:val="0"/>
                <w:sz w:val="24"/>
                <w:szCs w:val="24"/>
                <w:shd w:val="clear" w:color="auto" w:fill="auto"/>
              </w:rPr>
            </w:pPr>
            <w:r>
              <w:rPr>
                <w:rFonts w:hint="eastAsia" w:ascii="宋体" w:hAnsi="宋体" w:cs="宋体"/>
                <w:color w:val="auto"/>
                <w:kern w:val="0"/>
                <w:sz w:val="24"/>
                <w:szCs w:val="24"/>
                <w:shd w:val="clear" w:color="auto" w:fill="auto"/>
                <w:lang w:val="en-US" w:eastAsia="zh-CN"/>
              </w:rPr>
              <w:t>单一来源协商文件</w:t>
            </w:r>
            <w:r>
              <w:rPr>
                <w:rFonts w:hint="eastAsia" w:ascii="宋体" w:hAnsi="宋体" w:eastAsia="宋体" w:cs="宋体"/>
                <w:color w:val="auto"/>
                <w:kern w:val="0"/>
                <w:sz w:val="24"/>
                <w:szCs w:val="24"/>
                <w:shd w:val="clear" w:color="auto" w:fill="auto"/>
              </w:rPr>
              <w:t>要求</w:t>
            </w:r>
          </w:p>
        </w:tc>
        <w:tc>
          <w:tcPr>
            <w:tcW w:w="1259" w:type="dxa"/>
            <w:tcBorders>
              <w:top w:val="single" w:color="000000" w:sz="6" w:space="0"/>
              <w:left w:val="nil"/>
              <w:bottom w:val="single" w:color="000000" w:sz="6" w:space="0"/>
              <w:right w:val="single" w:color="000000" w:sz="6" w:space="0"/>
            </w:tcBorders>
            <w:noWrap w:val="0"/>
            <w:vAlign w:val="center"/>
          </w:tcPr>
          <w:p w14:paraId="4E628949">
            <w:pPr>
              <w:widowControl/>
              <w:snapToGrid w:val="0"/>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响应文件</w:t>
            </w:r>
          </w:p>
          <w:p w14:paraId="11EFFB2F">
            <w:pPr>
              <w:widowControl/>
              <w:snapToGrid w:val="0"/>
              <w:jc w:val="center"/>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对应</w:t>
            </w:r>
            <w:r>
              <w:rPr>
                <w:rFonts w:hint="eastAsia" w:ascii="宋体" w:hAnsi="宋体" w:eastAsia="宋体" w:cs="宋体"/>
                <w:color w:val="auto"/>
                <w:kern w:val="0"/>
                <w:sz w:val="24"/>
                <w:szCs w:val="24"/>
                <w:shd w:val="clear" w:color="auto" w:fill="auto"/>
                <w:lang w:val="en-US" w:eastAsia="zh-CN"/>
              </w:rPr>
              <w:t>条款</w:t>
            </w:r>
          </w:p>
        </w:tc>
        <w:tc>
          <w:tcPr>
            <w:tcW w:w="1054" w:type="dxa"/>
            <w:tcBorders>
              <w:top w:val="single" w:color="000000" w:sz="6" w:space="0"/>
              <w:left w:val="nil"/>
              <w:bottom w:val="single" w:color="000000" w:sz="6" w:space="0"/>
              <w:right w:val="single" w:color="000000" w:sz="6" w:space="0"/>
            </w:tcBorders>
            <w:noWrap w:val="0"/>
            <w:vAlign w:val="center"/>
          </w:tcPr>
          <w:p w14:paraId="59A02F68">
            <w:pPr>
              <w:widowControl/>
              <w:snapToGrid w:val="0"/>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偏离情况</w:t>
            </w:r>
          </w:p>
        </w:tc>
        <w:tc>
          <w:tcPr>
            <w:tcW w:w="671" w:type="dxa"/>
            <w:tcBorders>
              <w:top w:val="single" w:color="000000" w:sz="6" w:space="0"/>
              <w:left w:val="nil"/>
              <w:bottom w:val="single" w:color="000000" w:sz="6" w:space="0"/>
              <w:right w:val="single" w:color="000000" w:sz="6" w:space="0"/>
            </w:tcBorders>
            <w:noWrap w:val="0"/>
            <w:vAlign w:val="center"/>
          </w:tcPr>
          <w:p w14:paraId="06782BCD">
            <w:pPr>
              <w:widowControl/>
              <w:snapToGrid w:val="0"/>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备注</w:t>
            </w:r>
          </w:p>
        </w:tc>
      </w:tr>
      <w:tr w14:paraId="5F3C7467">
        <w:tblPrEx>
          <w:tblCellMar>
            <w:top w:w="0" w:type="dxa"/>
            <w:left w:w="28" w:type="dxa"/>
            <w:bottom w:w="0" w:type="dxa"/>
            <w:right w:w="28" w:type="dxa"/>
          </w:tblCellMar>
        </w:tblPrEx>
        <w:trPr>
          <w:trHeight w:val="595" w:hRule="atLeast"/>
          <w:jc w:val="center"/>
        </w:trPr>
        <w:tc>
          <w:tcPr>
            <w:tcW w:w="933" w:type="dxa"/>
            <w:tcBorders>
              <w:top w:val="single" w:color="000000" w:sz="6" w:space="0"/>
              <w:left w:val="single" w:color="000000" w:sz="6" w:space="0"/>
              <w:bottom w:val="single" w:color="000000" w:sz="6" w:space="0"/>
              <w:right w:val="single" w:color="auto" w:sz="4" w:space="0"/>
            </w:tcBorders>
            <w:noWrap w:val="0"/>
            <w:vAlign w:val="center"/>
          </w:tcPr>
          <w:p w14:paraId="57F860E7">
            <w:pPr>
              <w:widowControl/>
              <w:snapToGrid w:val="0"/>
              <w:jc w:val="center"/>
              <w:rPr>
                <w:rFonts w:hint="eastAsia" w:ascii="宋体" w:hAnsi="宋体" w:eastAsia="宋体" w:cs="宋体"/>
                <w:color w:val="auto"/>
                <w:kern w:val="0"/>
                <w:sz w:val="24"/>
                <w:szCs w:val="24"/>
                <w:shd w:val="clear" w:color="auto" w:fill="auto"/>
              </w:rPr>
            </w:pPr>
          </w:p>
        </w:tc>
        <w:tc>
          <w:tcPr>
            <w:tcW w:w="1574" w:type="dxa"/>
            <w:tcBorders>
              <w:top w:val="single" w:color="000000" w:sz="6" w:space="0"/>
              <w:left w:val="nil"/>
              <w:bottom w:val="single" w:color="000000" w:sz="6" w:space="0"/>
              <w:right w:val="single" w:color="000000" w:sz="6" w:space="0"/>
            </w:tcBorders>
            <w:noWrap w:val="0"/>
            <w:vAlign w:val="center"/>
          </w:tcPr>
          <w:p w14:paraId="4A43ED32">
            <w:pPr>
              <w:widowControl/>
              <w:snapToGrid w:val="0"/>
              <w:jc w:val="center"/>
              <w:rPr>
                <w:rFonts w:hint="eastAsia" w:ascii="宋体" w:hAnsi="宋体" w:eastAsia="宋体" w:cs="宋体"/>
                <w:color w:val="auto"/>
                <w:kern w:val="0"/>
                <w:sz w:val="24"/>
                <w:szCs w:val="24"/>
                <w:shd w:val="clear" w:color="auto" w:fill="auto"/>
              </w:rPr>
            </w:pPr>
          </w:p>
        </w:tc>
        <w:tc>
          <w:tcPr>
            <w:tcW w:w="798" w:type="dxa"/>
            <w:tcBorders>
              <w:top w:val="single" w:color="000000" w:sz="6" w:space="0"/>
              <w:left w:val="nil"/>
              <w:bottom w:val="single" w:color="000000" w:sz="6" w:space="0"/>
              <w:right w:val="single" w:color="000000" w:sz="6" w:space="0"/>
            </w:tcBorders>
            <w:noWrap w:val="0"/>
            <w:vAlign w:val="center"/>
          </w:tcPr>
          <w:p w14:paraId="213255DC">
            <w:pPr>
              <w:widowControl/>
              <w:snapToGrid w:val="0"/>
              <w:jc w:val="center"/>
              <w:rPr>
                <w:rFonts w:hint="eastAsia" w:ascii="宋体" w:hAnsi="宋体" w:eastAsia="宋体" w:cs="宋体"/>
                <w:color w:val="auto"/>
                <w:kern w:val="0"/>
                <w:sz w:val="24"/>
                <w:szCs w:val="24"/>
                <w:shd w:val="clear" w:color="auto" w:fill="auto"/>
              </w:rPr>
            </w:pPr>
          </w:p>
        </w:tc>
        <w:tc>
          <w:tcPr>
            <w:tcW w:w="854" w:type="dxa"/>
            <w:tcBorders>
              <w:top w:val="single" w:color="000000" w:sz="6" w:space="0"/>
              <w:left w:val="nil"/>
              <w:bottom w:val="single" w:color="000000" w:sz="6" w:space="0"/>
              <w:right w:val="single" w:color="000000" w:sz="6" w:space="0"/>
            </w:tcBorders>
            <w:noWrap w:val="0"/>
            <w:vAlign w:val="center"/>
          </w:tcPr>
          <w:p w14:paraId="3994B83B">
            <w:pPr>
              <w:widowControl/>
              <w:snapToGrid w:val="0"/>
              <w:jc w:val="center"/>
              <w:rPr>
                <w:rFonts w:hint="eastAsia" w:ascii="宋体" w:hAnsi="宋体" w:eastAsia="宋体" w:cs="宋体"/>
                <w:color w:val="auto"/>
                <w:kern w:val="0"/>
                <w:sz w:val="24"/>
                <w:szCs w:val="24"/>
                <w:shd w:val="clear" w:color="auto" w:fill="auto"/>
              </w:rPr>
            </w:pPr>
          </w:p>
        </w:tc>
        <w:tc>
          <w:tcPr>
            <w:tcW w:w="1732" w:type="dxa"/>
            <w:tcBorders>
              <w:top w:val="single" w:color="000000" w:sz="6" w:space="0"/>
              <w:left w:val="nil"/>
              <w:bottom w:val="single" w:color="000000" w:sz="6" w:space="0"/>
              <w:right w:val="single" w:color="000000" w:sz="6" w:space="0"/>
            </w:tcBorders>
            <w:noWrap w:val="0"/>
            <w:vAlign w:val="center"/>
          </w:tcPr>
          <w:p w14:paraId="6982D4FC">
            <w:pPr>
              <w:widowControl/>
              <w:snapToGrid w:val="0"/>
              <w:jc w:val="center"/>
              <w:rPr>
                <w:rFonts w:hint="eastAsia" w:ascii="宋体" w:hAnsi="宋体" w:eastAsia="宋体" w:cs="宋体"/>
                <w:color w:val="auto"/>
                <w:kern w:val="0"/>
                <w:sz w:val="24"/>
                <w:szCs w:val="24"/>
                <w:shd w:val="clear" w:color="auto" w:fill="auto"/>
              </w:rPr>
            </w:pPr>
          </w:p>
        </w:tc>
        <w:tc>
          <w:tcPr>
            <w:tcW w:w="1259" w:type="dxa"/>
            <w:tcBorders>
              <w:top w:val="single" w:color="000000" w:sz="6" w:space="0"/>
              <w:left w:val="nil"/>
              <w:bottom w:val="single" w:color="000000" w:sz="6" w:space="0"/>
              <w:right w:val="single" w:color="000000" w:sz="6" w:space="0"/>
            </w:tcBorders>
            <w:noWrap w:val="0"/>
            <w:vAlign w:val="center"/>
          </w:tcPr>
          <w:p w14:paraId="6D492F95">
            <w:pPr>
              <w:widowControl/>
              <w:snapToGrid w:val="0"/>
              <w:jc w:val="center"/>
              <w:rPr>
                <w:rFonts w:hint="eastAsia" w:ascii="宋体" w:hAnsi="宋体" w:eastAsia="宋体" w:cs="宋体"/>
                <w:color w:val="auto"/>
                <w:kern w:val="0"/>
                <w:sz w:val="24"/>
                <w:szCs w:val="24"/>
                <w:shd w:val="clear" w:color="auto" w:fill="auto"/>
              </w:rPr>
            </w:pPr>
          </w:p>
        </w:tc>
        <w:tc>
          <w:tcPr>
            <w:tcW w:w="1054" w:type="dxa"/>
            <w:tcBorders>
              <w:top w:val="single" w:color="000000" w:sz="6" w:space="0"/>
              <w:left w:val="nil"/>
              <w:bottom w:val="single" w:color="000000" w:sz="6" w:space="0"/>
              <w:right w:val="single" w:color="000000" w:sz="6" w:space="0"/>
            </w:tcBorders>
            <w:noWrap w:val="0"/>
            <w:vAlign w:val="center"/>
          </w:tcPr>
          <w:p w14:paraId="2953CBB4">
            <w:pPr>
              <w:widowControl/>
              <w:snapToGrid w:val="0"/>
              <w:jc w:val="center"/>
              <w:rPr>
                <w:rFonts w:hint="eastAsia" w:ascii="宋体" w:hAnsi="宋体" w:eastAsia="宋体" w:cs="宋体"/>
                <w:color w:val="auto"/>
                <w:kern w:val="0"/>
                <w:sz w:val="24"/>
                <w:szCs w:val="24"/>
                <w:shd w:val="clear" w:color="auto" w:fill="auto"/>
              </w:rPr>
            </w:pPr>
          </w:p>
        </w:tc>
        <w:tc>
          <w:tcPr>
            <w:tcW w:w="671" w:type="dxa"/>
            <w:tcBorders>
              <w:top w:val="single" w:color="000000" w:sz="6" w:space="0"/>
              <w:left w:val="nil"/>
              <w:bottom w:val="single" w:color="000000" w:sz="6" w:space="0"/>
              <w:right w:val="single" w:color="000000" w:sz="6" w:space="0"/>
            </w:tcBorders>
            <w:noWrap w:val="0"/>
            <w:vAlign w:val="center"/>
          </w:tcPr>
          <w:p w14:paraId="2F69D86C">
            <w:pPr>
              <w:widowControl/>
              <w:snapToGrid w:val="0"/>
              <w:jc w:val="center"/>
              <w:rPr>
                <w:rFonts w:hint="eastAsia" w:ascii="宋体" w:hAnsi="宋体" w:eastAsia="宋体" w:cs="宋体"/>
                <w:color w:val="auto"/>
                <w:kern w:val="0"/>
                <w:sz w:val="24"/>
                <w:szCs w:val="24"/>
                <w:shd w:val="clear" w:color="auto" w:fill="auto"/>
              </w:rPr>
            </w:pPr>
          </w:p>
        </w:tc>
      </w:tr>
      <w:tr w14:paraId="07BE1A77">
        <w:tblPrEx>
          <w:tblCellMar>
            <w:top w:w="0" w:type="dxa"/>
            <w:left w:w="28" w:type="dxa"/>
            <w:bottom w:w="0" w:type="dxa"/>
            <w:right w:w="28" w:type="dxa"/>
          </w:tblCellMar>
        </w:tblPrEx>
        <w:trPr>
          <w:trHeight w:val="595" w:hRule="atLeast"/>
          <w:jc w:val="center"/>
        </w:trPr>
        <w:tc>
          <w:tcPr>
            <w:tcW w:w="933" w:type="dxa"/>
            <w:tcBorders>
              <w:top w:val="single" w:color="000000" w:sz="6" w:space="0"/>
              <w:left w:val="single" w:color="000000" w:sz="6" w:space="0"/>
              <w:bottom w:val="single" w:color="000000" w:sz="6" w:space="0"/>
              <w:right w:val="single" w:color="auto" w:sz="4" w:space="0"/>
            </w:tcBorders>
            <w:noWrap w:val="0"/>
            <w:vAlign w:val="center"/>
          </w:tcPr>
          <w:p w14:paraId="44594A73">
            <w:pPr>
              <w:widowControl/>
              <w:snapToGrid w:val="0"/>
              <w:jc w:val="center"/>
              <w:rPr>
                <w:rFonts w:hint="eastAsia" w:ascii="宋体" w:hAnsi="宋体" w:eastAsia="宋体" w:cs="宋体"/>
                <w:color w:val="auto"/>
                <w:kern w:val="0"/>
                <w:sz w:val="24"/>
                <w:szCs w:val="24"/>
                <w:shd w:val="clear" w:color="auto" w:fill="auto"/>
              </w:rPr>
            </w:pPr>
          </w:p>
        </w:tc>
        <w:tc>
          <w:tcPr>
            <w:tcW w:w="1574" w:type="dxa"/>
            <w:tcBorders>
              <w:top w:val="single" w:color="000000" w:sz="6" w:space="0"/>
              <w:left w:val="nil"/>
              <w:bottom w:val="single" w:color="000000" w:sz="6" w:space="0"/>
              <w:right w:val="single" w:color="000000" w:sz="6" w:space="0"/>
            </w:tcBorders>
            <w:noWrap w:val="0"/>
            <w:vAlign w:val="center"/>
          </w:tcPr>
          <w:p w14:paraId="348BB5BD">
            <w:pPr>
              <w:widowControl/>
              <w:snapToGrid w:val="0"/>
              <w:jc w:val="center"/>
              <w:rPr>
                <w:rFonts w:hint="eastAsia" w:ascii="宋体" w:hAnsi="宋体" w:eastAsia="宋体" w:cs="宋体"/>
                <w:color w:val="auto"/>
                <w:kern w:val="0"/>
                <w:sz w:val="24"/>
                <w:szCs w:val="24"/>
                <w:shd w:val="clear" w:color="auto" w:fill="auto"/>
              </w:rPr>
            </w:pPr>
          </w:p>
        </w:tc>
        <w:tc>
          <w:tcPr>
            <w:tcW w:w="798" w:type="dxa"/>
            <w:tcBorders>
              <w:top w:val="single" w:color="000000" w:sz="6" w:space="0"/>
              <w:left w:val="nil"/>
              <w:bottom w:val="single" w:color="000000" w:sz="6" w:space="0"/>
              <w:right w:val="single" w:color="000000" w:sz="6" w:space="0"/>
            </w:tcBorders>
            <w:noWrap w:val="0"/>
            <w:vAlign w:val="center"/>
          </w:tcPr>
          <w:p w14:paraId="61D85310">
            <w:pPr>
              <w:widowControl/>
              <w:snapToGrid w:val="0"/>
              <w:jc w:val="center"/>
              <w:rPr>
                <w:rFonts w:hint="eastAsia" w:ascii="宋体" w:hAnsi="宋体" w:eastAsia="宋体" w:cs="宋体"/>
                <w:color w:val="auto"/>
                <w:kern w:val="0"/>
                <w:sz w:val="24"/>
                <w:szCs w:val="24"/>
                <w:shd w:val="clear" w:color="auto" w:fill="auto"/>
              </w:rPr>
            </w:pPr>
          </w:p>
        </w:tc>
        <w:tc>
          <w:tcPr>
            <w:tcW w:w="854" w:type="dxa"/>
            <w:tcBorders>
              <w:top w:val="single" w:color="000000" w:sz="6" w:space="0"/>
              <w:left w:val="nil"/>
              <w:bottom w:val="single" w:color="000000" w:sz="6" w:space="0"/>
              <w:right w:val="single" w:color="000000" w:sz="6" w:space="0"/>
            </w:tcBorders>
            <w:noWrap w:val="0"/>
            <w:vAlign w:val="center"/>
          </w:tcPr>
          <w:p w14:paraId="2DF70A25">
            <w:pPr>
              <w:widowControl/>
              <w:snapToGrid w:val="0"/>
              <w:jc w:val="center"/>
              <w:rPr>
                <w:rFonts w:hint="eastAsia" w:ascii="宋体" w:hAnsi="宋体" w:eastAsia="宋体" w:cs="宋体"/>
                <w:color w:val="auto"/>
                <w:kern w:val="0"/>
                <w:sz w:val="24"/>
                <w:szCs w:val="24"/>
                <w:shd w:val="clear" w:color="auto" w:fill="auto"/>
              </w:rPr>
            </w:pPr>
          </w:p>
        </w:tc>
        <w:tc>
          <w:tcPr>
            <w:tcW w:w="1732" w:type="dxa"/>
            <w:tcBorders>
              <w:top w:val="single" w:color="000000" w:sz="6" w:space="0"/>
              <w:left w:val="nil"/>
              <w:bottom w:val="single" w:color="000000" w:sz="6" w:space="0"/>
              <w:right w:val="single" w:color="000000" w:sz="6" w:space="0"/>
            </w:tcBorders>
            <w:noWrap w:val="0"/>
            <w:vAlign w:val="center"/>
          </w:tcPr>
          <w:p w14:paraId="69254B1E">
            <w:pPr>
              <w:widowControl/>
              <w:snapToGrid w:val="0"/>
              <w:jc w:val="center"/>
              <w:rPr>
                <w:rFonts w:hint="eastAsia" w:ascii="宋体" w:hAnsi="宋体" w:eastAsia="宋体" w:cs="宋体"/>
                <w:color w:val="auto"/>
                <w:kern w:val="0"/>
                <w:sz w:val="24"/>
                <w:szCs w:val="24"/>
                <w:shd w:val="clear" w:color="auto" w:fill="auto"/>
              </w:rPr>
            </w:pPr>
          </w:p>
        </w:tc>
        <w:tc>
          <w:tcPr>
            <w:tcW w:w="1259" w:type="dxa"/>
            <w:tcBorders>
              <w:top w:val="single" w:color="000000" w:sz="6" w:space="0"/>
              <w:left w:val="nil"/>
              <w:bottom w:val="single" w:color="000000" w:sz="6" w:space="0"/>
              <w:right w:val="single" w:color="000000" w:sz="6" w:space="0"/>
            </w:tcBorders>
            <w:noWrap w:val="0"/>
            <w:vAlign w:val="center"/>
          </w:tcPr>
          <w:p w14:paraId="3720F8DF">
            <w:pPr>
              <w:widowControl/>
              <w:snapToGrid w:val="0"/>
              <w:jc w:val="center"/>
              <w:rPr>
                <w:rFonts w:hint="eastAsia" w:ascii="宋体" w:hAnsi="宋体" w:eastAsia="宋体" w:cs="宋体"/>
                <w:color w:val="auto"/>
                <w:kern w:val="0"/>
                <w:sz w:val="24"/>
                <w:szCs w:val="24"/>
                <w:shd w:val="clear" w:color="auto" w:fill="auto"/>
              </w:rPr>
            </w:pPr>
          </w:p>
        </w:tc>
        <w:tc>
          <w:tcPr>
            <w:tcW w:w="1054" w:type="dxa"/>
            <w:tcBorders>
              <w:top w:val="single" w:color="000000" w:sz="6" w:space="0"/>
              <w:left w:val="nil"/>
              <w:bottom w:val="single" w:color="000000" w:sz="6" w:space="0"/>
              <w:right w:val="single" w:color="000000" w:sz="6" w:space="0"/>
            </w:tcBorders>
            <w:noWrap w:val="0"/>
            <w:vAlign w:val="center"/>
          </w:tcPr>
          <w:p w14:paraId="39A0955C">
            <w:pPr>
              <w:widowControl/>
              <w:snapToGrid w:val="0"/>
              <w:jc w:val="center"/>
              <w:rPr>
                <w:rFonts w:hint="eastAsia" w:ascii="宋体" w:hAnsi="宋体" w:eastAsia="宋体" w:cs="宋体"/>
                <w:color w:val="auto"/>
                <w:kern w:val="0"/>
                <w:sz w:val="24"/>
                <w:szCs w:val="24"/>
                <w:shd w:val="clear" w:color="auto" w:fill="auto"/>
              </w:rPr>
            </w:pPr>
          </w:p>
        </w:tc>
        <w:tc>
          <w:tcPr>
            <w:tcW w:w="671" w:type="dxa"/>
            <w:tcBorders>
              <w:top w:val="single" w:color="000000" w:sz="6" w:space="0"/>
              <w:left w:val="nil"/>
              <w:bottom w:val="single" w:color="000000" w:sz="6" w:space="0"/>
              <w:right w:val="single" w:color="000000" w:sz="6" w:space="0"/>
            </w:tcBorders>
            <w:noWrap w:val="0"/>
            <w:vAlign w:val="center"/>
          </w:tcPr>
          <w:p w14:paraId="4C73E389">
            <w:pPr>
              <w:widowControl/>
              <w:snapToGrid w:val="0"/>
              <w:jc w:val="center"/>
              <w:rPr>
                <w:rFonts w:hint="eastAsia" w:ascii="宋体" w:hAnsi="宋体" w:eastAsia="宋体" w:cs="宋体"/>
                <w:color w:val="auto"/>
                <w:kern w:val="0"/>
                <w:sz w:val="24"/>
                <w:szCs w:val="24"/>
                <w:shd w:val="clear" w:color="auto" w:fill="auto"/>
              </w:rPr>
            </w:pPr>
          </w:p>
        </w:tc>
      </w:tr>
      <w:tr w14:paraId="38AD43C8">
        <w:tblPrEx>
          <w:tblCellMar>
            <w:top w:w="0" w:type="dxa"/>
            <w:left w:w="28" w:type="dxa"/>
            <w:bottom w:w="0" w:type="dxa"/>
            <w:right w:w="28" w:type="dxa"/>
          </w:tblCellMar>
        </w:tblPrEx>
        <w:trPr>
          <w:trHeight w:val="595" w:hRule="atLeast"/>
          <w:jc w:val="center"/>
        </w:trPr>
        <w:tc>
          <w:tcPr>
            <w:tcW w:w="933" w:type="dxa"/>
            <w:tcBorders>
              <w:top w:val="single" w:color="000000" w:sz="6" w:space="0"/>
              <w:left w:val="single" w:color="000000" w:sz="6" w:space="0"/>
              <w:bottom w:val="single" w:color="000000" w:sz="6" w:space="0"/>
              <w:right w:val="single" w:color="auto" w:sz="4" w:space="0"/>
            </w:tcBorders>
            <w:noWrap w:val="0"/>
            <w:vAlign w:val="center"/>
          </w:tcPr>
          <w:p w14:paraId="6F031EFB">
            <w:pPr>
              <w:widowControl/>
              <w:snapToGrid w:val="0"/>
              <w:jc w:val="center"/>
              <w:rPr>
                <w:rFonts w:hint="eastAsia" w:ascii="宋体" w:hAnsi="宋体" w:eastAsia="宋体" w:cs="宋体"/>
                <w:color w:val="auto"/>
                <w:kern w:val="0"/>
                <w:sz w:val="24"/>
                <w:szCs w:val="24"/>
                <w:shd w:val="clear" w:color="auto" w:fill="auto"/>
              </w:rPr>
            </w:pPr>
          </w:p>
        </w:tc>
        <w:tc>
          <w:tcPr>
            <w:tcW w:w="1574" w:type="dxa"/>
            <w:tcBorders>
              <w:top w:val="single" w:color="000000" w:sz="6" w:space="0"/>
              <w:left w:val="nil"/>
              <w:bottom w:val="single" w:color="000000" w:sz="6" w:space="0"/>
              <w:right w:val="single" w:color="000000" w:sz="6" w:space="0"/>
            </w:tcBorders>
            <w:noWrap w:val="0"/>
            <w:vAlign w:val="center"/>
          </w:tcPr>
          <w:p w14:paraId="61922CB8">
            <w:pPr>
              <w:widowControl/>
              <w:snapToGrid w:val="0"/>
              <w:jc w:val="center"/>
              <w:rPr>
                <w:rFonts w:hint="eastAsia" w:ascii="宋体" w:hAnsi="宋体" w:eastAsia="宋体" w:cs="宋体"/>
                <w:color w:val="auto"/>
                <w:kern w:val="0"/>
                <w:sz w:val="24"/>
                <w:szCs w:val="24"/>
                <w:shd w:val="clear" w:color="auto" w:fill="auto"/>
              </w:rPr>
            </w:pPr>
          </w:p>
        </w:tc>
        <w:tc>
          <w:tcPr>
            <w:tcW w:w="798" w:type="dxa"/>
            <w:tcBorders>
              <w:top w:val="single" w:color="000000" w:sz="6" w:space="0"/>
              <w:left w:val="nil"/>
              <w:bottom w:val="single" w:color="000000" w:sz="6" w:space="0"/>
              <w:right w:val="single" w:color="000000" w:sz="6" w:space="0"/>
            </w:tcBorders>
            <w:noWrap w:val="0"/>
            <w:vAlign w:val="center"/>
          </w:tcPr>
          <w:p w14:paraId="695B5D8B">
            <w:pPr>
              <w:widowControl/>
              <w:snapToGrid w:val="0"/>
              <w:jc w:val="center"/>
              <w:rPr>
                <w:rFonts w:hint="eastAsia" w:ascii="宋体" w:hAnsi="宋体" w:eastAsia="宋体" w:cs="宋体"/>
                <w:color w:val="auto"/>
                <w:kern w:val="0"/>
                <w:sz w:val="24"/>
                <w:szCs w:val="24"/>
                <w:shd w:val="clear" w:color="auto" w:fill="auto"/>
              </w:rPr>
            </w:pPr>
          </w:p>
        </w:tc>
        <w:tc>
          <w:tcPr>
            <w:tcW w:w="854" w:type="dxa"/>
            <w:tcBorders>
              <w:top w:val="single" w:color="000000" w:sz="6" w:space="0"/>
              <w:left w:val="nil"/>
              <w:bottom w:val="single" w:color="000000" w:sz="6" w:space="0"/>
              <w:right w:val="single" w:color="000000" w:sz="6" w:space="0"/>
            </w:tcBorders>
            <w:noWrap w:val="0"/>
            <w:vAlign w:val="center"/>
          </w:tcPr>
          <w:p w14:paraId="174F1964">
            <w:pPr>
              <w:widowControl/>
              <w:snapToGrid w:val="0"/>
              <w:jc w:val="center"/>
              <w:rPr>
                <w:rFonts w:hint="eastAsia" w:ascii="宋体" w:hAnsi="宋体" w:eastAsia="宋体" w:cs="宋体"/>
                <w:color w:val="auto"/>
                <w:kern w:val="0"/>
                <w:sz w:val="24"/>
                <w:szCs w:val="24"/>
                <w:shd w:val="clear" w:color="auto" w:fill="auto"/>
              </w:rPr>
            </w:pPr>
          </w:p>
        </w:tc>
        <w:tc>
          <w:tcPr>
            <w:tcW w:w="1732" w:type="dxa"/>
            <w:tcBorders>
              <w:top w:val="single" w:color="000000" w:sz="6" w:space="0"/>
              <w:left w:val="nil"/>
              <w:bottom w:val="single" w:color="000000" w:sz="6" w:space="0"/>
              <w:right w:val="single" w:color="000000" w:sz="6" w:space="0"/>
            </w:tcBorders>
            <w:noWrap w:val="0"/>
            <w:vAlign w:val="center"/>
          </w:tcPr>
          <w:p w14:paraId="01BC7558">
            <w:pPr>
              <w:widowControl/>
              <w:snapToGrid w:val="0"/>
              <w:jc w:val="center"/>
              <w:rPr>
                <w:rFonts w:hint="eastAsia" w:ascii="宋体" w:hAnsi="宋体" w:eastAsia="宋体" w:cs="宋体"/>
                <w:color w:val="auto"/>
                <w:kern w:val="0"/>
                <w:sz w:val="24"/>
                <w:szCs w:val="24"/>
                <w:shd w:val="clear" w:color="auto" w:fill="auto"/>
              </w:rPr>
            </w:pPr>
          </w:p>
        </w:tc>
        <w:tc>
          <w:tcPr>
            <w:tcW w:w="1259" w:type="dxa"/>
            <w:tcBorders>
              <w:top w:val="single" w:color="000000" w:sz="6" w:space="0"/>
              <w:left w:val="nil"/>
              <w:bottom w:val="single" w:color="000000" w:sz="6" w:space="0"/>
              <w:right w:val="single" w:color="000000" w:sz="6" w:space="0"/>
            </w:tcBorders>
            <w:noWrap w:val="0"/>
            <w:vAlign w:val="center"/>
          </w:tcPr>
          <w:p w14:paraId="5537F37D">
            <w:pPr>
              <w:widowControl/>
              <w:snapToGrid w:val="0"/>
              <w:jc w:val="center"/>
              <w:rPr>
                <w:rFonts w:hint="eastAsia" w:ascii="宋体" w:hAnsi="宋体" w:eastAsia="宋体" w:cs="宋体"/>
                <w:color w:val="auto"/>
                <w:kern w:val="0"/>
                <w:sz w:val="24"/>
                <w:szCs w:val="24"/>
                <w:shd w:val="clear" w:color="auto" w:fill="auto"/>
              </w:rPr>
            </w:pPr>
          </w:p>
        </w:tc>
        <w:tc>
          <w:tcPr>
            <w:tcW w:w="1054" w:type="dxa"/>
            <w:tcBorders>
              <w:top w:val="single" w:color="000000" w:sz="6" w:space="0"/>
              <w:left w:val="nil"/>
              <w:bottom w:val="single" w:color="000000" w:sz="6" w:space="0"/>
              <w:right w:val="single" w:color="000000" w:sz="6" w:space="0"/>
            </w:tcBorders>
            <w:noWrap w:val="0"/>
            <w:vAlign w:val="center"/>
          </w:tcPr>
          <w:p w14:paraId="3E05BF13">
            <w:pPr>
              <w:widowControl/>
              <w:snapToGrid w:val="0"/>
              <w:jc w:val="center"/>
              <w:rPr>
                <w:rFonts w:hint="eastAsia" w:ascii="宋体" w:hAnsi="宋体" w:eastAsia="宋体" w:cs="宋体"/>
                <w:color w:val="auto"/>
                <w:kern w:val="0"/>
                <w:sz w:val="24"/>
                <w:szCs w:val="24"/>
                <w:shd w:val="clear" w:color="auto" w:fill="auto"/>
              </w:rPr>
            </w:pPr>
          </w:p>
        </w:tc>
        <w:tc>
          <w:tcPr>
            <w:tcW w:w="671" w:type="dxa"/>
            <w:tcBorders>
              <w:top w:val="single" w:color="000000" w:sz="6" w:space="0"/>
              <w:left w:val="nil"/>
              <w:bottom w:val="single" w:color="000000" w:sz="6" w:space="0"/>
              <w:right w:val="single" w:color="000000" w:sz="6" w:space="0"/>
            </w:tcBorders>
            <w:noWrap w:val="0"/>
            <w:vAlign w:val="center"/>
          </w:tcPr>
          <w:p w14:paraId="21DF4B33">
            <w:pPr>
              <w:widowControl/>
              <w:snapToGrid w:val="0"/>
              <w:jc w:val="center"/>
              <w:rPr>
                <w:rFonts w:hint="eastAsia" w:ascii="宋体" w:hAnsi="宋体" w:eastAsia="宋体" w:cs="宋体"/>
                <w:color w:val="auto"/>
                <w:kern w:val="0"/>
                <w:sz w:val="24"/>
                <w:szCs w:val="24"/>
                <w:shd w:val="clear" w:color="auto" w:fill="auto"/>
              </w:rPr>
            </w:pPr>
          </w:p>
        </w:tc>
      </w:tr>
      <w:tr w14:paraId="4B7C2B72">
        <w:tblPrEx>
          <w:tblCellMar>
            <w:top w:w="0" w:type="dxa"/>
            <w:left w:w="28" w:type="dxa"/>
            <w:bottom w:w="0" w:type="dxa"/>
            <w:right w:w="28" w:type="dxa"/>
          </w:tblCellMar>
        </w:tblPrEx>
        <w:trPr>
          <w:trHeight w:val="595" w:hRule="atLeast"/>
          <w:jc w:val="center"/>
        </w:trPr>
        <w:tc>
          <w:tcPr>
            <w:tcW w:w="933" w:type="dxa"/>
            <w:tcBorders>
              <w:top w:val="single" w:color="000000" w:sz="6" w:space="0"/>
              <w:left w:val="single" w:color="000000" w:sz="6" w:space="0"/>
              <w:bottom w:val="single" w:color="000000" w:sz="6" w:space="0"/>
              <w:right w:val="single" w:color="auto" w:sz="4" w:space="0"/>
            </w:tcBorders>
            <w:noWrap w:val="0"/>
            <w:vAlign w:val="center"/>
          </w:tcPr>
          <w:p w14:paraId="6CE064EA">
            <w:pPr>
              <w:widowControl/>
              <w:snapToGrid w:val="0"/>
              <w:jc w:val="center"/>
              <w:rPr>
                <w:rFonts w:hint="eastAsia" w:ascii="宋体" w:hAnsi="宋体" w:eastAsia="宋体" w:cs="宋体"/>
                <w:color w:val="auto"/>
                <w:kern w:val="0"/>
                <w:sz w:val="24"/>
                <w:szCs w:val="24"/>
                <w:shd w:val="clear" w:color="auto" w:fill="auto"/>
              </w:rPr>
            </w:pPr>
          </w:p>
        </w:tc>
        <w:tc>
          <w:tcPr>
            <w:tcW w:w="1574" w:type="dxa"/>
            <w:tcBorders>
              <w:top w:val="single" w:color="000000" w:sz="6" w:space="0"/>
              <w:left w:val="nil"/>
              <w:bottom w:val="single" w:color="000000" w:sz="6" w:space="0"/>
              <w:right w:val="single" w:color="000000" w:sz="6" w:space="0"/>
            </w:tcBorders>
            <w:noWrap w:val="0"/>
            <w:vAlign w:val="center"/>
          </w:tcPr>
          <w:p w14:paraId="2FE94CE1">
            <w:pPr>
              <w:widowControl/>
              <w:snapToGrid w:val="0"/>
              <w:jc w:val="center"/>
              <w:rPr>
                <w:rFonts w:hint="eastAsia" w:ascii="宋体" w:hAnsi="宋体" w:eastAsia="宋体" w:cs="宋体"/>
                <w:color w:val="auto"/>
                <w:kern w:val="0"/>
                <w:sz w:val="24"/>
                <w:szCs w:val="24"/>
                <w:shd w:val="clear" w:color="auto" w:fill="auto"/>
              </w:rPr>
            </w:pPr>
          </w:p>
        </w:tc>
        <w:tc>
          <w:tcPr>
            <w:tcW w:w="798" w:type="dxa"/>
            <w:tcBorders>
              <w:top w:val="single" w:color="000000" w:sz="6" w:space="0"/>
              <w:left w:val="nil"/>
              <w:bottom w:val="single" w:color="000000" w:sz="6" w:space="0"/>
              <w:right w:val="single" w:color="000000" w:sz="6" w:space="0"/>
            </w:tcBorders>
            <w:noWrap w:val="0"/>
            <w:vAlign w:val="center"/>
          </w:tcPr>
          <w:p w14:paraId="3CF54AAB">
            <w:pPr>
              <w:widowControl/>
              <w:snapToGrid w:val="0"/>
              <w:jc w:val="center"/>
              <w:rPr>
                <w:rFonts w:hint="eastAsia" w:ascii="宋体" w:hAnsi="宋体" w:eastAsia="宋体" w:cs="宋体"/>
                <w:color w:val="auto"/>
                <w:kern w:val="0"/>
                <w:sz w:val="24"/>
                <w:szCs w:val="24"/>
                <w:shd w:val="clear" w:color="auto" w:fill="auto"/>
              </w:rPr>
            </w:pPr>
          </w:p>
        </w:tc>
        <w:tc>
          <w:tcPr>
            <w:tcW w:w="854" w:type="dxa"/>
            <w:tcBorders>
              <w:top w:val="single" w:color="000000" w:sz="6" w:space="0"/>
              <w:left w:val="nil"/>
              <w:bottom w:val="single" w:color="000000" w:sz="6" w:space="0"/>
              <w:right w:val="single" w:color="000000" w:sz="6" w:space="0"/>
            </w:tcBorders>
            <w:noWrap w:val="0"/>
            <w:vAlign w:val="center"/>
          </w:tcPr>
          <w:p w14:paraId="0BD14A6B">
            <w:pPr>
              <w:widowControl/>
              <w:snapToGrid w:val="0"/>
              <w:jc w:val="center"/>
              <w:rPr>
                <w:rFonts w:hint="eastAsia" w:ascii="宋体" w:hAnsi="宋体" w:eastAsia="宋体" w:cs="宋体"/>
                <w:color w:val="auto"/>
                <w:kern w:val="0"/>
                <w:sz w:val="24"/>
                <w:szCs w:val="24"/>
                <w:shd w:val="clear" w:color="auto" w:fill="auto"/>
              </w:rPr>
            </w:pPr>
          </w:p>
        </w:tc>
        <w:tc>
          <w:tcPr>
            <w:tcW w:w="1732" w:type="dxa"/>
            <w:tcBorders>
              <w:top w:val="single" w:color="000000" w:sz="6" w:space="0"/>
              <w:left w:val="nil"/>
              <w:bottom w:val="single" w:color="000000" w:sz="6" w:space="0"/>
              <w:right w:val="single" w:color="000000" w:sz="6" w:space="0"/>
            </w:tcBorders>
            <w:noWrap w:val="0"/>
            <w:vAlign w:val="center"/>
          </w:tcPr>
          <w:p w14:paraId="44800498">
            <w:pPr>
              <w:widowControl/>
              <w:snapToGrid w:val="0"/>
              <w:jc w:val="center"/>
              <w:rPr>
                <w:rFonts w:hint="eastAsia" w:ascii="宋体" w:hAnsi="宋体" w:eastAsia="宋体" w:cs="宋体"/>
                <w:color w:val="auto"/>
                <w:kern w:val="0"/>
                <w:sz w:val="24"/>
                <w:szCs w:val="24"/>
                <w:shd w:val="clear" w:color="auto" w:fill="auto"/>
              </w:rPr>
            </w:pPr>
          </w:p>
        </w:tc>
        <w:tc>
          <w:tcPr>
            <w:tcW w:w="1259" w:type="dxa"/>
            <w:tcBorders>
              <w:top w:val="single" w:color="000000" w:sz="6" w:space="0"/>
              <w:left w:val="nil"/>
              <w:bottom w:val="single" w:color="000000" w:sz="6" w:space="0"/>
              <w:right w:val="single" w:color="000000" w:sz="6" w:space="0"/>
            </w:tcBorders>
            <w:noWrap w:val="0"/>
            <w:vAlign w:val="center"/>
          </w:tcPr>
          <w:p w14:paraId="59B29C1F">
            <w:pPr>
              <w:widowControl/>
              <w:snapToGrid w:val="0"/>
              <w:jc w:val="center"/>
              <w:rPr>
                <w:rFonts w:hint="eastAsia" w:ascii="宋体" w:hAnsi="宋体" w:eastAsia="宋体" w:cs="宋体"/>
                <w:color w:val="auto"/>
                <w:kern w:val="0"/>
                <w:sz w:val="24"/>
                <w:szCs w:val="24"/>
                <w:shd w:val="clear" w:color="auto" w:fill="auto"/>
              </w:rPr>
            </w:pPr>
          </w:p>
        </w:tc>
        <w:tc>
          <w:tcPr>
            <w:tcW w:w="1054" w:type="dxa"/>
            <w:tcBorders>
              <w:top w:val="single" w:color="000000" w:sz="6" w:space="0"/>
              <w:left w:val="nil"/>
              <w:bottom w:val="single" w:color="000000" w:sz="6" w:space="0"/>
              <w:right w:val="single" w:color="000000" w:sz="6" w:space="0"/>
            </w:tcBorders>
            <w:noWrap w:val="0"/>
            <w:vAlign w:val="center"/>
          </w:tcPr>
          <w:p w14:paraId="419090A2">
            <w:pPr>
              <w:widowControl/>
              <w:snapToGrid w:val="0"/>
              <w:jc w:val="center"/>
              <w:rPr>
                <w:rFonts w:hint="eastAsia" w:ascii="宋体" w:hAnsi="宋体" w:eastAsia="宋体" w:cs="宋体"/>
                <w:color w:val="auto"/>
                <w:kern w:val="0"/>
                <w:sz w:val="24"/>
                <w:szCs w:val="24"/>
                <w:shd w:val="clear" w:color="auto" w:fill="auto"/>
              </w:rPr>
            </w:pPr>
          </w:p>
        </w:tc>
        <w:tc>
          <w:tcPr>
            <w:tcW w:w="671" w:type="dxa"/>
            <w:tcBorders>
              <w:top w:val="single" w:color="000000" w:sz="6" w:space="0"/>
              <w:left w:val="nil"/>
              <w:bottom w:val="single" w:color="000000" w:sz="6" w:space="0"/>
              <w:right w:val="single" w:color="000000" w:sz="6" w:space="0"/>
            </w:tcBorders>
            <w:noWrap w:val="0"/>
            <w:vAlign w:val="center"/>
          </w:tcPr>
          <w:p w14:paraId="3AFF070E">
            <w:pPr>
              <w:widowControl/>
              <w:snapToGrid w:val="0"/>
              <w:jc w:val="center"/>
              <w:rPr>
                <w:rFonts w:hint="eastAsia" w:ascii="宋体" w:hAnsi="宋体" w:eastAsia="宋体" w:cs="宋体"/>
                <w:color w:val="auto"/>
                <w:kern w:val="0"/>
                <w:sz w:val="24"/>
                <w:szCs w:val="24"/>
                <w:shd w:val="clear" w:color="auto" w:fill="auto"/>
              </w:rPr>
            </w:pPr>
          </w:p>
        </w:tc>
      </w:tr>
      <w:tr w14:paraId="619D0621">
        <w:tblPrEx>
          <w:tblCellMar>
            <w:top w:w="0" w:type="dxa"/>
            <w:left w:w="28" w:type="dxa"/>
            <w:bottom w:w="0" w:type="dxa"/>
            <w:right w:w="28" w:type="dxa"/>
          </w:tblCellMar>
        </w:tblPrEx>
        <w:trPr>
          <w:trHeight w:val="595" w:hRule="atLeast"/>
          <w:jc w:val="center"/>
        </w:trPr>
        <w:tc>
          <w:tcPr>
            <w:tcW w:w="933" w:type="dxa"/>
            <w:tcBorders>
              <w:top w:val="single" w:color="000000" w:sz="6" w:space="0"/>
              <w:left w:val="single" w:color="000000" w:sz="6" w:space="0"/>
              <w:bottom w:val="single" w:color="000000" w:sz="6" w:space="0"/>
              <w:right w:val="single" w:color="auto" w:sz="4" w:space="0"/>
            </w:tcBorders>
            <w:noWrap w:val="0"/>
            <w:vAlign w:val="center"/>
          </w:tcPr>
          <w:p w14:paraId="6FBD7439">
            <w:pPr>
              <w:widowControl/>
              <w:snapToGrid w:val="0"/>
              <w:jc w:val="center"/>
              <w:rPr>
                <w:rFonts w:hint="eastAsia" w:ascii="宋体" w:hAnsi="宋体" w:eastAsia="宋体" w:cs="宋体"/>
                <w:color w:val="auto"/>
                <w:kern w:val="0"/>
                <w:sz w:val="24"/>
                <w:szCs w:val="24"/>
                <w:shd w:val="clear" w:color="auto" w:fill="auto"/>
              </w:rPr>
            </w:pPr>
          </w:p>
        </w:tc>
        <w:tc>
          <w:tcPr>
            <w:tcW w:w="1574" w:type="dxa"/>
            <w:tcBorders>
              <w:top w:val="single" w:color="000000" w:sz="6" w:space="0"/>
              <w:left w:val="nil"/>
              <w:bottom w:val="single" w:color="000000" w:sz="6" w:space="0"/>
              <w:right w:val="single" w:color="000000" w:sz="6" w:space="0"/>
            </w:tcBorders>
            <w:noWrap w:val="0"/>
            <w:vAlign w:val="center"/>
          </w:tcPr>
          <w:p w14:paraId="1202A567">
            <w:pPr>
              <w:widowControl/>
              <w:snapToGrid w:val="0"/>
              <w:jc w:val="center"/>
              <w:rPr>
                <w:rFonts w:hint="eastAsia" w:ascii="宋体" w:hAnsi="宋体" w:eastAsia="宋体" w:cs="宋体"/>
                <w:color w:val="auto"/>
                <w:kern w:val="0"/>
                <w:sz w:val="24"/>
                <w:szCs w:val="24"/>
                <w:shd w:val="clear" w:color="auto" w:fill="auto"/>
              </w:rPr>
            </w:pPr>
          </w:p>
        </w:tc>
        <w:tc>
          <w:tcPr>
            <w:tcW w:w="798" w:type="dxa"/>
            <w:tcBorders>
              <w:top w:val="single" w:color="000000" w:sz="6" w:space="0"/>
              <w:left w:val="nil"/>
              <w:bottom w:val="single" w:color="000000" w:sz="6" w:space="0"/>
              <w:right w:val="single" w:color="000000" w:sz="6" w:space="0"/>
            </w:tcBorders>
            <w:noWrap w:val="0"/>
            <w:vAlign w:val="center"/>
          </w:tcPr>
          <w:p w14:paraId="084B64AC">
            <w:pPr>
              <w:widowControl/>
              <w:snapToGrid w:val="0"/>
              <w:jc w:val="center"/>
              <w:rPr>
                <w:rFonts w:hint="eastAsia" w:ascii="宋体" w:hAnsi="宋体" w:eastAsia="宋体" w:cs="宋体"/>
                <w:color w:val="auto"/>
                <w:kern w:val="0"/>
                <w:sz w:val="24"/>
                <w:szCs w:val="24"/>
                <w:shd w:val="clear" w:color="auto" w:fill="auto"/>
              </w:rPr>
            </w:pPr>
          </w:p>
        </w:tc>
        <w:tc>
          <w:tcPr>
            <w:tcW w:w="854" w:type="dxa"/>
            <w:tcBorders>
              <w:top w:val="single" w:color="000000" w:sz="6" w:space="0"/>
              <w:left w:val="nil"/>
              <w:bottom w:val="single" w:color="000000" w:sz="6" w:space="0"/>
              <w:right w:val="single" w:color="000000" w:sz="6" w:space="0"/>
            </w:tcBorders>
            <w:noWrap w:val="0"/>
            <w:vAlign w:val="center"/>
          </w:tcPr>
          <w:p w14:paraId="567DC6BC">
            <w:pPr>
              <w:widowControl/>
              <w:snapToGrid w:val="0"/>
              <w:jc w:val="center"/>
              <w:rPr>
                <w:rFonts w:hint="eastAsia" w:ascii="宋体" w:hAnsi="宋体" w:eastAsia="宋体" w:cs="宋体"/>
                <w:color w:val="auto"/>
                <w:kern w:val="0"/>
                <w:sz w:val="24"/>
                <w:szCs w:val="24"/>
                <w:shd w:val="clear" w:color="auto" w:fill="auto"/>
              </w:rPr>
            </w:pPr>
          </w:p>
        </w:tc>
        <w:tc>
          <w:tcPr>
            <w:tcW w:w="1732" w:type="dxa"/>
            <w:tcBorders>
              <w:top w:val="single" w:color="000000" w:sz="6" w:space="0"/>
              <w:left w:val="nil"/>
              <w:bottom w:val="single" w:color="000000" w:sz="6" w:space="0"/>
              <w:right w:val="single" w:color="000000" w:sz="6" w:space="0"/>
            </w:tcBorders>
            <w:noWrap w:val="0"/>
            <w:vAlign w:val="center"/>
          </w:tcPr>
          <w:p w14:paraId="6DB2DCC3">
            <w:pPr>
              <w:widowControl/>
              <w:snapToGrid w:val="0"/>
              <w:jc w:val="center"/>
              <w:rPr>
                <w:rFonts w:hint="eastAsia" w:ascii="宋体" w:hAnsi="宋体" w:eastAsia="宋体" w:cs="宋体"/>
                <w:color w:val="auto"/>
                <w:kern w:val="0"/>
                <w:sz w:val="24"/>
                <w:szCs w:val="24"/>
                <w:shd w:val="clear" w:color="auto" w:fill="auto"/>
              </w:rPr>
            </w:pPr>
          </w:p>
        </w:tc>
        <w:tc>
          <w:tcPr>
            <w:tcW w:w="1259" w:type="dxa"/>
            <w:tcBorders>
              <w:top w:val="single" w:color="000000" w:sz="6" w:space="0"/>
              <w:left w:val="nil"/>
              <w:bottom w:val="single" w:color="000000" w:sz="6" w:space="0"/>
              <w:right w:val="single" w:color="000000" w:sz="6" w:space="0"/>
            </w:tcBorders>
            <w:noWrap w:val="0"/>
            <w:vAlign w:val="center"/>
          </w:tcPr>
          <w:p w14:paraId="6703BDA4">
            <w:pPr>
              <w:widowControl/>
              <w:snapToGrid w:val="0"/>
              <w:jc w:val="center"/>
              <w:rPr>
                <w:rFonts w:hint="eastAsia" w:ascii="宋体" w:hAnsi="宋体" w:eastAsia="宋体" w:cs="宋体"/>
                <w:color w:val="auto"/>
                <w:kern w:val="0"/>
                <w:sz w:val="24"/>
                <w:szCs w:val="24"/>
                <w:shd w:val="clear" w:color="auto" w:fill="auto"/>
              </w:rPr>
            </w:pPr>
          </w:p>
        </w:tc>
        <w:tc>
          <w:tcPr>
            <w:tcW w:w="1054" w:type="dxa"/>
            <w:tcBorders>
              <w:top w:val="single" w:color="000000" w:sz="6" w:space="0"/>
              <w:left w:val="nil"/>
              <w:bottom w:val="single" w:color="000000" w:sz="6" w:space="0"/>
              <w:right w:val="single" w:color="000000" w:sz="6" w:space="0"/>
            </w:tcBorders>
            <w:noWrap w:val="0"/>
            <w:vAlign w:val="center"/>
          </w:tcPr>
          <w:p w14:paraId="675E23ED">
            <w:pPr>
              <w:widowControl/>
              <w:snapToGrid w:val="0"/>
              <w:jc w:val="center"/>
              <w:rPr>
                <w:rFonts w:hint="eastAsia" w:ascii="宋体" w:hAnsi="宋体" w:eastAsia="宋体" w:cs="宋体"/>
                <w:color w:val="auto"/>
                <w:kern w:val="0"/>
                <w:sz w:val="24"/>
                <w:szCs w:val="24"/>
                <w:shd w:val="clear" w:color="auto" w:fill="auto"/>
              </w:rPr>
            </w:pPr>
          </w:p>
        </w:tc>
        <w:tc>
          <w:tcPr>
            <w:tcW w:w="671" w:type="dxa"/>
            <w:tcBorders>
              <w:top w:val="single" w:color="000000" w:sz="6" w:space="0"/>
              <w:left w:val="nil"/>
              <w:bottom w:val="single" w:color="000000" w:sz="6" w:space="0"/>
              <w:right w:val="single" w:color="000000" w:sz="6" w:space="0"/>
            </w:tcBorders>
            <w:noWrap w:val="0"/>
            <w:vAlign w:val="center"/>
          </w:tcPr>
          <w:p w14:paraId="30E0D552">
            <w:pPr>
              <w:widowControl/>
              <w:snapToGrid w:val="0"/>
              <w:jc w:val="center"/>
              <w:rPr>
                <w:rFonts w:hint="eastAsia" w:ascii="宋体" w:hAnsi="宋体" w:eastAsia="宋体" w:cs="宋体"/>
                <w:color w:val="auto"/>
                <w:kern w:val="0"/>
                <w:sz w:val="24"/>
                <w:szCs w:val="24"/>
                <w:shd w:val="clear" w:color="auto" w:fill="auto"/>
              </w:rPr>
            </w:pPr>
          </w:p>
        </w:tc>
      </w:tr>
      <w:tr w14:paraId="7A13C51B">
        <w:tblPrEx>
          <w:tblCellMar>
            <w:top w:w="0" w:type="dxa"/>
            <w:left w:w="28" w:type="dxa"/>
            <w:bottom w:w="0" w:type="dxa"/>
            <w:right w:w="28" w:type="dxa"/>
          </w:tblCellMar>
        </w:tblPrEx>
        <w:trPr>
          <w:trHeight w:val="595" w:hRule="atLeast"/>
          <w:jc w:val="center"/>
        </w:trPr>
        <w:tc>
          <w:tcPr>
            <w:tcW w:w="933" w:type="dxa"/>
            <w:tcBorders>
              <w:top w:val="single" w:color="000000" w:sz="6" w:space="0"/>
              <w:left w:val="single" w:color="000000" w:sz="6" w:space="0"/>
              <w:bottom w:val="single" w:color="000000" w:sz="6" w:space="0"/>
              <w:right w:val="single" w:color="auto" w:sz="4" w:space="0"/>
            </w:tcBorders>
            <w:noWrap w:val="0"/>
            <w:vAlign w:val="center"/>
          </w:tcPr>
          <w:p w14:paraId="6CB4C53A">
            <w:pPr>
              <w:widowControl/>
              <w:snapToGrid w:val="0"/>
              <w:jc w:val="center"/>
              <w:rPr>
                <w:rFonts w:hint="eastAsia" w:ascii="宋体" w:hAnsi="宋体" w:eastAsia="宋体" w:cs="宋体"/>
                <w:color w:val="auto"/>
                <w:kern w:val="0"/>
                <w:sz w:val="24"/>
                <w:szCs w:val="24"/>
                <w:shd w:val="clear" w:color="auto" w:fill="auto"/>
              </w:rPr>
            </w:pPr>
          </w:p>
        </w:tc>
        <w:tc>
          <w:tcPr>
            <w:tcW w:w="1574" w:type="dxa"/>
            <w:tcBorders>
              <w:top w:val="single" w:color="000000" w:sz="6" w:space="0"/>
              <w:left w:val="nil"/>
              <w:bottom w:val="single" w:color="000000" w:sz="6" w:space="0"/>
              <w:right w:val="single" w:color="000000" w:sz="6" w:space="0"/>
            </w:tcBorders>
            <w:noWrap w:val="0"/>
            <w:vAlign w:val="center"/>
          </w:tcPr>
          <w:p w14:paraId="10F8A5A4">
            <w:pPr>
              <w:widowControl/>
              <w:snapToGrid w:val="0"/>
              <w:jc w:val="center"/>
              <w:rPr>
                <w:rFonts w:hint="eastAsia" w:ascii="宋体" w:hAnsi="宋体" w:eastAsia="宋体" w:cs="宋体"/>
                <w:color w:val="auto"/>
                <w:kern w:val="0"/>
                <w:sz w:val="24"/>
                <w:szCs w:val="24"/>
                <w:shd w:val="clear" w:color="auto" w:fill="auto"/>
              </w:rPr>
            </w:pPr>
          </w:p>
        </w:tc>
        <w:tc>
          <w:tcPr>
            <w:tcW w:w="798" w:type="dxa"/>
            <w:tcBorders>
              <w:top w:val="single" w:color="000000" w:sz="6" w:space="0"/>
              <w:left w:val="nil"/>
              <w:bottom w:val="single" w:color="000000" w:sz="6" w:space="0"/>
              <w:right w:val="single" w:color="000000" w:sz="6" w:space="0"/>
            </w:tcBorders>
            <w:noWrap w:val="0"/>
            <w:vAlign w:val="center"/>
          </w:tcPr>
          <w:p w14:paraId="32AA1F31">
            <w:pPr>
              <w:widowControl/>
              <w:snapToGrid w:val="0"/>
              <w:jc w:val="center"/>
              <w:rPr>
                <w:rFonts w:hint="eastAsia" w:ascii="宋体" w:hAnsi="宋体" w:eastAsia="宋体" w:cs="宋体"/>
                <w:color w:val="auto"/>
                <w:kern w:val="0"/>
                <w:sz w:val="24"/>
                <w:szCs w:val="24"/>
                <w:shd w:val="clear" w:color="auto" w:fill="auto"/>
              </w:rPr>
            </w:pPr>
          </w:p>
        </w:tc>
        <w:tc>
          <w:tcPr>
            <w:tcW w:w="854" w:type="dxa"/>
            <w:tcBorders>
              <w:top w:val="single" w:color="000000" w:sz="6" w:space="0"/>
              <w:left w:val="nil"/>
              <w:bottom w:val="single" w:color="000000" w:sz="6" w:space="0"/>
              <w:right w:val="single" w:color="000000" w:sz="6" w:space="0"/>
            </w:tcBorders>
            <w:noWrap w:val="0"/>
            <w:vAlign w:val="center"/>
          </w:tcPr>
          <w:p w14:paraId="67585D0E">
            <w:pPr>
              <w:widowControl/>
              <w:snapToGrid w:val="0"/>
              <w:jc w:val="center"/>
              <w:rPr>
                <w:rFonts w:hint="eastAsia" w:ascii="宋体" w:hAnsi="宋体" w:eastAsia="宋体" w:cs="宋体"/>
                <w:color w:val="auto"/>
                <w:kern w:val="0"/>
                <w:sz w:val="24"/>
                <w:szCs w:val="24"/>
                <w:shd w:val="clear" w:color="auto" w:fill="auto"/>
              </w:rPr>
            </w:pPr>
          </w:p>
        </w:tc>
        <w:tc>
          <w:tcPr>
            <w:tcW w:w="1732" w:type="dxa"/>
            <w:tcBorders>
              <w:top w:val="single" w:color="000000" w:sz="6" w:space="0"/>
              <w:left w:val="nil"/>
              <w:bottom w:val="single" w:color="000000" w:sz="6" w:space="0"/>
              <w:right w:val="single" w:color="000000" w:sz="6" w:space="0"/>
            </w:tcBorders>
            <w:noWrap w:val="0"/>
            <w:vAlign w:val="center"/>
          </w:tcPr>
          <w:p w14:paraId="37DA6C1E">
            <w:pPr>
              <w:widowControl/>
              <w:snapToGrid w:val="0"/>
              <w:jc w:val="center"/>
              <w:rPr>
                <w:rFonts w:hint="eastAsia" w:ascii="宋体" w:hAnsi="宋体" w:eastAsia="宋体" w:cs="宋体"/>
                <w:color w:val="auto"/>
                <w:kern w:val="0"/>
                <w:sz w:val="24"/>
                <w:szCs w:val="24"/>
                <w:shd w:val="clear" w:color="auto" w:fill="auto"/>
              </w:rPr>
            </w:pPr>
          </w:p>
        </w:tc>
        <w:tc>
          <w:tcPr>
            <w:tcW w:w="1259" w:type="dxa"/>
            <w:tcBorders>
              <w:top w:val="single" w:color="000000" w:sz="6" w:space="0"/>
              <w:left w:val="nil"/>
              <w:bottom w:val="single" w:color="000000" w:sz="6" w:space="0"/>
              <w:right w:val="single" w:color="000000" w:sz="6" w:space="0"/>
            </w:tcBorders>
            <w:noWrap w:val="0"/>
            <w:vAlign w:val="center"/>
          </w:tcPr>
          <w:p w14:paraId="2549A9CE">
            <w:pPr>
              <w:widowControl/>
              <w:snapToGrid w:val="0"/>
              <w:jc w:val="center"/>
              <w:rPr>
                <w:rFonts w:hint="eastAsia" w:ascii="宋体" w:hAnsi="宋体" w:eastAsia="宋体" w:cs="宋体"/>
                <w:color w:val="auto"/>
                <w:kern w:val="0"/>
                <w:sz w:val="24"/>
                <w:szCs w:val="24"/>
                <w:shd w:val="clear" w:color="auto" w:fill="auto"/>
              </w:rPr>
            </w:pPr>
          </w:p>
        </w:tc>
        <w:tc>
          <w:tcPr>
            <w:tcW w:w="1054" w:type="dxa"/>
            <w:tcBorders>
              <w:top w:val="single" w:color="000000" w:sz="6" w:space="0"/>
              <w:left w:val="nil"/>
              <w:bottom w:val="single" w:color="000000" w:sz="6" w:space="0"/>
              <w:right w:val="single" w:color="000000" w:sz="6" w:space="0"/>
            </w:tcBorders>
            <w:noWrap w:val="0"/>
            <w:vAlign w:val="center"/>
          </w:tcPr>
          <w:p w14:paraId="6B9269A9">
            <w:pPr>
              <w:widowControl/>
              <w:snapToGrid w:val="0"/>
              <w:jc w:val="center"/>
              <w:rPr>
                <w:rFonts w:hint="eastAsia" w:ascii="宋体" w:hAnsi="宋体" w:eastAsia="宋体" w:cs="宋体"/>
                <w:color w:val="auto"/>
                <w:kern w:val="0"/>
                <w:sz w:val="24"/>
                <w:szCs w:val="24"/>
                <w:shd w:val="clear" w:color="auto" w:fill="auto"/>
              </w:rPr>
            </w:pPr>
          </w:p>
        </w:tc>
        <w:tc>
          <w:tcPr>
            <w:tcW w:w="671" w:type="dxa"/>
            <w:tcBorders>
              <w:top w:val="single" w:color="000000" w:sz="6" w:space="0"/>
              <w:left w:val="nil"/>
              <w:bottom w:val="single" w:color="000000" w:sz="6" w:space="0"/>
              <w:right w:val="single" w:color="000000" w:sz="6" w:space="0"/>
            </w:tcBorders>
            <w:noWrap w:val="0"/>
            <w:vAlign w:val="center"/>
          </w:tcPr>
          <w:p w14:paraId="2484AD1F">
            <w:pPr>
              <w:widowControl/>
              <w:snapToGrid w:val="0"/>
              <w:jc w:val="center"/>
              <w:rPr>
                <w:rFonts w:hint="eastAsia" w:ascii="宋体" w:hAnsi="宋体" w:eastAsia="宋体" w:cs="宋体"/>
                <w:color w:val="auto"/>
                <w:kern w:val="0"/>
                <w:sz w:val="24"/>
                <w:szCs w:val="24"/>
                <w:shd w:val="clear" w:color="auto" w:fill="auto"/>
              </w:rPr>
            </w:pPr>
          </w:p>
        </w:tc>
      </w:tr>
      <w:tr w14:paraId="40937DA0">
        <w:tblPrEx>
          <w:tblCellMar>
            <w:top w:w="0" w:type="dxa"/>
            <w:left w:w="28" w:type="dxa"/>
            <w:bottom w:w="0" w:type="dxa"/>
            <w:right w:w="28" w:type="dxa"/>
          </w:tblCellMar>
        </w:tblPrEx>
        <w:trPr>
          <w:trHeight w:val="625" w:hRule="atLeast"/>
          <w:jc w:val="center"/>
        </w:trPr>
        <w:tc>
          <w:tcPr>
            <w:tcW w:w="933" w:type="dxa"/>
            <w:tcBorders>
              <w:top w:val="single" w:color="000000" w:sz="6" w:space="0"/>
              <w:left w:val="single" w:color="000000" w:sz="6" w:space="0"/>
              <w:bottom w:val="single" w:color="000000" w:sz="6" w:space="0"/>
              <w:right w:val="single" w:color="auto" w:sz="4" w:space="0"/>
            </w:tcBorders>
            <w:noWrap w:val="0"/>
            <w:vAlign w:val="center"/>
          </w:tcPr>
          <w:p w14:paraId="253155A9">
            <w:pPr>
              <w:widowControl/>
              <w:snapToGrid w:val="0"/>
              <w:jc w:val="center"/>
              <w:rPr>
                <w:rFonts w:hint="eastAsia" w:ascii="宋体" w:hAnsi="宋体" w:eastAsia="宋体" w:cs="宋体"/>
                <w:color w:val="auto"/>
                <w:kern w:val="0"/>
                <w:sz w:val="24"/>
                <w:szCs w:val="24"/>
                <w:shd w:val="clear" w:color="auto" w:fill="auto"/>
              </w:rPr>
            </w:pPr>
          </w:p>
        </w:tc>
        <w:tc>
          <w:tcPr>
            <w:tcW w:w="1574" w:type="dxa"/>
            <w:tcBorders>
              <w:top w:val="single" w:color="000000" w:sz="6" w:space="0"/>
              <w:left w:val="nil"/>
              <w:bottom w:val="single" w:color="000000" w:sz="6" w:space="0"/>
              <w:right w:val="single" w:color="000000" w:sz="6" w:space="0"/>
            </w:tcBorders>
            <w:noWrap w:val="0"/>
            <w:vAlign w:val="center"/>
          </w:tcPr>
          <w:p w14:paraId="37D04970">
            <w:pPr>
              <w:widowControl/>
              <w:snapToGrid w:val="0"/>
              <w:jc w:val="center"/>
              <w:rPr>
                <w:rFonts w:hint="eastAsia" w:ascii="宋体" w:hAnsi="宋体" w:eastAsia="宋体" w:cs="宋体"/>
                <w:color w:val="auto"/>
                <w:kern w:val="0"/>
                <w:sz w:val="24"/>
                <w:szCs w:val="24"/>
                <w:shd w:val="clear" w:color="auto" w:fill="auto"/>
              </w:rPr>
            </w:pPr>
          </w:p>
        </w:tc>
        <w:tc>
          <w:tcPr>
            <w:tcW w:w="798" w:type="dxa"/>
            <w:tcBorders>
              <w:top w:val="single" w:color="000000" w:sz="6" w:space="0"/>
              <w:left w:val="nil"/>
              <w:bottom w:val="single" w:color="000000" w:sz="6" w:space="0"/>
              <w:right w:val="single" w:color="000000" w:sz="6" w:space="0"/>
            </w:tcBorders>
            <w:noWrap w:val="0"/>
            <w:vAlign w:val="center"/>
          </w:tcPr>
          <w:p w14:paraId="51F7733F">
            <w:pPr>
              <w:widowControl/>
              <w:snapToGrid w:val="0"/>
              <w:jc w:val="center"/>
              <w:rPr>
                <w:rFonts w:hint="eastAsia" w:ascii="宋体" w:hAnsi="宋体" w:eastAsia="宋体" w:cs="宋体"/>
                <w:color w:val="auto"/>
                <w:kern w:val="0"/>
                <w:sz w:val="24"/>
                <w:szCs w:val="24"/>
                <w:shd w:val="clear" w:color="auto" w:fill="auto"/>
              </w:rPr>
            </w:pPr>
          </w:p>
        </w:tc>
        <w:tc>
          <w:tcPr>
            <w:tcW w:w="854" w:type="dxa"/>
            <w:tcBorders>
              <w:top w:val="single" w:color="000000" w:sz="6" w:space="0"/>
              <w:left w:val="nil"/>
              <w:bottom w:val="single" w:color="000000" w:sz="6" w:space="0"/>
              <w:right w:val="single" w:color="000000" w:sz="6" w:space="0"/>
            </w:tcBorders>
            <w:noWrap w:val="0"/>
            <w:vAlign w:val="center"/>
          </w:tcPr>
          <w:p w14:paraId="16F31DA9">
            <w:pPr>
              <w:widowControl/>
              <w:snapToGrid w:val="0"/>
              <w:jc w:val="center"/>
              <w:rPr>
                <w:rFonts w:hint="eastAsia" w:ascii="宋体" w:hAnsi="宋体" w:eastAsia="宋体" w:cs="宋体"/>
                <w:color w:val="auto"/>
                <w:kern w:val="0"/>
                <w:sz w:val="24"/>
                <w:szCs w:val="24"/>
                <w:shd w:val="clear" w:color="auto" w:fill="auto"/>
              </w:rPr>
            </w:pPr>
          </w:p>
        </w:tc>
        <w:tc>
          <w:tcPr>
            <w:tcW w:w="1732" w:type="dxa"/>
            <w:tcBorders>
              <w:top w:val="single" w:color="000000" w:sz="6" w:space="0"/>
              <w:left w:val="nil"/>
              <w:bottom w:val="single" w:color="000000" w:sz="6" w:space="0"/>
              <w:right w:val="single" w:color="000000" w:sz="6" w:space="0"/>
            </w:tcBorders>
            <w:noWrap w:val="0"/>
            <w:vAlign w:val="center"/>
          </w:tcPr>
          <w:p w14:paraId="741CFD9B">
            <w:pPr>
              <w:widowControl/>
              <w:snapToGrid w:val="0"/>
              <w:jc w:val="center"/>
              <w:rPr>
                <w:rFonts w:hint="eastAsia" w:ascii="宋体" w:hAnsi="宋体" w:eastAsia="宋体" w:cs="宋体"/>
                <w:color w:val="auto"/>
                <w:kern w:val="0"/>
                <w:sz w:val="24"/>
                <w:szCs w:val="24"/>
                <w:shd w:val="clear" w:color="auto" w:fill="auto"/>
              </w:rPr>
            </w:pPr>
          </w:p>
        </w:tc>
        <w:tc>
          <w:tcPr>
            <w:tcW w:w="1259" w:type="dxa"/>
            <w:tcBorders>
              <w:top w:val="single" w:color="000000" w:sz="6" w:space="0"/>
              <w:left w:val="nil"/>
              <w:bottom w:val="single" w:color="000000" w:sz="6" w:space="0"/>
              <w:right w:val="single" w:color="000000" w:sz="6" w:space="0"/>
            </w:tcBorders>
            <w:noWrap w:val="0"/>
            <w:vAlign w:val="center"/>
          </w:tcPr>
          <w:p w14:paraId="602C2F37">
            <w:pPr>
              <w:widowControl/>
              <w:snapToGrid w:val="0"/>
              <w:jc w:val="center"/>
              <w:rPr>
                <w:rFonts w:hint="eastAsia" w:ascii="宋体" w:hAnsi="宋体" w:eastAsia="宋体" w:cs="宋体"/>
                <w:color w:val="auto"/>
                <w:kern w:val="0"/>
                <w:sz w:val="24"/>
                <w:szCs w:val="24"/>
                <w:shd w:val="clear" w:color="auto" w:fill="auto"/>
              </w:rPr>
            </w:pPr>
          </w:p>
        </w:tc>
        <w:tc>
          <w:tcPr>
            <w:tcW w:w="1054" w:type="dxa"/>
            <w:tcBorders>
              <w:top w:val="single" w:color="000000" w:sz="6" w:space="0"/>
              <w:left w:val="nil"/>
              <w:bottom w:val="single" w:color="000000" w:sz="6" w:space="0"/>
              <w:right w:val="single" w:color="000000" w:sz="6" w:space="0"/>
            </w:tcBorders>
            <w:noWrap w:val="0"/>
            <w:vAlign w:val="center"/>
          </w:tcPr>
          <w:p w14:paraId="3AF3E44B">
            <w:pPr>
              <w:widowControl/>
              <w:snapToGrid w:val="0"/>
              <w:jc w:val="center"/>
              <w:rPr>
                <w:rFonts w:hint="eastAsia" w:ascii="宋体" w:hAnsi="宋体" w:eastAsia="宋体" w:cs="宋体"/>
                <w:color w:val="auto"/>
                <w:kern w:val="0"/>
                <w:sz w:val="24"/>
                <w:szCs w:val="24"/>
                <w:shd w:val="clear" w:color="auto" w:fill="auto"/>
              </w:rPr>
            </w:pPr>
          </w:p>
        </w:tc>
        <w:tc>
          <w:tcPr>
            <w:tcW w:w="671" w:type="dxa"/>
            <w:tcBorders>
              <w:top w:val="single" w:color="000000" w:sz="6" w:space="0"/>
              <w:left w:val="nil"/>
              <w:bottom w:val="single" w:color="000000" w:sz="6" w:space="0"/>
              <w:right w:val="single" w:color="000000" w:sz="6" w:space="0"/>
            </w:tcBorders>
            <w:noWrap w:val="0"/>
            <w:vAlign w:val="center"/>
          </w:tcPr>
          <w:p w14:paraId="3DE9DAFA">
            <w:pPr>
              <w:widowControl/>
              <w:snapToGrid w:val="0"/>
              <w:jc w:val="center"/>
              <w:rPr>
                <w:rFonts w:hint="eastAsia" w:ascii="宋体" w:hAnsi="宋体" w:eastAsia="宋体" w:cs="宋体"/>
                <w:color w:val="auto"/>
                <w:kern w:val="0"/>
                <w:sz w:val="24"/>
                <w:szCs w:val="24"/>
                <w:shd w:val="clear" w:color="auto" w:fill="auto"/>
              </w:rPr>
            </w:pPr>
          </w:p>
        </w:tc>
      </w:tr>
    </w:tbl>
    <w:p w14:paraId="051405FA">
      <w:pPr>
        <w:pStyle w:val="6"/>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注：供应商应根据提供的</w:t>
      </w:r>
      <w:r>
        <w:rPr>
          <w:rFonts w:hint="eastAsia" w:ascii="宋体" w:hAnsi="宋体" w:eastAsia="宋体" w:cs="宋体"/>
          <w:color w:val="000000" w:themeColor="text1"/>
          <w:sz w:val="24"/>
          <w:szCs w:val="24"/>
          <w:lang w:val="en-US" w:eastAsia="zh-CN"/>
          <w14:textFill>
            <w14:solidFill>
              <w14:schemeClr w14:val="tx1"/>
            </w14:solidFill>
          </w14:textFill>
        </w:rPr>
        <w:t>货物参数</w:t>
      </w:r>
      <w:r>
        <w:rPr>
          <w:rFonts w:hint="eastAsia" w:ascii="宋体" w:hAnsi="宋体" w:eastAsia="宋体" w:cs="宋体"/>
          <w:color w:val="000000" w:themeColor="text1"/>
          <w:sz w:val="24"/>
          <w:szCs w:val="24"/>
          <w14:textFill>
            <w14:solidFill>
              <w14:schemeClr w14:val="tx1"/>
            </w14:solidFill>
          </w14:textFill>
        </w:rPr>
        <w:t>指标、对照</w:t>
      </w:r>
      <w:r>
        <w:rPr>
          <w:rFonts w:hint="eastAsia" w:ascii="宋体" w:eastAsia="宋体" w:cs="宋体"/>
          <w:color w:val="000000" w:themeColor="text1"/>
          <w:sz w:val="24"/>
          <w:szCs w:val="24"/>
          <w:lang w:eastAsia="zh-CN"/>
          <w14:textFill>
            <w14:solidFill>
              <w14:schemeClr w14:val="tx1"/>
            </w14:solidFill>
          </w14:textFill>
        </w:rPr>
        <w:t>单一来源协商文件</w:t>
      </w:r>
      <w:r>
        <w:rPr>
          <w:rFonts w:hint="eastAsia" w:ascii="宋体" w:hAnsi="宋体" w:eastAsia="宋体" w:cs="宋体"/>
          <w:color w:val="000000" w:themeColor="text1"/>
          <w:sz w:val="24"/>
          <w:szCs w:val="24"/>
          <w14:textFill>
            <w14:solidFill>
              <w14:schemeClr w14:val="tx1"/>
            </w14:solidFill>
          </w14:textFill>
        </w:rPr>
        <w:t>要求在“偏离情况”栏注明“正偏离”、“负偏离”或“无偏离”。</w:t>
      </w:r>
    </w:p>
    <w:p w14:paraId="72221BA3">
      <w:pPr>
        <w:snapToGrid w:val="0"/>
        <w:spacing w:before="50" w:after="50"/>
        <w:rPr>
          <w:rFonts w:hint="eastAsia" w:ascii="宋体" w:hAnsi="宋体" w:eastAsia="宋体" w:cs="宋体"/>
          <w:color w:val="000000" w:themeColor="text1"/>
          <w:sz w:val="24"/>
          <w:szCs w:val="24"/>
          <w14:textFill>
            <w14:solidFill>
              <w14:schemeClr w14:val="tx1"/>
            </w14:solidFill>
          </w14:textFill>
        </w:rPr>
      </w:pPr>
    </w:p>
    <w:p w14:paraId="56C7C3D2">
      <w:pPr>
        <w:snapToGrid w:val="0"/>
        <w:spacing w:before="50" w:after="50"/>
        <w:rPr>
          <w:rFonts w:hint="eastAsia" w:ascii="宋体" w:hAnsi="宋体" w:eastAsia="宋体" w:cs="宋体"/>
          <w:color w:val="000000" w:themeColor="text1"/>
          <w:sz w:val="24"/>
          <w:szCs w:val="24"/>
          <w14:textFill>
            <w14:solidFill>
              <w14:schemeClr w14:val="tx1"/>
            </w14:solidFill>
          </w14:textFill>
        </w:rPr>
      </w:pPr>
    </w:p>
    <w:p w14:paraId="62C3B39F">
      <w:pPr>
        <w:snapToGrid w:val="0"/>
        <w:spacing w:before="50" w:after="50"/>
        <w:rPr>
          <w:rFonts w:hint="eastAsia" w:ascii="宋体" w:hAnsi="宋体" w:eastAsia="宋体" w:cs="宋体"/>
          <w:color w:val="000000" w:themeColor="text1"/>
          <w:sz w:val="24"/>
          <w:szCs w:val="24"/>
          <w14:textFill>
            <w14:solidFill>
              <w14:schemeClr w14:val="tx1"/>
            </w14:solidFill>
          </w14:textFill>
        </w:rPr>
      </w:pPr>
    </w:p>
    <w:p w14:paraId="3B01A5E9">
      <w:pPr>
        <w:snapToGrid w:val="0"/>
        <w:spacing w:before="50" w:after="50" w:line="480" w:lineRule="auto"/>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供应商全称（</w:t>
      </w:r>
      <w:r>
        <w:rPr>
          <w:rFonts w:hint="eastAsia" w:ascii="宋体" w:hAnsi="宋体" w:eastAsia="宋体" w:cs="宋体"/>
          <w:color w:val="000000" w:themeColor="text1"/>
          <w:sz w:val="24"/>
          <w:szCs w:val="24"/>
          <w:lang w:val="en-US" w:eastAsia="zh-CN"/>
          <w14:textFill>
            <w14:solidFill>
              <w14:schemeClr w14:val="tx1"/>
            </w14:solidFill>
          </w14:textFill>
        </w:rPr>
        <w:t>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4839AC15">
      <w:pPr>
        <w:snapToGrid w:val="0"/>
        <w:spacing w:before="50" w:after="50" w:line="480" w:lineRule="auto"/>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cs="宋体"/>
          <w:color w:val="000000" w:themeColor="text1"/>
          <w:spacing w:val="20"/>
          <w:sz w:val="24"/>
          <w:szCs w:val="24"/>
          <w:lang w:eastAsia="zh-CN"/>
          <w14:textFill>
            <w14:solidFill>
              <w14:schemeClr w14:val="tx1"/>
            </w14:solidFill>
          </w14:textFill>
        </w:rPr>
        <w:t>授权</w:t>
      </w:r>
      <w:r>
        <w:rPr>
          <w:rFonts w:hint="eastAsia" w:ascii="宋体" w:hAnsi="宋体" w:eastAsia="宋体" w:cs="宋体"/>
          <w:color w:val="000000" w:themeColor="text1"/>
          <w:spacing w:val="20"/>
          <w:sz w:val="24"/>
          <w:szCs w:val="24"/>
          <w14:textFill>
            <w14:solidFill>
              <w14:schemeClr w14:val="tx1"/>
            </w14:solidFill>
          </w14:textFill>
        </w:rPr>
        <w:t>代表</w:t>
      </w:r>
      <w:r>
        <w:rPr>
          <w:rFonts w:hint="eastAsia" w:ascii="宋体" w:hAnsi="宋体" w:eastAsia="宋体" w:cs="宋体"/>
          <w:color w:val="000000" w:themeColor="text1"/>
          <w:spacing w:val="20"/>
          <w:sz w:val="24"/>
          <w:szCs w:val="24"/>
          <w:lang w:eastAsia="zh-CN"/>
          <w14:textFill>
            <w14:solidFill>
              <w14:schemeClr w14:val="tx1"/>
            </w14:solidFill>
          </w14:textFill>
        </w:rPr>
        <w:t>（</w:t>
      </w:r>
      <w:r>
        <w:rPr>
          <w:rFonts w:hint="eastAsia" w:ascii="宋体" w:hAnsi="宋体" w:eastAsia="宋体" w:cs="宋体"/>
          <w:color w:val="000000" w:themeColor="text1"/>
          <w:spacing w:val="20"/>
          <w:sz w:val="24"/>
          <w:szCs w:val="24"/>
          <w:lang w:val="en-US" w:eastAsia="zh-CN"/>
          <w14:textFill>
            <w14:solidFill>
              <w14:schemeClr w14:val="tx1"/>
            </w14:solidFill>
          </w14:textFill>
        </w:rPr>
        <w:t>签字或盖章）</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r>
        <w:rPr>
          <w:rFonts w:hint="eastAsia" w:ascii="宋体" w:hAnsi="宋体" w:eastAsia="宋体" w:cs="宋体"/>
          <w:color w:val="000000" w:themeColor="text1"/>
          <w:spacing w:val="20"/>
          <w:sz w:val="24"/>
          <w:szCs w:val="24"/>
          <w14:textFill>
            <w14:solidFill>
              <w14:schemeClr w14:val="tx1"/>
            </w14:solidFill>
          </w14:textFill>
        </w:rPr>
        <w:t xml:space="preserve">         </w:t>
      </w:r>
    </w:p>
    <w:p w14:paraId="49091984">
      <w:pPr>
        <w:snapToGrid w:val="0"/>
        <w:spacing w:before="50" w:after="50"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日 期：</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p>
    <w:p w14:paraId="11CF7131">
      <w:pPr>
        <w:snapToGrid w:val="0"/>
        <w:spacing w:before="50" w:after="156" w:afterLines="50"/>
        <w:jc w:val="left"/>
        <w:rPr>
          <w:rFonts w:hint="eastAsia" w:ascii="宋体" w:hAnsi="宋体" w:eastAsia="宋体" w:cs="宋体"/>
          <w:color w:val="000000" w:themeColor="text1"/>
          <w:sz w:val="24"/>
          <w:szCs w:val="24"/>
          <w14:textFill>
            <w14:solidFill>
              <w14:schemeClr w14:val="tx1"/>
            </w14:solidFill>
          </w14:textFill>
        </w:rPr>
      </w:pPr>
    </w:p>
    <w:p w14:paraId="5D968065">
      <w:pPr>
        <w:snapToGrid w:val="0"/>
        <w:spacing w:before="50" w:after="156" w:afterLines="50"/>
        <w:jc w:val="left"/>
        <w:rPr>
          <w:rFonts w:hint="eastAsia" w:ascii="宋体" w:hAnsi="宋体" w:eastAsia="宋体" w:cs="宋体"/>
          <w:color w:val="000000" w:themeColor="text1"/>
          <w:sz w:val="30"/>
          <w:szCs w:val="30"/>
          <w14:textFill>
            <w14:solidFill>
              <w14:schemeClr w14:val="tx1"/>
            </w14:solidFill>
          </w14:textFill>
        </w:rPr>
      </w:pPr>
    </w:p>
    <w:p w14:paraId="250D7F43">
      <w:pPr>
        <w:snapToGrid w:val="0"/>
        <w:spacing w:before="50" w:after="156" w:afterLines="50"/>
        <w:jc w:val="left"/>
        <w:rPr>
          <w:rFonts w:hint="eastAsia" w:ascii="宋体" w:hAnsi="宋体" w:eastAsia="宋体" w:cs="宋体"/>
          <w:color w:val="000000" w:themeColor="text1"/>
          <w:sz w:val="30"/>
          <w:szCs w:val="30"/>
          <w14:textFill>
            <w14:solidFill>
              <w14:schemeClr w14:val="tx1"/>
            </w14:solidFill>
          </w14:textFill>
        </w:rPr>
      </w:pPr>
    </w:p>
    <w:p w14:paraId="20CA4093">
      <w:pPr>
        <w:snapToGrid w:val="0"/>
        <w:spacing w:before="50" w:after="156" w:afterLines="50"/>
        <w:jc w:val="left"/>
        <w:rPr>
          <w:rFonts w:hint="eastAsia" w:ascii="宋体" w:hAnsi="宋体" w:eastAsia="宋体" w:cs="宋体"/>
          <w:color w:val="000000" w:themeColor="text1"/>
          <w:sz w:val="30"/>
          <w:szCs w:val="30"/>
          <w14:textFill>
            <w14:solidFill>
              <w14:schemeClr w14:val="tx1"/>
            </w14:solidFill>
          </w14:textFill>
        </w:rPr>
      </w:pPr>
    </w:p>
    <w:p w14:paraId="504A3EB4">
      <w:pPr>
        <w:snapToGrid w:val="0"/>
        <w:spacing w:before="50" w:after="156" w:afterLines="50"/>
        <w:jc w:val="left"/>
        <w:rPr>
          <w:rFonts w:hint="eastAsia" w:ascii="宋体" w:hAnsi="宋体" w:eastAsia="宋体" w:cs="宋体"/>
          <w:color w:val="000000" w:themeColor="text1"/>
          <w:sz w:val="30"/>
          <w:szCs w:val="30"/>
          <w14:textFill>
            <w14:solidFill>
              <w14:schemeClr w14:val="tx1"/>
            </w14:solidFill>
          </w14:textFill>
        </w:rPr>
      </w:pPr>
    </w:p>
    <w:p w14:paraId="725C1C7A">
      <w:pPr>
        <w:snapToGrid w:val="0"/>
        <w:spacing w:before="50" w:after="156" w:afterLines="50"/>
        <w:jc w:val="left"/>
        <w:rPr>
          <w:rFonts w:hint="eastAsia" w:ascii="宋体" w:hAnsi="宋体" w:eastAsia="宋体" w:cs="宋体"/>
          <w:color w:val="000000" w:themeColor="text1"/>
          <w:sz w:val="30"/>
          <w:szCs w:val="30"/>
          <w14:textFill>
            <w14:solidFill>
              <w14:schemeClr w14:val="tx1"/>
            </w14:solidFill>
          </w14:textFill>
        </w:rPr>
        <w:sectPr>
          <w:pgSz w:w="11906" w:h="16838"/>
          <w:pgMar w:top="1440" w:right="1800" w:bottom="1440" w:left="1800" w:header="851" w:footer="992" w:gutter="0"/>
          <w:cols w:space="0" w:num="1"/>
          <w:rtlGutter w:val="0"/>
          <w:docGrid w:type="lines" w:linePitch="312" w:charSpace="0"/>
        </w:sectPr>
      </w:pPr>
    </w:p>
    <w:p w14:paraId="526D2780">
      <w:pPr>
        <w:snapToGrid w:val="0"/>
        <w:spacing w:before="50" w:after="156" w:afterLines="50"/>
        <w:jc w:val="left"/>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售后服务的内容和措施（格式自拟）</w:t>
      </w:r>
    </w:p>
    <w:p w14:paraId="6F6AF11E">
      <w:pPr>
        <w:rPr>
          <w:rFonts w:hint="eastAsia" w:ascii="宋体" w:hAnsi="宋体" w:eastAsia="宋体" w:cs="宋体"/>
          <w:b/>
          <w:bCs/>
          <w:color w:val="000000" w:themeColor="text1"/>
          <w:sz w:val="30"/>
          <w:szCs w:val="30"/>
          <w14:textFill>
            <w14:solidFill>
              <w14:schemeClr w14:val="tx1"/>
            </w14:solidFill>
          </w14:textFill>
        </w:rPr>
      </w:pPr>
    </w:p>
    <w:p w14:paraId="2A575A01">
      <w:pPr>
        <w:rPr>
          <w:rFonts w:hint="eastAsia" w:ascii="宋体" w:hAnsi="宋体" w:eastAsia="宋体" w:cs="宋体"/>
          <w:b/>
          <w:bCs/>
          <w:color w:val="000000" w:themeColor="text1"/>
          <w:sz w:val="30"/>
          <w:szCs w:val="30"/>
          <w14:textFill>
            <w14:solidFill>
              <w14:schemeClr w14:val="tx1"/>
            </w14:solidFill>
          </w14:textFill>
        </w:rPr>
      </w:pPr>
    </w:p>
    <w:p w14:paraId="224DB60E">
      <w:pP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br w:type="page"/>
      </w:r>
    </w:p>
    <w:p w14:paraId="51CA6CB6">
      <w:pP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供应商需要说明的其他文件和说明（格式自拟）</w:t>
      </w:r>
    </w:p>
    <w:p w14:paraId="5AE7228E">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E67B">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3205"/>
      <w:docPartObj>
        <w:docPartGallery w:val="autotext"/>
      </w:docPartObj>
    </w:sdtPr>
    <w:sdtContent>
      <w:p w14:paraId="0ACC45E2">
        <w:pPr>
          <w:pStyle w:val="10"/>
          <w:jc w:val="center"/>
        </w:pPr>
        <w:r>
          <w:fldChar w:fldCharType="begin"/>
        </w:r>
        <w:r>
          <w:instrText xml:space="preserve"> PAGE   \* MERGEFORMAT </w:instrText>
        </w:r>
        <w:r>
          <w:fldChar w:fldCharType="separate"/>
        </w:r>
        <w:r>
          <w:rPr>
            <w:lang w:val="zh-CN"/>
          </w:rPr>
          <w:t>18</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E426">
    <w:pPr>
      <w:pStyle w:val="11"/>
      <w:pBdr>
        <w:bottom w:val="none" w:color="auto" w:sz="0" w:space="0"/>
      </w:pBdr>
      <w:jc w:val="both"/>
    </w:pPr>
  </w:p>
  <w:p w14:paraId="3369ECC5">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358F7">
    <w:pPr>
      <w:pStyle w:val="11"/>
      <w:pBdr>
        <w:bottom w:val="none" w:color="auto" w:sz="0" w:space="0"/>
      </w:pBdr>
      <w:jc w:val="both"/>
    </w:pPr>
  </w:p>
  <w:p w14:paraId="666CFA26">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5919"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4"/>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ZGI1ZWE0ZTBiNmVhOTEzNTM2ZTU2NTk1NDhlZGYifQ=="/>
  </w:docVars>
  <w:rsids>
    <w:rsidRoot w:val="00000000"/>
    <w:rsid w:val="0098388D"/>
    <w:rsid w:val="01AA1AC9"/>
    <w:rsid w:val="0358722A"/>
    <w:rsid w:val="07593D76"/>
    <w:rsid w:val="09F935EE"/>
    <w:rsid w:val="0A595E3B"/>
    <w:rsid w:val="0A8C6210"/>
    <w:rsid w:val="0AB366E1"/>
    <w:rsid w:val="0B0614D4"/>
    <w:rsid w:val="0B1041C0"/>
    <w:rsid w:val="0C9C64B3"/>
    <w:rsid w:val="0D350DE1"/>
    <w:rsid w:val="0F8971C2"/>
    <w:rsid w:val="0FF860F6"/>
    <w:rsid w:val="130474EB"/>
    <w:rsid w:val="13E76BAD"/>
    <w:rsid w:val="14BA7E1E"/>
    <w:rsid w:val="16F40375"/>
    <w:rsid w:val="17B529C0"/>
    <w:rsid w:val="1857355B"/>
    <w:rsid w:val="1BB76E65"/>
    <w:rsid w:val="1BDE2644"/>
    <w:rsid w:val="1BEF4851"/>
    <w:rsid w:val="1C3D736A"/>
    <w:rsid w:val="1C625023"/>
    <w:rsid w:val="1C850D11"/>
    <w:rsid w:val="1D7C0366"/>
    <w:rsid w:val="1D9C4564"/>
    <w:rsid w:val="1DA32D5E"/>
    <w:rsid w:val="1E94348E"/>
    <w:rsid w:val="1EC91389"/>
    <w:rsid w:val="1F034001"/>
    <w:rsid w:val="21F77FBB"/>
    <w:rsid w:val="221548E5"/>
    <w:rsid w:val="22266AF2"/>
    <w:rsid w:val="2309444A"/>
    <w:rsid w:val="2471674B"/>
    <w:rsid w:val="24CC0484"/>
    <w:rsid w:val="24F37160"/>
    <w:rsid w:val="259F4BF2"/>
    <w:rsid w:val="26DB60FD"/>
    <w:rsid w:val="274E68CF"/>
    <w:rsid w:val="28CF6881"/>
    <w:rsid w:val="296A3769"/>
    <w:rsid w:val="297D524A"/>
    <w:rsid w:val="2A2C67C1"/>
    <w:rsid w:val="2B2A1401"/>
    <w:rsid w:val="2B2C517A"/>
    <w:rsid w:val="2BC25ADE"/>
    <w:rsid w:val="2CFD1BAF"/>
    <w:rsid w:val="2EB3170E"/>
    <w:rsid w:val="2F803CE6"/>
    <w:rsid w:val="2FA07EE4"/>
    <w:rsid w:val="311346E6"/>
    <w:rsid w:val="32081D71"/>
    <w:rsid w:val="32BA1747"/>
    <w:rsid w:val="32EE71B8"/>
    <w:rsid w:val="32F10A57"/>
    <w:rsid w:val="334119DE"/>
    <w:rsid w:val="339E298D"/>
    <w:rsid w:val="33A61841"/>
    <w:rsid w:val="33EA3E24"/>
    <w:rsid w:val="341D2197"/>
    <w:rsid w:val="34624864"/>
    <w:rsid w:val="34692F9B"/>
    <w:rsid w:val="34825E0A"/>
    <w:rsid w:val="34D83C7C"/>
    <w:rsid w:val="351D3D85"/>
    <w:rsid w:val="35906305"/>
    <w:rsid w:val="382D2531"/>
    <w:rsid w:val="382F1BF9"/>
    <w:rsid w:val="3950297B"/>
    <w:rsid w:val="3B820DE6"/>
    <w:rsid w:val="3BAE1BDB"/>
    <w:rsid w:val="3CE31410"/>
    <w:rsid w:val="3E4E4FAF"/>
    <w:rsid w:val="3F395C5F"/>
    <w:rsid w:val="3F3C12AC"/>
    <w:rsid w:val="3F67457A"/>
    <w:rsid w:val="3F854A01"/>
    <w:rsid w:val="40844CB8"/>
    <w:rsid w:val="41016309"/>
    <w:rsid w:val="447A6AFE"/>
    <w:rsid w:val="44845013"/>
    <w:rsid w:val="46364CA7"/>
    <w:rsid w:val="488F68F0"/>
    <w:rsid w:val="4A8F0E29"/>
    <w:rsid w:val="4B103D18"/>
    <w:rsid w:val="4BBA5AD8"/>
    <w:rsid w:val="4C343A36"/>
    <w:rsid w:val="4C883D82"/>
    <w:rsid w:val="4E0F02B7"/>
    <w:rsid w:val="4E4B32B9"/>
    <w:rsid w:val="4EDD03B5"/>
    <w:rsid w:val="4FC60E49"/>
    <w:rsid w:val="51667ADD"/>
    <w:rsid w:val="52020133"/>
    <w:rsid w:val="52FE4D9E"/>
    <w:rsid w:val="54C30C68"/>
    <w:rsid w:val="55A95724"/>
    <w:rsid w:val="55BE4C12"/>
    <w:rsid w:val="55D27877"/>
    <w:rsid w:val="561D19DF"/>
    <w:rsid w:val="56AD68BF"/>
    <w:rsid w:val="56C41E5B"/>
    <w:rsid w:val="5792736A"/>
    <w:rsid w:val="58DA4F44"/>
    <w:rsid w:val="58F702C5"/>
    <w:rsid w:val="59F760A3"/>
    <w:rsid w:val="5A1629CD"/>
    <w:rsid w:val="5C190553"/>
    <w:rsid w:val="5C1B076F"/>
    <w:rsid w:val="5D107BA8"/>
    <w:rsid w:val="5E443E26"/>
    <w:rsid w:val="5E8704C8"/>
    <w:rsid w:val="5FBA204D"/>
    <w:rsid w:val="6028345A"/>
    <w:rsid w:val="60D9046D"/>
    <w:rsid w:val="62100776"/>
    <w:rsid w:val="647C1028"/>
    <w:rsid w:val="663A5C95"/>
    <w:rsid w:val="66697233"/>
    <w:rsid w:val="66CE34DA"/>
    <w:rsid w:val="671E1113"/>
    <w:rsid w:val="678809D3"/>
    <w:rsid w:val="680D18B3"/>
    <w:rsid w:val="68792AA5"/>
    <w:rsid w:val="69012A9A"/>
    <w:rsid w:val="69594684"/>
    <w:rsid w:val="6A3749C6"/>
    <w:rsid w:val="6A6B28C1"/>
    <w:rsid w:val="6BB43DF4"/>
    <w:rsid w:val="6BBD714D"/>
    <w:rsid w:val="70D80585"/>
    <w:rsid w:val="73100BB1"/>
    <w:rsid w:val="741A46C9"/>
    <w:rsid w:val="7553238B"/>
    <w:rsid w:val="75986535"/>
    <w:rsid w:val="7872306D"/>
    <w:rsid w:val="7A110242"/>
    <w:rsid w:val="7A364493"/>
    <w:rsid w:val="7A88301C"/>
    <w:rsid w:val="7D4C0330"/>
    <w:rsid w:val="7DA0067C"/>
    <w:rsid w:val="7E1C6672"/>
    <w:rsid w:val="7EC65EC0"/>
    <w:rsid w:val="7F0F5AB9"/>
    <w:rsid w:val="7F65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after="260" w:line="412" w:lineRule="auto"/>
      <w:outlineLvl w:val="1"/>
    </w:pPr>
    <w:rPr>
      <w:rFonts w:ascii="Arial" w:hAnsi="Arial" w:eastAsia="黑体"/>
      <w:b/>
      <w:bCs/>
      <w:sz w:val="32"/>
      <w:szCs w:val="32"/>
    </w:rPr>
  </w:style>
  <w:style w:type="paragraph" w:styleId="2">
    <w:name w:val="heading 3"/>
    <w:basedOn w:val="1"/>
    <w:next w:val="1"/>
    <w:unhideWhenUsed/>
    <w:qFormat/>
    <w:uiPriority w:val="9"/>
    <w:pPr>
      <w:keepNext/>
      <w:keepLines/>
      <w:spacing w:before="260" w:after="260" w:line="412" w:lineRule="auto"/>
      <w:outlineLvl w:val="2"/>
    </w:pPr>
    <w:rPr>
      <w:b/>
      <w:bCs/>
      <w:sz w:val="32"/>
      <w:szCs w:val="32"/>
    </w:rPr>
  </w:style>
  <w:style w:type="paragraph" w:styleId="4">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caption"/>
    <w:basedOn w:val="1"/>
    <w:next w:val="1"/>
    <w:semiHidden/>
    <w:unhideWhenUsed/>
    <w:qFormat/>
    <w:uiPriority w:val="0"/>
    <w:pPr>
      <w:spacing w:before="152" w:after="160"/>
    </w:pPr>
    <w:rPr>
      <w:rFonts w:ascii="Arial" w:hAnsi="Arial" w:eastAsia="黑体" w:cs="Arial"/>
      <w:sz w:val="20"/>
      <w:szCs w:val="20"/>
    </w:rPr>
  </w:style>
  <w:style w:type="paragraph" w:styleId="6">
    <w:name w:val="Body Text 3"/>
    <w:basedOn w:val="1"/>
    <w:semiHidden/>
    <w:unhideWhenUsed/>
    <w:qFormat/>
    <w:uiPriority w:val="0"/>
    <w:pPr>
      <w:snapToGrid w:val="0"/>
      <w:spacing w:before="50" w:after="50"/>
    </w:pPr>
    <w:rPr>
      <w:rFonts w:ascii="Times New Roman" w:hAnsi="宋体" w:eastAsia="仿宋_GB2312"/>
      <w:b/>
      <w:bCs/>
      <w:sz w:val="24"/>
      <w:szCs w:val="20"/>
    </w:rPr>
  </w:style>
  <w:style w:type="paragraph" w:styleId="7">
    <w:name w:val="Body Text Indent"/>
    <w:basedOn w:val="1"/>
    <w:qFormat/>
    <w:uiPriority w:val="0"/>
    <w:pPr>
      <w:spacing w:after="120"/>
      <w:ind w:left="420" w:leftChars="200"/>
    </w:pPr>
    <w:rPr>
      <w:rFonts w:ascii="Times New Roman" w:hAnsi="Times New Roman"/>
    </w:rPr>
  </w:style>
  <w:style w:type="paragraph" w:styleId="8">
    <w:name w:val="Plain Text"/>
    <w:basedOn w:val="1"/>
    <w:unhideWhenUsed/>
    <w:qFormat/>
    <w:uiPriority w:val="0"/>
    <w:pPr>
      <w:spacing w:beforeLines="50" w:line="400" w:lineRule="exact"/>
    </w:pPr>
    <w:rPr>
      <w:rFonts w:ascii="宋体" w:hAnsi="Courier New"/>
      <w:sz w:val="24"/>
      <w:szCs w:val="24"/>
    </w:rPr>
  </w:style>
  <w:style w:type="paragraph" w:styleId="9">
    <w:name w:val="Date"/>
    <w:basedOn w:val="1"/>
    <w:next w:val="1"/>
    <w:unhideWhenUsed/>
    <w:qFormat/>
    <w:uiPriority w:val="0"/>
    <w:pPr>
      <w:ind w:left="2500" w:leftChars="2500"/>
    </w:pPr>
    <w:rPr>
      <w:rFonts w:ascii="Times New Roman" w:hAnsi="Times New Roman" w:eastAsia="楷体_GB2312"/>
      <w:sz w:val="32"/>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ascii="Times New Roman" w:hAnsi="Times New Roman"/>
      <w:szCs w:val="24"/>
    </w:rPr>
  </w:style>
  <w:style w:type="paragraph" w:styleId="13">
    <w:name w:val="List"/>
    <w:basedOn w:val="1"/>
    <w:semiHidden/>
    <w:unhideWhenUsed/>
    <w:qFormat/>
    <w:uiPriority w:val="0"/>
    <w:pPr>
      <w:ind w:left="200" w:hanging="200" w:hangingChars="200"/>
    </w:pPr>
    <w:rPr>
      <w:rFonts w:ascii="Times New Roman" w:hAnsi="Times New Roman"/>
      <w:sz w:val="28"/>
      <w:szCs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5">
    <w:name w:val="Title"/>
    <w:basedOn w:val="1"/>
    <w:next w:val="1"/>
    <w:qFormat/>
    <w:uiPriority w:val="0"/>
    <w:pPr>
      <w:spacing w:before="240" w:after="60"/>
      <w:jc w:val="center"/>
      <w:outlineLvl w:val="0"/>
    </w:pPr>
    <w:rPr>
      <w:rFonts w:ascii="Cambria" w:hAnsi="Cambria"/>
      <w:b/>
      <w:bCs/>
      <w:kern w:val="0"/>
      <w:sz w:val="32"/>
      <w:szCs w:val="32"/>
    </w:rPr>
  </w:style>
  <w:style w:type="paragraph" w:styleId="16">
    <w:name w:val="Body Text First Indent 2"/>
    <w:basedOn w:val="7"/>
    <w:next w:val="17"/>
    <w:qFormat/>
    <w:uiPriority w:val="0"/>
    <w:pPr>
      <w:ind w:firstLine="420" w:firstLineChars="200"/>
    </w:pPr>
  </w:style>
  <w:style w:type="paragraph" w:customStyle="1" w:styleId="17">
    <w:name w:val="样式 正文首行缩进 2 + Arial"/>
    <w:basedOn w:val="1"/>
    <w:next w:val="1"/>
    <w:autoRedefine/>
    <w:qFormat/>
    <w:uiPriority w:val="0"/>
    <w:pPr>
      <w:spacing w:after="120" w:line="320" w:lineRule="atLeast"/>
      <w:ind w:firstLine="200"/>
    </w:pPr>
    <w:rPr>
      <w:rFonts w:ascii="Arial" w:hAnsi="Arial"/>
      <w:kern w:val="0"/>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0000FF"/>
      <w:u w:val="single"/>
    </w:rPr>
  </w:style>
  <w:style w:type="paragraph" w:customStyle="1" w:styleId="22">
    <w:name w:val="Default"/>
    <w:basedOn w:val="1"/>
    <w:qFormat/>
    <w:uiPriority w:val="0"/>
    <w:pPr>
      <w:autoSpaceDE w:val="0"/>
      <w:autoSpaceDN w:val="0"/>
      <w:spacing w:before="100" w:beforeAutospacing="1"/>
      <w:jc w:val="left"/>
    </w:pPr>
    <w:rPr>
      <w:rFonts w:ascii="宋体" w:hAnsi="宋体" w:eastAsia="宋体" w:cs="Times New Roman"/>
      <w:color w:val="000000"/>
      <w:kern w:val="0"/>
      <w:sz w:val="24"/>
      <w:szCs w:val="24"/>
    </w:rPr>
  </w:style>
  <w:style w:type="paragraph" w:customStyle="1" w:styleId="2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24">
    <w:name w:val="正文段"/>
    <w:basedOn w:val="1"/>
    <w:qFormat/>
    <w:uiPriority w:val="0"/>
    <w:pPr>
      <w:widowControl/>
      <w:snapToGrid w:val="0"/>
      <w:ind w:firstLine="200" w:firstLineChars="200"/>
    </w:pPr>
    <w:rPr>
      <w:rFonts w:ascii="Times New Roman" w:hAnsi="Times New Roman"/>
      <w:kern w:val="0"/>
      <w:sz w:val="24"/>
      <w:szCs w:val="20"/>
    </w:rPr>
  </w:style>
  <w:style w:type="paragraph" w:customStyle="1" w:styleId="25">
    <w:name w:val="Proposals body"/>
    <w:basedOn w:val="1"/>
    <w:next w:val="1"/>
    <w:qFormat/>
    <w:uiPriority w:val="0"/>
    <w:pPr>
      <w:widowControl/>
      <w:snapToGrid w:val="0"/>
      <w:spacing w:line="360" w:lineRule="auto"/>
      <w:jc w:val="left"/>
    </w:pPr>
    <w:rPr>
      <w:rFonts w:ascii="宋体" w:hAnsi="Times New Roman"/>
      <w:color w:val="000000"/>
      <w:kern w:val="0"/>
      <w:sz w:val="24"/>
      <w:szCs w:val="20"/>
    </w:rPr>
  </w:style>
  <w:style w:type="character" w:customStyle="1" w:styleId="26">
    <w:name w:val="fontstyle11"/>
    <w:basedOn w:val="20"/>
    <w:qFormat/>
    <w:uiPriority w:val="0"/>
    <w:rPr>
      <w:rFonts w:ascii="宋体" w:hAnsi="宋体" w:eastAsia="宋体" w:cs="宋体"/>
      <w:color w:val="000000"/>
      <w:sz w:val="28"/>
      <w:szCs w:val="28"/>
    </w:rPr>
  </w:style>
  <w:style w:type="character" w:customStyle="1" w:styleId="27">
    <w:name w:val="fontstyle41"/>
    <w:basedOn w:val="20"/>
    <w:qFormat/>
    <w:uiPriority w:val="0"/>
    <w:rPr>
      <w:rFonts w:ascii="仿宋" w:hAnsi="仿宋" w:eastAsia="仿宋" w:cs="仿宋"/>
      <w:color w:val="000000"/>
      <w:sz w:val="28"/>
      <w:szCs w:val="28"/>
    </w:rPr>
  </w:style>
  <w:style w:type="paragraph" w:customStyle="1" w:styleId="28">
    <w:name w:val="p0"/>
    <w:basedOn w:val="1"/>
    <w:qFormat/>
    <w:uiPriority w:val="0"/>
    <w:pPr>
      <w:widowControl/>
    </w:pPr>
    <w:rPr>
      <w:kern w:val="0"/>
      <w:szCs w:val="21"/>
    </w:rPr>
  </w:style>
  <w:style w:type="paragraph" w:customStyle="1" w:styleId="29">
    <w:name w:val="样式1"/>
    <w:basedOn w:val="1"/>
    <w:next w:val="4"/>
    <w:qFormat/>
    <w:uiPriority w:val="0"/>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10962</Words>
  <Characters>11445</Characters>
  <Lines>0</Lines>
  <Paragraphs>0</Paragraphs>
  <TotalTime>0</TotalTime>
  <ScaleCrop>false</ScaleCrop>
  <LinksUpToDate>false</LinksUpToDate>
  <CharactersWithSpaces>12784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2022-12-07T01:40:00Z</dcterms:created>
  <dc:creator>Admin</dc:creator>
  <cp:lastModifiedBy>俗趣</cp:lastModifiedBy>
  <dcterms:modified xsi:type="dcterms:W3CDTF">2025-05-13T09:17:19Z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8975E3766D17460388E1004734988370_13</vt:lpwstr>
  </property>
  <property fmtid="{D5CDD505-2E9C-101B-9397-08002B2CF9AE}" pid="4" name="KSOTemplateDocerSaveRecord">
    <vt:lpwstr>eyJoZGlkIjoiMGNjZDMyMWRjMTFmODlhZDBkNDY5NTZjNjRjZmJjZmQiLCJ1c2VySWQiOiI1MjQzNjM3MDIifQ==</vt:lpwstr>
  </property>
</Properties>
</file>