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CD624">
      <w:pPr>
        <w:spacing w:before="43" w:line="360" w:lineRule="auto"/>
        <w:jc w:val="center"/>
        <w:outlineLvl w:val="2"/>
        <w:rPr>
          <w:rFonts w:ascii="宋体" w:hAnsi="宋体" w:eastAsia="宋体" w:cs="宋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/>
          <w:kern w:val="2"/>
          <w:sz w:val="32"/>
          <w:szCs w:val="32"/>
          <w:lang w:val="en-US" w:eastAsia="zh-CN"/>
        </w:rPr>
        <w:t>满足主要商务条款的承诺书</w:t>
      </w:r>
    </w:p>
    <w:p w14:paraId="5C5A2650">
      <w:pPr>
        <w:widowControl w:val="0"/>
        <w:kinsoku/>
        <w:autoSpaceDE/>
        <w:autoSpaceDN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  <w:t>我公司承诺可以完全满足</w:t>
      </w:r>
      <w:r>
        <w:rPr>
          <w:rFonts w:hint="eastAsia" w:ascii="仿宋" w:hAnsi="仿宋" w:eastAsia="仿宋" w:cs="仿宋"/>
          <w:snapToGrid/>
          <w:kern w:val="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  <w:t>(项目名称），项目编号：</w:t>
      </w:r>
      <w:r>
        <w:rPr>
          <w:rFonts w:hint="eastAsia" w:ascii="仿宋" w:hAnsi="仿宋" w:eastAsia="仿宋" w:cs="仿宋"/>
          <w:snapToGrid/>
          <w:kern w:val="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  <w:t>征集文件的所有主要商务条款要求，包括标的提供的时间、标的提供的地点、投标有效期、付款方式、验收要求、履约保证金等。若有不符合或未按承诺履行的，承担相应法律后果。</w:t>
      </w:r>
    </w:p>
    <w:p w14:paraId="591AA800">
      <w:pPr>
        <w:widowControl w:val="0"/>
        <w:kinsoku/>
        <w:autoSpaceDE/>
        <w:autoSpaceDN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  <w:t>如有优于征集文件主要商务要求的请在此承诺书中说明。</w:t>
      </w:r>
    </w:p>
    <w:p w14:paraId="76D0549B">
      <w:pPr>
        <w:widowControl w:val="0"/>
        <w:kinsoku/>
        <w:autoSpaceDE/>
        <w:autoSpaceDN/>
        <w:adjustRightInd/>
        <w:snapToGrid/>
        <w:spacing w:line="360" w:lineRule="auto"/>
        <w:ind w:firstLine="640"/>
        <w:jc w:val="both"/>
        <w:textAlignment w:val="auto"/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  <w:t>具体优于内容 （如标的提供的时间、地点、质保期等） 。</w:t>
      </w:r>
    </w:p>
    <w:p w14:paraId="3CFD7D9B">
      <w:pPr>
        <w:widowControl w:val="0"/>
        <w:kinsoku/>
        <w:autoSpaceDE/>
        <w:autoSpaceDN/>
        <w:adjustRightInd/>
        <w:snapToGrid/>
        <w:spacing w:line="360" w:lineRule="auto"/>
        <w:ind w:firstLine="640"/>
        <w:jc w:val="both"/>
        <w:textAlignment w:val="auto"/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  <w:t>特此承诺。</w:t>
      </w:r>
    </w:p>
    <w:p w14:paraId="16256CAE">
      <w:pPr>
        <w:widowControl w:val="0"/>
        <w:kinsoku/>
        <w:autoSpaceDE/>
        <w:autoSpaceDN/>
        <w:adjustRightInd/>
        <w:snapToGrid/>
        <w:spacing w:line="360" w:lineRule="auto"/>
        <w:ind w:firstLine="640"/>
        <w:jc w:val="both"/>
        <w:textAlignment w:val="auto"/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</w:pPr>
    </w:p>
    <w:p w14:paraId="05B3A753">
      <w:pPr>
        <w:widowControl w:val="0"/>
        <w:kinsoku/>
        <w:autoSpaceDE/>
        <w:autoSpaceDN/>
        <w:adjustRightInd/>
        <w:snapToGrid/>
        <w:spacing w:line="360" w:lineRule="auto"/>
        <w:ind w:firstLine="640"/>
        <w:jc w:val="both"/>
        <w:textAlignment w:val="auto"/>
        <w:rPr>
          <w:rFonts w:hint="default" w:ascii="仿宋" w:hAnsi="仿宋" w:eastAsia="仿宋" w:cs="仿宋"/>
          <w:snapToGrid/>
          <w:kern w:val="2"/>
          <w:sz w:val="32"/>
          <w:szCs w:val="32"/>
          <w:lang w:val="en-US" w:eastAsia="zh-CN"/>
        </w:rPr>
      </w:pPr>
    </w:p>
    <w:p w14:paraId="7B974D72">
      <w:pPr>
        <w:spacing w:before="156" w:line="360" w:lineRule="auto"/>
        <w:ind w:firstLine="3200" w:firstLineChars="10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投标人名称（盖章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）：</w:t>
      </w:r>
    </w:p>
    <w:p w14:paraId="1A03923B">
      <w:pPr>
        <w:ind w:firstLine="3744" w:firstLineChars="1200"/>
      </w:pPr>
      <w:bookmarkStart w:id="0" w:name="_GoBack"/>
      <w:bookmarkEnd w:id="0"/>
      <w:r>
        <w:rPr>
          <w:rFonts w:hint="eastAsia" w:ascii="仿宋" w:hAnsi="仿宋" w:eastAsia="仿宋" w:cs="仿宋"/>
          <w:spacing w:val="-4"/>
          <w:sz w:val="32"/>
          <w:szCs w:val="32"/>
        </w:rPr>
        <w:t>年</w:t>
      </w:r>
      <w:r>
        <w:rPr>
          <w:rFonts w:hint="eastAsia" w:ascii="仿宋" w:hAnsi="仿宋" w:eastAsia="仿宋" w:cs="仿宋"/>
          <w:spacing w:val="32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BAC010EF-041F-4887-85D7-3121F952B60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698E19F8-A9A9-42C9-8EA5-1C4C6A15FA9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AF96E7CA-B229-4C7B-8D2F-BD8581BD19A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F3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2025-01-07T07:29:24Z</dcterms:created>
  <dc:creator>lenovo</dc:creator>
  <cp:lastModifiedBy>liweiqi</cp:lastModifiedBy>
  <dcterms:modified xsi:type="dcterms:W3CDTF">2025-01-07T07:29:49Z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eyJoZGlkIjoiOWIyNWYzMjE4OGI4Y2NlOTNlN2IwNTAzYzhkNjhiOTMiLCJ1c2VySWQiOiIxMTk5OTg2MTkwIn0=</vt:lpwstr>
  </property>
  <property fmtid="{D5CDD505-2E9C-101B-9397-08002B2CF9AE}" pid="4" name="ICV">
    <vt:lpwstr>5EF24AF1A6AD47068A530C8CB27CA1D2_12</vt:lpwstr>
  </property>
</Properties>
</file>