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hd w:val="clear" w:color="auto" w:fill="FFFFFF"/>
        <w:spacing w:before="0" w:beforeAutospacing="0" w:after="0" w:afterAutospacing="0" w:line="580" w:lineRule="atLeast"/>
        <w:jc w:val="center"/>
        <w:rPr>
          <w:rFonts w:hint="eastAsia" w:ascii="华文仿宋" w:hAnsi="华文仿宋" w:eastAsia="华文仿宋" w:cs="华文仿宋"/>
          <w:color w:val="auto"/>
          <w:sz w:val="36"/>
          <w:szCs w:val="36"/>
          <w:shd w:val="clear" w:color="auto" w:fill="FFFFFF"/>
          <w:lang w:eastAsia="zh-CN"/>
        </w:rPr>
      </w:pPr>
    </w:p>
    <w:p>
      <w:pPr>
        <w:pStyle w:val="6"/>
        <w:shd w:val="clear" w:color="auto" w:fill="FFFFFF"/>
        <w:spacing w:before="0" w:beforeAutospacing="0" w:after="0" w:afterAutospacing="0" w:line="580" w:lineRule="atLeast"/>
        <w:jc w:val="center"/>
        <w:rPr>
          <w:rFonts w:hint="eastAsia" w:ascii="华文仿宋" w:hAnsi="华文仿宋" w:eastAsia="华文仿宋" w:cs="华文仿宋"/>
          <w:color w:val="auto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华文仿宋" w:hAnsi="华文仿宋" w:eastAsia="华文仿宋" w:cs="华文仿宋"/>
          <w:color w:val="auto"/>
          <w:sz w:val="36"/>
          <w:szCs w:val="36"/>
          <w:shd w:val="clear" w:color="auto" w:fill="FFFFFF"/>
          <w:lang w:val="en-US" w:eastAsia="zh-CN"/>
        </w:rPr>
        <w:t>三明市交运集团有限公司直购电服务项目</w:t>
      </w:r>
    </w:p>
    <w:p>
      <w:pPr>
        <w:pStyle w:val="6"/>
        <w:shd w:val="clear" w:color="auto" w:fill="FFFFFF"/>
        <w:spacing w:before="0" w:beforeAutospacing="0" w:after="0" w:afterAutospacing="0" w:line="580" w:lineRule="atLeast"/>
        <w:jc w:val="center"/>
        <w:rPr>
          <w:rFonts w:hint="eastAsia" w:ascii="华文仿宋" w:hAnsi="华文仿宋" w:eastAsia="华文仿宋" w:cs="华文仿宋"/>
          <w:color w:val="auto"/>
          <w:sz w:val="36"/>
          <w:szCs w:val="36"/>
        </w:rPr>
      </w:pPr>
      <w:r>
        <w:rPr>
          <w:rFonts w:hint="eastAsia" w:ascii="华文仿宋" w:hAnsi="华文仿宋" w:eastAsia="华文仿宋" w:cs="华文仿宋"/>
          <w:color w:val="auto"/>
          <w:sz w:val="36"/>
          <w:szCs w:val="36"/>
          <w:shd w:val="clear" w:color="auto" w:fill="FFFFFF"/>
          <w:lang w:eastAsia="zh-CN"/>
        </w:rPr>
        <w:t>招标代理机构</w:t>
      </w:r>
      <w:r>
        <w:rPr>
          <w:rFonts w:hint="eastAsia" w:ascii="华文仿宋" w:hAnsi="华文仿宋" w:eastAsia="华文仿宋" w:cs="华文仿宋"/>
          <w:color w:val="auto"/>
          <w:sz w:val="36"/>
          <w:szCs w:val="36"/>
          <w:shd w:val="clear" w:color="auto" w:fill="FFFFFF"/>
        </w:rPr>
        <w:t>比选申请书</w:t>
      </w:r>
      <w:bookmarkEnd w:id="0"/>
    </w:p>
    <w:p>
      <w:pPr>
        <w:pStyle w:val="6"/>
        <w:shd w:val="clear" w:color="auto" w:fill="FFFFFF"/>
        <w:spacing w:before="0" w:beforeAutospacing="0" w:after="0" w:afterAutospacing="0" w:line="580" w:lineRule="atLeast"/>
        <w:rPr>
          <w:rFonts w:hint="eastAsia" w:ascii="华文仿宋" w:hAnsi="华文仿宋" w:eastAsia="华文仿宋" w:cs="华文仿宋"/>
          <w:color w:val="auto"/>
          <w:sz w:val="28"/>
          <w:szCs w:val="28"/>
          <w:u w:val="single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580" w:lineRule="atLeast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u w:val="single"/>
          <w:shd w:val="clear" w:color="auto" w:fill="FFFFFF"/>
        </w:rPr>
        <w:t>               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（项目业主）：</w:t>
      </w:r>
    </w:p>
    <w:p>
      <w:pPr>
        <w:pStyle w:val="6"/>
        <w:shd w:val="clear" w:color="auto" w:fill="FFFFFF"/>
        <w:spacing w:before="0" w:beforeAutospacing="0" w:after="0" w:afterAutospacing="0" w:line="480" w:lineRule="atLeast"/>
        <w:ind w:firstLine="641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经研究并充分理解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single"/>
          <w:shd w:val="clear" w:color="auto" w:fill="FFFFFF"/>
          <w:lang w:val="en-US" w:eastAsia="zh-CN"/>
        </w:rPr>
        <w:t>三明市交运集团有限公司直购电服务项目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u w:val="single"/>
          <w:shd w:val="clear" w:color="auto" w:fill="FFFFFF"/>
          <w:lang w:eastAsia="zh-CN"/>
        </w:rPr>
        <w:t>招标代理机构比选公告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的各项条款及要求后，我公司对你单位的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val="en-US" w:eastAsia="zh-CN"/>
        </w:rPr>
        <w:t>三明市交运集团有限公司直购电服务项目招标代理机构比选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提出申请。我方将接受并遵守比选公告所规定的各项条款。</w:t>
      </w:r>
    </w:p>
    <w:p>
      <w:pPr>
        <w:pStyle w:val="6"/>
        <w:shd w:val="clear" w:color="auto" w:fill="FFFFFF"/>
        <w:spacing w:before="0" w:beforeAutospacing="0" w:after="0" w:afterAutospacing="0" w:line="460" w:lineRule="atLeast"/>
        <w:ind w:firstLine="632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联系地址：</w:t>
      </w:r>
    </w:p>
    <w:p>
      <w:pPr>
        <w:pStyle w:val="6"/>
        <w:shd w:val="clear" w:color="auto" w:fill="FFFFFF"/>
        <w:spacing w:before="0" w:beforeAutospacing="0" w:after="0" w:afterAutospacing="0" w:line="460" w:lineRule="atLeast"/>
        <w:ind w:firstLine="632"/>
        <w:rPr>
          <w:rStyle w:val="14"/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联系人：                       </w:t>
      </w:r>
      <w:r>
        <w:rPr>
          <w:rStyle w:val="14"/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  <w:lang w:eastAsia="zh-CN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60" w:lineRule="atLeast"/>
        <w:ind w:firstLine="632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联系电话：</w:t>
      </w:r>
    </w:p>
    <w:p>
      <w:pPr>
        <w:pStyle w:val="6"/>
        <w:shd w:val="clear" w:color="auto" w:fill="FFFFFF"/>
        <w:spacing w:before="0" w:beforeAutospacing="0" w:after="0" w:afterAutospacing="0" w:line="520" w:lineRule="atLeast"/>
        <w:ind w:firstLine="640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20" w:lineRule="atLeast"/>
        <w:ind w:firstLine="640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20" w:lineRule="atLeast"/>
        <w:ind w:firstLine="1275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20" w:lineRule="atLeast"/>
        <w:ind w:right="32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申请人：（公司、分公司或业务专用章）</w:t>
      </w:r>
    </w:p>
    <w:p>
      <w:pPr>
        <w:pStyle w:val="6"/>
        <w:shd w:val="clear" w:color="auto" w:fill="FFFFFF"/>
        <w:spacing w:before="0" w:beforeAutospacing="0" w:after="0" w:afterAutospacing="0" w:line="520" w:lineRule="atLeast"/>
        <w:ind w:right="64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       </w:t>
      </w:r>
    </w:p>
    <w:p>
      <w:pPr>
        <w:pStyle w:val="6"/>
        <w:shd w:val="clear" w:color="auto" w:fill="FFFFFF"/>
        <w:spacing w:before="0" w:beforeAutospacing="0" w:after="0" w:afterAutospacing="0" w:line="520" w:lineRule="atLeast"/>
        <w:ind w:right="640" w:firstLine="64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                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 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申请日期： 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 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  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 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 日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sectPr>
      <w:footerReference r:id="rId3" w:type="default"/>
      <w:pgSz w:w="11906" w:h="16838"/>
      <w:pgMar w:top="1757" w:right="1134" w:bottom="1474" w:left="1134" w:header="851" w:footer="0" w:gutter="0"/>
      <w:pgNumType w:start="0" w:chapStyle="1"/>
      <w:cols w:space="720" w:num="1"/>
      <w:titlePg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16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OTUzMTEzNWUzNDhkMTUyMWIyZGJlMTg3YjA3Y2MifQ=="/>
  </w:docVars>
  <w:rsids>
    <w:rsidRoot w:val="00172A27"/>
    <w:rsid w:val="00004788"/>
    <w:rsid w:val="00033E2D"/>
    <w:rsid w:val="00036FD2"/>
    <w:rsid w:val="000474CC"/>
    <w:rsid w:val="000478C3"/>
    <w:rsid w:val="000776A6"/>
    <w:rsid w:val="0009418D"/>
    <w:rsid w:val="000A3BA7"/>
    <w:rsid w:val="000B75F1"/>
    <w:rsid w:val="000D723C"/>
    <w:rsid w:val="000E15DF"/>
    <w:rsid w:val="001226CB"/>
    <w:rsid w:val="001317F2"/>
    <w:rsid w:val="00137007"/>
    <w:rsid w:val="00142FAE"/>
    <w:rsid w:val="00145AF2"/>
    <w:rsid w:val="00146E0A"/>
    <w:rsid w:val="001578FA"/>
    <w:rsid w:val="001734F8"/>
    <w:rsid w:val="001763FD"/>
    <w:rsid w:val="001840C9"/>
    <w:rsid w:val="00186725"/>
    <w:rsid w:val="00194525"/>
    <w:rsid w:val="001A1A1E"/>
    <w:rsid w:val="001B5E15"/>
    <w:rsid w:val="002266C2"/>
    <w:rsid w:val="0023553C"/>
    <w:rsid w:val="002359C7"/>
    <w:rsid w:val="0023603E"/>
    <w:rsid w:val="002471DE"/>
    <w:rsid w:val="002630BC"/>
    <w:rsid w:val="00287DD6"/>
    <w:rsid w:val="002A01C1"/>
    <w:rsid w:val="002A5F88"/>
    <w:rsid w:val="002C50F0"/>
    <w:rsid w:val="002E6434"/>
    <w:rsid w:val="002F746A"/>
    <w:rsid w:val="00305557"/>
    <w:rsid w:val="00316D2B"/>
    <w:rsid w:val="003216FF"/>
    <w:rsid w:val="0032186B"/>
    <w:rsid w:val="003433F1"/>
    <w:rsid w:val="00383BA3"/>
    <w:rsid w:val="003845E1"/>
    <w:rsid w:val="00396FC3"/>
    <w:rsid w:val="003C5928"/>
    <w:rsid w:val="00417205"/>
    <w:rsid w:val="004172D0"/>
    <w:rsid w:val="00431288"/>
    <w:rsid w:val="00462227"/>
    <w:rsid w:val="00471598"/>
    <w:rsid w:val="004A0C25"/>
    <w:rsid w:val="004B47BE"/>
    <w:rsid w:val="004D0B9A"/>
    <w:rsid w:val="004D5709"/>
    <w:rsid w:val="004E7D10"/>
    <w:rsid w:val="004F1697"/>
    <w:rsid w:val="004F19AC"/>
    <w:rsid w:val="004F219D"/>
    <w:rsid w:val="004F407E"/>
    <w:rsid w:val="004F4439"/>
    <w:rsid w:val="005017D3"/>
    <w:rsid w:val="005103E2"/>
    <w:rsid w:val="0054195F"/>
    <w:rsid w:val="005601DB"/>
    <w:rsid w:val="005641F9"/>
    <w:rsid w:val="00573F50"/>
    <w:rsid w:val="00580689"/>
    <w:rsid w:val="0058593D"/>
    <w:rsid w:val="00590BB7"/>
    <w:rsid w:val="00594C19"/>
    <w:rsid w:val="005B01A5"/>
    <w:rsid w:val="005B52DF"/>
    <w:rsid w:val="005C73CE"/>
    <w:rsid w:val="005E11E5"/>
    <w:rsid w:val="0061207B"/>
    <w:rsid w:val="0061276E"/>
    <w:rsid w:val="00623701"/>
    <w:rsid w:val="00631B43"/>
    <w:rsid w:val="00647528"/>
    <w:rsid w:val="006478BA"/>
    <w:rsid w:val="0065210D"/>
    <w:rsid w:val="006568EF"/>
    <w:rsid w:val="00656B1E"/>
    <w:rsid w:val="00662AE9"/>
    <w:rsid w:val="00663FA8"/>
    <w:rsid w:val="006656F1"/>
    <w:rsid w:val="006736DF"/>
    <w:rsid w:val="00673F96"/>
    <w:rsid w:val="006777FA"/>
    <w:rsid w:val="006872E9"/>
    <w:rsid w:val="006976BD"/>
    <w:rsid w:val="006A0244"/>
    <w:rsid w:val="006B7559"/>
    <w:rsid w:val="006C6D87"/>
    <w:rsid w:val="006F2F36"/>
    <w:rsid w:val="00714585"/>
    <w:rsid w:val="00755F26"/>
    <w:rsid w:val="00756003"/>
    <w:rsid w:val="00767023"/>
    <w:rsid w:val="00770B78"/>
    <w:rsid w:val="007922DB"/>
    <w:rsid w:val="007924C5"/>
    <w:rsid w:val="00792F4E"/>
    <w:rsid w:val="007971DC"/>
    <w:rsid w:val="007A30A7"/>
    <w:rsid w:val="007A690A"/>
    <w:rsid w:val="007C7D33"/>
    <w:rsid w:val="007D2228"/>
    <w:rsid w:val="007D3632"/>
    <w:rsid w:val="007D5E8D"/>
    <w:rsid w:val="007D6EF1"/>
    <w:rsid w:val="007F2A07"/>
    <w:rsid w:val="0084234F"/>
    <w:rsid w:val="0084557B"/>
    <w:rsid w:val="008505B4"/>
    <w:rsid w:val="00850963"/>
    <w:rsid w:val="00856329"/>
    <w:rsid w:val="00856EC3"/>
    <w:rsid w:val="0086219A"/>
    <w:rsid w:val="0087409E"/>
    <w:rsid w:val="008E1AD7"/>
    <w:rsid w:val="008F13EB"/>
    <w:rsid w:val="0091415E"/>
    <w:rsid w:val="0091687E"/>
    <w:rsid w:val="00916D8C"/>
    <w:rsid w:val="00945A0E"/>
    <w:rsid w:val="009470B0"/>
    <w:rsid w:val="009568F6"/>
    <w:rsid w:val="009620D6"/>
    <w:rsid w:val="0096610E"/>
    <w:rsid w:val="00971C4C"/>
    <w:rsid w:val="00973888"/>
    <w:rsid w:val="0098266B"/>
    <w:rsid w:val="00986B02"/>
    <w:rsid w:val="0099479C"/>
    <w:rsid w:val="00996C9D"/>
    <w:rsid w:val="009A07B3"/>
    <w:rsid w:val="009B3E8F"/>
    <w:rsid w:val="009E5608"/>
    <w:rsid w:val="00A05C21"/>
    <w:rsid w:val="00A120D8"/>
    <w:rsid w:val="00A17751"/>
    <w:rsid w:val="00A2133A"/>
    <w:rsid w:val="00A36121"/>
    <w:rsid w:val="00A57017"/>
    <w:rsid w:val="00A62C63"/>
    <w:rsid w:val="00A72D71"/>
    <w:rsid w:val="00A91917"/>
    <w:rsid w:val="00A95F7E"/>
    <w:rsid w:val="00AA246B"/>
    <w:rsid w:val="00AE4893"/>
    <w:rsid w:val="00AE7CD8"/>
    <w:rsid w:val="00AF0D94"/>
    <w:rsid w:val="00B07F2B"/>
    <w:rsid w:val="00B20AA0"/>
    <w:rsid w:val="00B33F15"/>
    <w:rsid w:val="00B36E9E"/>
    <w:rsid w:val="00B42FB9"/>
    <w:rsid w:val="00B53692"/>
    <w:rsid w:val="00B603ED"/>
    <w:rsid w:val="00B7300C"/>
    <w:rsid w:val="00BD3229"/>
    <w:rsid w:val="00BD4655"/>
    <w:rsid w:val="00BD5F60"/>
    <w:rsid w:val="00BE1B65"/>
    <w:rsid w:val="00BF03A3"/>
    <w:rsid w:val="00C03BF1"/>
    <w:rsid w:val="00C07F9A"/>
    <w:rsid w:val="00C12B6D"/>
    <w:rsid w:val="00C22BB0"/>
    <w:rsid w:val="00C24C9E"/>
    <w:rsid w:val="00C2621E"/>
    <w:rsid w:val="00C37B81"/>
    <w:rsid w:val="00C535E7"/>
    <w:rsid w:val="00C61EB2"/>
    <w:rsid w:val="00C65EC8"/>
    <w:rsid w:val="00C7378B"/>
    <w:rsid w:val="00C7794B"/>
    <w:rsid w:val="00C93C4C"/>
    <w:rsid w:val="00CB5DB8"/>
    <w:rsid w:val="00CC6550"/>
    <w:rsid w:val="00CD3AFE"/>
    <w:rsid w:val="00CF4544"/>
    <w:rsid w:val="00D651DE"/>
    <w:rsid w:val="00D70DBA"/>
    <w:rsid w:val="00DB06F9"/>
    <w:rsid w:val="00DC4C83"/>
    <w:rsid w:val="00DD1762"/>
    <w:rsid w:val="00DD240E"/>
    <w:rsid w:val="00E05866"/>
    <w:rsid w:val="00E32DC6"/>
    <w:rsid w:val="00E569B7"/>
    <w:rsid w:val="00EB5163"/>
    <w:rsid w:val="00EC437F"/>
    <w:rsid w:val="00EE4E51"/>
    <w:rsid w:val="00EF23D7"/>
    <w:rsid w:val="00F07FBF"/>
    <w:rsid w:val="00F22E61"/>
    <w:rsid w:val="00F2435B"/>
    <w:rsid w:val="00F276DF"/>
    <w:rsid w:val="00F81CFB"/>
    <w:rsid w:val="00FA4337"/>
    <w:rsid w:val="00FC4A69"/>
    <w:rsid w:val="00FE384C"/>
    <w:rsid w:val="00FE4AAC"/>
    <w:rsid w:val="00FF15FC"/>
    <w:rsid w:val="03405E28"/>
    <w:rsid w:val="06C72C38"/>
    <w:rsid w:val="070E3784"/>
    <w:rsid w:val="07893800"/>
    <w:rsid w:val="096D0691"/>
    <w:rsid w:val="0B066D1F"/>
    <w:rsid w:val="0B206F4F"/>
    <w:rsid w:val="0B3532C7"/>
    <w:rsid w:val="0B7E2363"/>
    <w:rsid w:val="0D423399"/>
    <w:rsid w:val="0E92683A"/>
    <w:rsid w:val="123F0BF2"/>
    <w:rsid w:val="162F1772"/>
    <w:rsid w:val="16EF0E9A"/>
    <w:rsid w:val="196513D3"/>
    <w:rsid w:val="1AAF3E6D"/>
    <w:rsid w:val="1C1B224A"/>
    <w:rsid w:val="1F05375C"/>
    <w:rsid w:val="1F7E14C3"/>
    <w:rsid w:val="204E0EA5"/>
    <w:rsid w:val="20C63871"/>
    <w:rsid w:val="214A2E8A"/>
    <w:rsid w:val="243D691E"/>
    <w:rsid w:val="256E6E8B"/>
    <w:rsid w:val="28AD10D6"/>
    <w:rsid w:val="294F2991"/>
    <w:rsid w:val="2B251636"/>
    <w:rsid w:val="2CC97C29"/>
    <w:rsid w:val="2D6E050B"/>
    <w:rsid w:val="2E0B12AE"/>
    <w:rsid w:val="2FBF59A5"/>
    <w:rsid w:val="316274FC"/>
    <w:rsid w:val="31CB2CE5"/>
    <w:rsid w:val="333A398F"/>
    <w:rsid w:val="335E597A"/>
    <w:rsid w:val="35DB6B19"/>
    <w:rsid w:val="36A1360E"/>
    <w:rsid w:val="377069A7"/>
    <w:rsid w:val="383904D4"/>
    <w:rsid w:val="38D27444"/>
    <w:rsid w:val="3D340DA0"/>
    <w:rsid w:val="40032E59"/>
    <w:rsid w:val="41DE6195"/>
    <w:rsid w:val="422A5CCE"/>
    <w:rsid w:val="481D3B60"/>
    <w:rsid w:val="48263A21"/>
    <w:rsid w:val="48F36DEB"/>
    <w:rsid w:val="491B5B8B"/>
    <w:rsid w:val="49E82550"/>
    <w:rsid w:val="4D6608EB"/>
    <w:rsid w:val="4F95540A"/>
    <w:rsid w:val="53B77D22"/>
    <w:rsid w:val="54CD1B2D"/>
    <w:rsid w:val="55555127"/>
    <w:rsid w:val="56700A29"/>
    <w:rsid w:val="57347E67"/>
    <w:rsid w:val="57C70374"/>
    <w:rsid w:val="5842772A"/>
    <w:rsid w:val="584655DB"/>
    <w:rsid w:val="584716AE"/>
    <w:rsid w:val="58E22862"/>
    <w:rsid w:val="5AB615D4"/>
    <w:rsid w:val="5B8F1613"/>
    <w:rsid w:val="5BF36A0B"/>
    <w:rsid w:val="5CFB637D"/>
    <w:rsid w:val="5E0A4B1F"/>
    <w:rsid w:val="5F313084"/>
    <w:rsid w:val="60883591"/>
    <w:rsid w:val="61A73E97"/>
    <w:rsid w:val="61B42A2F"/>
    <w:rsid w:val="620B04AF"/>
    <w:rsid w:val="65277E5B"/>
    <w:rsid w:val="66946DF9"/>
    <w:rsid w:val="67913352"/>
    <w:rsid w:val="689D21BE"/>
    <w:rsid w:val="6B2743AF"/>
    <w:rsid w:val="6CB324BD"/>
    <w:rsid w:val="6ED01F0F"/>
    <w:rsid w:val="718222EF"/>
    <w:rsid w:val="76F00022"/>
    <w:rsid w:val="77D15D5C"/>
    <w:rsid w:val="7884697D"/>
    <w:rsid w:val="79B870D3"/>
    <w:rsid w:val="7CE46715"/>
    <w:rsid w:val="7E1D0467"/>
    <w:rsid w:val="7EB707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40"/>
      <w:sz w:val="32"/>
      <w:szCs w:val="3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lin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rFonts w:ascii="Times New Roman" w:eastAsia="宋体"/>
      <w:kern w:val="0"/>
      <w:sz w:val="20"/>
      <w:szCs w:val="20"/>
    </w:rPr>
  </w:style>
  <w:style w:type="paragraph" w:customStyle="1" w:styleId="13">
    <w:name w:val="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736</Words>
  <Characters>793</Characters>
  <Lines>26</Lines>
  <Paragraphs>7</Paragraphs>
  <TotalTime>226</TotalTime>
  <ScaleCrop>false</ScaleCrop>
  <LinksUpToDate>false</LinksUpToDate>
  <CharactersWithSpaces>817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2017-12-26T06:54:00Z</dcterms:created>
  <dc:creator>微软中国</dc:creator>
  <cp:lastModifiedBy>洪丽霞</cp:lastModifiedBy>
  <cp:lastPrinted>2025-06-05T03:45:00Z</cp:lastPrinted>
  <dcterms:modified xsi:type="dcterms:W3CDTF">2025-06-05T08:43:19Z</dcterms:modified>
  <dc:title>明政务〔2012〕  号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E8F452B1B3254544BD39E832FFBBEB2D</vt:lpwstr>
  </property>
  <property fmtid="{D5CDD505-2E9C-101B-9397-08002B2CF9AE}" pid="4" name="KSOTemplateDocerSaveRecord">
    <vt:lpwstr>eyJoZGlkIjoiYzVlNWExNWY2ZDZkMmYyYTQyY2JmMGYzOGU4ZDg5Y2QifQ==</vt:lpwstr>
  </property>
</Properties>
</file>