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3DBA343E" w14:textId="77777777" w:rsidR="00B759E4" w:rsidRDefault="00B759E4" w:rsidP="00837A6A">
      <w:pPr>
        <w:spacing w:line="700" w:lineRule="exact"/>
        <w:jc w:val="center"/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</w:pPr>
      <w:r w:rsidRPr="00B759E4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高压电网2025年度维保服务采购项目</w:t>
      </w:r>
    </w:p>
    <w:p w14:paraId="6A7E8EC0" w14:textId="0CBC2F07" w:rsidR="00B006CF" w:rsidRDefault="00E91DCF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（二次）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708C92E1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635890" w:rsidRPr="00635890">
        <w:rPr>
          <w:rFonts w:ascii="宋体" w:eastAsia="宋体" w:hAnsi="宋体"/>
          <w:sz w:val="24"/>
          <w:szCs w:val="24"/>
        </w:rPr>
        <w:t>DYJY-BJ-202</w:t>
      </w:r>
      <w:r w:rsidR="00AB3FDA">
        <w:rPr>
          <w:rFonts w:ascii="宋体" w:eastAsia="宋体" w:hAnsi="宋体" w:hint="eastAsia"/>
          <w:sz w:val="24"/>
          <w:szCs w:val="24"/>
        </w:rPr>
        <w:t>5</w:t>
      </w:r>
      <w:r w:rsidR="00635890" w:rsidRPr="00635890">
        <w:rPr>
          <w:rFonts w:ascii="宋体" w:eastAsia="宋体" w:hAnsi="宋体"/>
          <w:sz w:val="24"/>
          <w:szCs w:val="24"/>
        </w:rPr>
        <w:t>-</w:t>
      </w:r>
      <w:r w:rsidR="001E2567">
        <w:rPr>
          <w:rFonts w:ascii="宋体" w:eastAsia="宋体" w:hAnsi="宋体" w:hint="eastAsia"/>
          <w:sz w:val="24"/>
          <w:szCs w:val="24"/>
        </w:rPr>
        <w:t>0304</w:t>
      </w:r>
    </w:p>
    <w:p w14:paraId="09F94634" w14:textId="296E4E10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1E2567" w:rsidRPr="001E2567">
        <w:rPr>
          <w:rFonts w:ascii="宋体" w:eastAsia="宋体" w:hAnsi="宋体" w:cs="仿宋_GB2312" w:hint="eastAsia"/>
          <w:sz w:val="24"/>
          <w:szCs w:val="24"/>
        </w:rPr>
        <w:t>高压电网2025年度维保服务采购项目</w:t>
      </w:r>
    </w:p>
    <w:p w14:paraId="3B06FB47" w14:textId="31271267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AD740B">
        <w:rPr>
          <w:rFonts w:ascii="宋体" w:eastAsia="宋体" w:hAnsi="宋体" w:cs="仿宋_GB2312" w:hint="eastAsia"/>
          <w:sz w:val="24"/>
          <w:szCs w:val="24"/>
        </w:rPr>
        <w:t>四川多利安泰电子工程有限公司</w:t>
      </w:r>
    </w:p>
    <w:p w14:paraId="6AA1FED0" w14:textId="6759DB27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1D5E60">
        <w:rPr>
          <w:rFonts w:ascii="宋体" w:eastAsia="宋体" w:hAnsi="宋体" w:cs="仿宋_GB2312" w:hint="eastAsia"/>
          <w:sz w:val="24"/>
          <w:szCs w:val="24"/>
        </w:rPr>
        <w:t>300</w:t>
      </w:r>
      <w:r w:rsidR="001B6D4C">
        <w:rPr>
          <w:rFonts w:ascii="宋体" w:eastAsia="宋体" w:hAnsi="宋体" w:hint="eastAsia"/>
          <w:sz w:val="24"/>
          <w:szCs w:val="24"/>
        </w:rPr>
        <w:t>00</w:t>
      </w:r>
      <w:r w:rsidR="00635890" w:rsidRPr="00635890">
        <w:rPr>
          <w:rFonts w:ascii="宋体" w:eastAsia="宋体" w:hAnsi="宋体"/>
          <w:sz w:val="24"/>
          <w:szCs w:val="24"/>
        </w:rPr>
        <w:t>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5D372B0E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1D5E60">
        <w:rPr>
          <w:rFonts w:ascii="宋体" w:eastAsia="宋体" w:hAnsi="宋体" w:cs="仿宋_GB2312" w:hint="eastAsia"/>
          <w:sz w:val="24"/>
          <w:szCs w:val="24"/>
        </w:rPr>
        <w:t>2</w:t>
      </w:r>
      <w:r w:rsidR="001330E9">
        <w:rPr>
          <w:rFonts w:ascii="宋体" w:eastAsia="宋体" w:hAnsi="宋体" w:cs="仿宋_GB2312" w:hint="eastAsia"/>
          <w:sz w:val="24"/>
          <w:szCs w:val="24"/>
        </w:rPr>
        <w:t>8</w:t>
      </w:r>
      <w:r w:rsidR="001D5E60">
        <w:rPr>
          <w:rFonts w:ascii="宋体" w:eastAsia="宋体" w:hAnsi="宋体" w:cs="仿宋_GB2312" w:hint="eastAsia"/>
          <w:sz w:val="24"/>
          <w:szCs w:val="24"/>
        </w:rPr>
        <w:t>900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0FACB" w14:textId="77777777" w:rsidR="006B240B" w:rsidRDefault="006B240B" w:rsidP="00775972">
      <w:pPr>
        <w:rPr>
          <w:rFonts w:hint="eastAsia"/>
        </w:rPr>
      </w:pPr>
      <w:r>
        <w:separator/>
      </w:r>
    </w:p>
  </w:endnote>
  <w:endnote w:type="continuationSeparator" w:id="0">
    <w:p w14:paraId="2E8FD2AD" w14:textId="77777777" w:rsidR="006B240B" w:rsidRDefault="006B240B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B06EE" w14:textId="77777777" w:rsidR="006B240B" w:rsidRDefault="006B240B" w:rsidP="00775972">
      <w:pPr>
        <w:rPr>
          <w:rFonts w:hint="eastAsia"/>
        </w:rPr>
      </w:pPr>
      <w:r>
        <w:separator/>
      </w:r>
    </w:p>
  </w:footnote>
  <w:footnote w:type="continuationSeparator" w:id="0">
    <w:p w14:paraId="71D31F9F" w14:textId="77777777" w:rsidR="006B240B" w:rsidRDefault="006B240B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330E9"/>
    <w:rsid w:val="0016105D"/>
    <w:rsid w:val="00161F6A"/>
    <w:rsid w:val="001B6D4C"/>
    <w:rsid w:val="001C49BC"/>
    <w:rsid w:val="001C540B"/>
    <w:rsid w:val="001D5E60"/>
    <w:rsid w:val="001D6689"/>
    <w:rsid w:val="001E2567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376C7"/>
    <w:rsid w:val="0044013F"/>
    <w:rsid w:val="004437A5"/>
    <w:rsid w:val="0044495B"/>
    <w:rsid w:val="004C3AEE"/>
    <w:rsid w:val="004C5071"/>
    <w:rsid w:val="00516577"/>
    <w:rsid w:val="0055103D"/>
    <w:rsid w:val="00563DB7"/>
    <w:rsid w:val="005A5608"/>
    <w:rsid w:val="005C05E8"/>
    <w:rsid w:val="005E629D"/>
    <w:rsid w:val="005F566D"/>
    <w:rsid w:val="0060163E"/>
    <w:rsid w:val="00614E03"/>
    <w:rsid w:val="006162F9"/>
    <w:rsid w:val="00635890"/>
    <w:rsid w:val="006477F4"/>
    <w:rsid w:val="00666CC1"/>
    <w:rsid w:val="00671519"/>
    <w:rsid w:val="00676E9E"/>
    <w:rsid w:val="006B240B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7A6A"/>
    <w:rsid w:val="00892C96"/>
    <w:rsid w:val="008C69C5"/>
    <w:rsid w:val="008D4C92"/>
    <w:rsid w:val="00903230"/>
    <w:rsid w:val="00920661"/>
    <w:rsid w:val="00940EC3"/>
    <w:rsid w:val="00954A1C"/>
    <w:rsid w:val="00991A5B"/>
    <w:rsid w:val="009D039A"/>
    <w:rsid w:val="009E5FAC"/>
    <w:rsid w:val="00A81B62"/>
    <w:rsid w:val="00A8592E"/>
    <w:rsid w:val="00AB3FDA"/>
    <w:rsid w:val="00AD740B"/>
    <w:rsid w:val="00AE5141"/>
    <w:rsid w:val="00B006CF"/>
    <w:rsid w:val="00B00DE9"/>
    <w:rsid w:val="00B519B8"/>
    <w:rsid w:val="00B759E4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91DCF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</Words>
  <Characters>114</Characters>
  <Application>Microsoft Office Word</Application>
  <DocSecurity>0</DocSecurity>
  <Lines>1</Lines>
  <Paragraphs>1</Paragraphs>
  <ScaleCrop>false</ScaleCrop>
  <Company>DoubleOX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115</cp:revision>
  <cp:lastPrinted>2023-11-14T02:37:00Z</cp:lastPrinted>
  <dcterms:created xsi:type="dcterms:W3CDTF">2022-10-15T14:55:00Z</dcterms:created>
  <dcterms:modified xsi:type="dcterms:W3CDTF">2025-06-16T07:00:00Z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