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附件4：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法人资格证明书及法人授权书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法人身份证、被授权人身份证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spacing w:line="480" w:lineRule="exact"/>
        <w:jc w:val="both"/>
        <w:rPr>
          <w:rFonts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</w:rPr>
        <w:t>（1）法定代表人/负责人资格证明书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致：</w:t>
      </w:r>
      <w:r>
        <w:rPr>
          <w:rFonts w:hint="eastAsia" w:ascii="仿宋" w:hAnsi="仿宋" w:eastAsia="仿宋" w:cs="仿宋"/>
          <w:sz w:val="28"/>
          <w:szCs w:val="24"/>
          <w:u w:val="single"/>
        </w:rPr>
        <w:t>惠州市中心人民医院</w:t>
      </w:r>
      <w:r>
        <w:rPr>
          <w:rFonts w:hint="eastAsia" w:ascii="仿宋" w:hAnsi="仿宋" w:eastAsia="仿宋" w:cs="仿宋"/>
          <w:sz w:val="28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同志，现任我单位</w:t>
      </w:r>
      <w:r>
        <w:rPr>
          <w:rFonts w:hint="eastAsia" w:ascii="仿宋" w:hAnsi="仿宋" w:eastAsia="仿宋" w:cs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4"/>
        </w:rPr>
        <w:t>职务，为法定代表人，特此证明。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签发日期：                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4"/>
        </w:rPr>
        <w:t xml:space="preserve"> 单位：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附：代表人性别：            年龄：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身份证号码：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4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营业执照号码：                       经济性质：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主营（产）：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兼营（产）：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进口物品经营许可证号码：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主营：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280" w:firstLineChars="10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兼营：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说明：1.法定代表人为企业事业单位、国家机关、社会团体的主要行政负责人。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  2.内容必须填写真实、清楚、涂改无效。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pict>
          <v:shape id="自选图形 9" o:spid="_x0000_s1026" o:spt="176" type="#_x0000_t176" style="position:absolute;left:0pt;margin-left:-20.8pt;margin-top:7.95pt;height:141.75pt;width:211.9pt;z-index:25166028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法定代表人身份证复印件正面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sz w:val="28"/>
          <w:szCs w:val="28"/>
        </w:rPr>
        <w:pict>
          <v:shape id="自选图形 8" o:spid="_x0000_s1028" o:spt="176" type="#_x0000_t176" style="position:absolute;left:0pt;margin-left:228.65pt;margin-top:4.95pt;height:141.75pt;width:211.9pt;z-index:25165926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both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法定代表人身份证复印件反面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（2）法定代表人/负责人授权委托书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惠州市中心人民医院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授权单位：   （盖章）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法定代表人（签名或盖私章）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有效期限：至        年       月      日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签发日期：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附：代理人性别：        年龄：       职务：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营业执照号码：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经济性质：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主营（产）：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兼营（产）：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进口物品经营许可证号码：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80" w:firstLineChars="1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说明：1.法定代表人为企业事业单位、国家机关、社会团体的主要行政负责人。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2.内容必须填写真实、清楚、涂改无效。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3.授权权限：全权代表本公司参与上述采购项目的调研响应，负责提供与签署确认一切文书资料，以及贵方递交的任何补充承诺。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4.后附代理人最近1-3个月有效社保缴交证明。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840" w:firstLineChars="3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.调研签字代表为法定代表人，则本表不适用。</w:t>
      </w:r>
    </w:p>
    <w:p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b/>
          <w:sz w:val="28"/>
          <w:szCs w:val="28"/>
        </w:rPr>
        <w:pict>
          <v:shape id="_x0000_s1031" o:spid="_x0000_s1031" o:spt="176" type="#_x0000_t176" style="position:absolute;left:0pt;margin-left:-20.8pt;margin-top:10.15pt;height:141.75pt;width:198.4pt;z-index:25166233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rPr>
                      <w:rFonts w:hint="eastAsia" w:hAnsi="宋体"/>
                      <w:szCs w:val="21"/>
                    </w:rPr>
                  </w:pPr>
                </w:p>
                <w:p>
                  <w:pPr>
                    <w:ind w:firstLine="280" w:firstLineChars="100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4"/>
                      <w:lang w:val="en-US" w:eastAsia="zh-CN"/>
                    </w:rPr>
                    <w:t>代理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4"/>
                    </w:rPr>
                    <w:t>人身份证复印件正面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sz w:val="28"/>
          <w:szCs w:val="28"/>
        </w:rPr>
        <w:pict>
          <v:shape id="_x0000_s1032" o:spid="_x0000_s1032" o:spt="176" type="#_x0000_t176" style="position:absolute;left:0pt;margin-left:228.65pt;margin-top:7.15pt;height:141.75pt;width:198.4pt;z-index:25166131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4"/>
                      <w:lang w:val="en-US" w:eastAsia="zh-CN"/>
                    </w:rPr>
                    <w:t>代理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4"/>
                    </w:rPr>
                    <w:t>人身份证复印件反面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28"/>
          <w:szCs w:val="28"/>
          <w:u w:val="single"/>
        </w:rPr>
        <w:pict>
          <v:shape id="自选图形 12" o:spid="_x0000_s1029" o:spt="176" type="#_x0000_t176" style="position:absolute;left:0pt;margin-left:81.15pt;margin-top:623.4pt;height:124.75pt;width:183.7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rFonts w:hAnsi="宋体"/>
                      <w:szCs w:val="21"/>
                    </w:rPr>
                  </w:pP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hAnsi="宋体"/>
                      <w:szCs w:val="21"/>
                    </w:rPr>
                    <w:t>代理人身份证复印件</w:t>
                  </w:r>
                </w:p>
              </w:txbxContent>
            </v:textbox>
          </v:shape>
        </w:pict>
      </w:r>
    </w:p>
    <w:p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/>
    <w:p>
      <w:pPr>
        <w:spacing w:line="220" w:lineRule="atLeast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223F1"/>
    <w:rsid w:val="00323B43"/>
    <w:rsid w:val="003D37D8"/>
    <w:rsid w:val="003E71BA"/>
    <w:rsid w:val="00426133"/>
    <w:rsid w:val="004358AB"/>
    <w:rsid w:val="006B123E"/>
    <w:rsid w:val="007A0A97"/>
    <w:rsid w:val="008B7726"/>
    <w:rsid w:val="00B069C1"/>
    <w:rsid w:val="00C754E2"/>
    <w:rsid w:val="00D31D50"/>
    <w:rsid w:val="1092577D"/>
    <w:rsid w:val="2B917EC3"/>
    <w:rsid w:val="7C23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1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720</Characters>
  <Lines>6</Lines>
  <Paragraphs>1</Paragraphs>
  <TotalTime>4</TotalTime>
  <ScaleCrop>false</ScaleCrop>
  <LinksUpToDate>false</LinksUpToDate>
  <CharactersWithSpaces>845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江鑫富</cp:lastModifiedBy>
  <dcterms:modified xsi:type="dcterms:W3CDTF">2022-03-08T03:28:13Z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4A40CBF3216A42E78D9B04CCA2ECC963</vt:lpwstr>
  </property>
</Properties>
</file>