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360" w:lineRule="auto"/>
        <w:ind w:right="0"/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</w:pPr>
      <w:bookmarkStart w:id="0" w:name="_bookmark0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附</w:t>
      </w:r>
      <w:r>
        <w:rPr>
          <w:rFonts w:hint="eastAsia" w:cs="仿宋"/>
          <w:b w:val="0"/>
          <w:bCs w:val="0"/>
          <w:kern w:val="2"/>
          <w:sz w:val="28"/>
          <w:szCs w:val="28"/>
          <w:lang w:val="en-US" w:eastAsia="zh-CN" w:bidi="ar-SA"/>
        </w:rPr>
        <w:t>4</w:t>
      </w:r>
    </w:p>
    <w:p>
      <w:pPr>
        <w:autoSpaceDE/>
        <w:autoSpaceDN/>
        <w:spacing w:before="0" w:after="0" w:line="360" w:lineRule="auto"/>
        <w:ind w:right="0"/>
        <w:jc w:val="center"/>
        <w:rPr>
          <w:rFonts w:hint="eastAsia" w:ascii="仿宋" w:hAnsi="仿宋" w:eastAsia="仿宋" w:cs="仿宋"/>
          <w:b/>
          <w:bCs/>
          <w:kern w:val="2"/>
          <w:sz w:val="52"/>
          <w:szCs w:val="52"/>
          <w:lang w:val="zh-CN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52"/>
          <w:szCs w:val="52"/>
          <w:lang w:val="zh-CN" w:eastAsia="zh-CN" w:bidi="ar-SA"/>
        </w:rPr>
        <w:t>中小企业声明函（货</w:t>
      </w:r>
      <w:bookmarkStart w:id="2" w:name="_GoBack"/>
      <w:bookmarkEnd w:id="2"/>
      <w:r>
        <w:rPr>
          <w:rFonts w:hint="eastAsia" w:ascii="仿宋" w:hAnsi="仿宋" w:eastAsia="仿宋" w:cs="仿宋"/>
          <w:b/>
          <w:bCs/>
          <w:kern w:val="2"/>
          <w:sz w:val="52"/>
          <w:szCs w:val="52"/>
          <w:lang w:val="zh-CN" w:eastAsia="zh-CN" w:bidi="ar-SA"/>
        </w:rPr>
        <w:t>物）</w:t>
      </w:r>
    </w:p>
    <w:p>
      <w:pPr>
        <w:autoSpaceDE/>
        <w:autoSpaceDN/>
        <w:spacing w:before="0" w:after="0" w:line="360" w:lineRule="auto"/>
        <w:ind w:left="0" w:right="0" w:firstLine="56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</w:pPr>
    </w:p>
    <w:p>
      <w:pPr>
        <w:autoSpaceDE/>
        <w:autoSpaceDN/>
        <w:spacing w:before="0" w:after="0" w:line="360" w:lineRule="auto"/>
        <w:ind w:left="0" w:right="0" w:firstLine="56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本公司（联合体）郑重声明，根据《政府采购促进中小企业发展管理办法》（财库〔2020〕46号）的规定，本公司（联合体）参加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u w:val="single"/>
          <w:lang w:val="zh-CN" w:eastAsia="zh-CN" w:bidi="ar-SA"/>
        </w:rPr>
        <w:t>（单位名称）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的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u w:val="single"/>
          <w:lang w:val="zh-CN" w:eastAsia="zh-CN" w:bidi="ar-SA"/>
        </w:rPr>
        <w:t>（项目名称）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采购活动，提供的货物全部由符合政策要求的中小企业制造。相关企业（含联合体中的中小企业、签订分包意向协议的中小企业）的具体情况如下：</w:t>
      </w:r>
    </w:p>
    <w:p>
      <w:pPr>
        <w:autoSpaceDE/>
        <w:autoSpaceDN/>
        <w:spacing w:before="0" w:after="0" w:line="360" w:lineRule="auto"/>
        <w:ind w:left="0" w:right="0" w:firstLine="56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</w:pPr>
      <w:r>
        <w:rPr>
          <w:rFonts w:hint="eastAsia" w:cs="仿宋"/>
          <w:b w:val="0"/>
          <w:bCs w:val="0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u w:val="single"/>
          <w:lang w:val="zh-CN" w:eastAsia="zh-CN" w:bidi="ar-SA"/>
        </w:rPr>
        <w:t>（标的名称）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，属于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u w:val="single"/>
          <w:lang w:val="zh-CN" w:eastAsia="zh-CN" w:bidi="ar-SA"/>
        </w:rPr>
        <w:t>（采购文件中明确的所属行业）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行业；制造商为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u w:val="single"/>
          <w:lang w:val="zh-CN" w:eastAsia="zh-CN" w:bidi="ar-SA"/>
        </w:rPr>
        <w:t>（企业名称）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，从业人员</w:t>
      </w:r>
      <w:r>
        <w:rPr>
          <w:rFonts w:hint="eastAsia" w:cs="仿宋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人，营业收入为</w:t>
      </w:r>
      <w:r>
        <w:rPr>
          <w:rFonts w:hint="eastAsia" w:cs="仿宋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万元，资产总额为</w:t>
      </w:r>
      <w:r>
        <w:rPr>
          <w:rFonts w:hint="eastAsia" w:cs="仿宋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万元</w:t>
      </w:r>
      <w:r>
        <w:rPr>
          <w:rFonts w:ascii="Times New Roman" w:eastAsia="Times New Roman"/>
          <w:position w:val="6"/>
          <w:sz w:val="11"/>
        </w:rPr>
        <w:t>1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u w:val="none"/>
          <w:lang w:val="zh-CN" w:eastAsia="zh-CN" w:bidi="ar-SA"/>
        </w:rPr>
        <w:t>属于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u w:val="single"/>
          <w:lang w:val="zh-CN" w:eastAsia="zh-CN" w:bidi="ar-SA"/>
        </w:rPr>
        <w:t>（中型企业、小型企业、微型企业）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；</w:t>
      </w:r>
    </w:p>
    <w:p>
      <w:pPr>
        <w:autoSpaceDE/>
        <w:autoSpaceDN/>
        <w:spacing w:before="0" w:after="0" w:line="360" w:lineRule="auto"/>
        <w:ind w:left="0" w:right="0" w:firstLine="56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</w:pPr>
      <w:r>
        <w:rPr>
          <w:rFonts w:hint="eastAsia" w:cs="仿宋"/>
          <w:b w:val="0"/>
          <w:bCs w:val="0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u w:val="single"/>
          <w:lang w:val="zh-CN" w:eastAsia="zh-CN" w:bidi="ar-SA"/>
        </w:rPr>
        <w:t>（标的名称）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，属于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u w:val="single"/>
          <w:lang w:val="zh-CN" w:eastAsia="zh-CN" w:bidi="ar-SA"/>
        </w:rPr>
        <w:t>（采购文件中明确的所属行业）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行业；制造商为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u w:val="single"/>
          <w:lang w:val="zh-CN" w:eastAsia="zh-CN" w:bidi="ar-SA"/>
        </w:rPr>
        <w:t>（企业名称）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，从业人员</w:t>
      </w:r>
      <w:r>
        <w:rPr>
          <w:rFonts w:hint="eastAsia" w:cs="仿宋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人，营业收入为</w:t>
      </w:r>
      <w:r>
        <w:rPr>
          <w:rFonts w:hint="eastAsia" w:cs="仿宋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万元，资产总额为</w:t>
      </w:r>
      <w:r>
        <w:rPr>
          <w:rFonts w:hint="eastAsia" w:cs="仿宋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万元</w:t>
      </w:r>
      <w:r>
        <w:rPr>
          <w:rFonts w:ascii="Times New Roman" w:eastAsia="Times New Roman"/>
          <w:position w:val="6"/>
          <w:sz w:val="11"/>
        </w:rPr>
        <w:t>1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，属于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u w:val="single"/>
          <w:lang w:val="zh-CN" w:eastAsia="zh-CN" w:bidi="ar-SA"/>
        </w:rPr>
        <w:t>（中型企业、小型企业、微型企业）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；</w:t>
      </w:r>
    </w:p>
    <w:p>
      <w:pPr>
        <w:autoSpaceDE/>
        <w:autoSpaceDN/>
        <w:spacing w:before="0" w:after="0" w:line="360" w:lineRule="auto"/>
        <w:ind w:left="0" w:right="0" w:firstLine="56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……</w:t>
      </w:r>
    </w:p>
    <w:p>
      <w:pPr>
        <w:autoSpaceDE/>
        <w:autoSpaceDN/>
        <w:spacing w:before="0" w:after="0" w:line="360" w:lineRule="auto"/>
        <w:ind w:left="0" w:right="0" w:firstLine="56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以上企业，不属于大企业的分支机构，不存在控股股东为大企业的情形，也不存在与大企业的负责人为同一人的情形。</w:t>
      </w:r>
    </w:p>
    <w:p>
      <w:pPr>
        <w:autoSpaceDE/>
        <w:autoSpaceDN/>
        <w:spacing w:before="0" w:after="0" w:line="360" w:lineRule="auto"/>
        <w:ind w:left="0" w:right="0" w:firstLine="56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本企业对上述声明内容的真实性负责。如有虚假，将依法承担相应责任。</w:t>
      </w:r>
    </w:p>
    <w:p>
      <w:pPr>
        <w:autoSpaceDE/>
        <w:autoSpaceDN/>
        <w:spacing w:before="0" w:after="0" w:line="360" w:lineRule="auto"/>
        <w:ind w:left="0" w:right="0" w:firstLine="56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</w:pPr>
    </w:p>
    <w:p>
      <w:pPr>
        <w:autoSpaceDE/>
        <w:autoSpaceDN/>
        <w:spacing w:before="0" w:after="0" w:line="360" w:lineRule="auto"/>
        <w:ind w:left="0" w:right="0" w:firstLine="5880" w:firstLineChars="2100"/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企业名称（盖章）：</w:t>
      </w:r>
    </w:p>
    <w:p>
      <w:pPr>
        <w:autoSpaceDE/>
        <w:autoSpaceDN/>
        <w:spacing w:before="0" w:after="0" w:line="360" w:lineRule="auto"/>
        <w:ind w:left="0" w:right="0" w:firstLine="5880" w:firstLineChars="2100"/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zh-CN" w:eastAsia="zh-CN" w:bidi="ar-SA"/>
        </w:rPr>
        <w:t>日期：</w:t>
      </w:r>
      <w:bookmarkStart w:id="1" w:name="_bookmark1"/>
      <w:bookmarkEnd w:id="1"/>
    </w:p>
    <w:sectPr>
      <w:footerReference r:id="rId3" w:type="default"/>
      <w:pgSz w:w="11905" w:h="16838"/>
      <w:pgMar w:top="1417" w:right="1020" w:bottom="1417" w:left="1020" w:header="850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262976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9552305</wp:posOffset>
              </wp:positionV>
              <wp:extent cx="1828800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ln w="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90pt;margin-top:752.15pt;height:0pt;width:144pt;mso-position-horizontal-relative:page;mso-position-vertical-relative:page;z-index:-252053504;mso-width-relative:page;mso-height-relative:page;" filled="f" stroked="t" coordsize="21600,21600" o:gfxdata="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6AGLjtYAAAANAQAADwAAAAAAAAABACAA&#10;AAAiAAAAZHJzL2Rvd25yZXYueG1sUEsBAhQAFAAAAAgAh07iQANOaY7WAQAAkwMAAA4AAAAAAAAA&#10;AQAgAAAAJQEAAGRycy9lMm9Eb2MueG1sUEsFBgAAAAAGAAYAWQEAAG0FAAAAAA==&#10;">
              <v:fill on="f" focussize="0,0"/>
              <v:stroke weight="0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6400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9627235</wp:posOffset>
              </wp:positionV>
              <wp:extent cx="62230" cy="1066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Times New Roman"/>
                              <w:sz w:val="11"/>
                            </w:rPr>
                          </w:pPr>
                          <w:r>
                            <w:rPr>
                              <w:rFonts w:ascii="Times New Roman"/>
                              <w:w w:val="104"/>
                              <w:sz w:val="1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58.05pt;height:8.4pt;width:4.9pt;mso-position-horizontal-relative:page;mso-position-vertical-relative:page;z-index:-252052480;mso-width-relative:page;mso-height-relative:page;" filled="f" stroked="f" coordsize="21600,21600" o:gfxdata="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+h14R9oAAAANAQAADwAAAAAAAAAB&#10;ACAAAAAiAAAAZHJzL2Rvd25yZXYueG1sUEsBAhQAFAAAAAgAh07iQJY8KnacAQAAIgMAAA4AAAAA&#10;AAAAAQAgAAAAKQ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04"/>
                        <w:sz w:val="1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6502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9633585</wp:posOffset>
              </wp:positionV>
              <wp:extent cx="4711700" cy="2990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5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从业人员、营业收入、资产总额填报上一年度数据，无上一年度数据的新成立企业可不填报。</w:t>
                          </w:r>
                        </w:p>
                        <w:p>
                          <w:pPr>
                            <w:spacing w:before="8"/>
                            <w:ind w:left="3911" w:right="3285" w:firstLine="0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58.55pt;height:23.55pt;width:371pt;mso-position-horizontal:center;mso-position-horizontal-relative:margin;mso-position-vertical-relative:page;z-index:251265024;mso-width-relative:page;mso-height-relative:page;" filled="f" stroked="f" coordsize="21600,21600" o:gfxdata="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O/E30TYAAAACgEAAA8AAAAAAAAA&#10;AQAgAAAAIgAAAGRycy9kb3ducmV2LnhtbFBLAQIUABQAAAAIAIdO4kAdJixinwEAACQDAAAOAAAA&#10;AAAAAAEAIAAAACc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5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从业人员、营业收入、资产总额填报上一年度数据，无上一年度数据的新成立企业可不填报。</w:t>
                    </w:r>
                  </w:p>
                  <w:p>
                    <w:pPr>
                      <w:spacing w:before="8"/>
                      <w:ind w:left="3911" w:right="3285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22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B50E0"/>
    <w:rsid w:val="06766624"/>
    <w:rsid w:val="07C52ADC"/>
    <w:rsid w:val="1EF93181"/>
    <w:rsid w:val="26C9608D"/>
    <w:rsid w:val="28FC7E40"/>
    <w:rsid w:val="29FB50E0"/>
    <w:rsid w:val="2F66170A"/>
    <w:rsid w:val="40C56B90"/>
    <w:rsid w:val="481A6449"/>
    <w:rsid w:val="4CEE0D67"/>
    <w:rsid w:val="57C677CC"/>
    <w:rsid w:val="6A0F6682"/>
    <w:rsid w:val="7BA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2021-01-15T02:35:00Z</dcterms:created>
  <dc:creator>VE*</dc:creator>
  <cp:lastModifiedBy>江鑫富</cp:lastModifiedBy>
  <dcterms:modified xsi:type="dcterms:W3CDTF">2022-05-19T07:22:51Z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