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FB8D5">
      <w:pPr>
        <w:pStyle w:val="2"/>
        <w:tabs>
          <w:tab w:val="center" w:pos="4938"/>
        </w:tabs>
        <w:spacing w:before="41" w:line="228" w:lineRule="auto"/>
        <w:ind w:left="6388"/>
        <w:rPr>
          <w:rFonts w:hint="eastAsia" w:eastAsia="宋体"/>
          <w:sz w:val="20"/>
          <w:szCs w:val="20"/>
          <w:lang w:eastAsia="zh-CN"/>
        </w:rPr>
      </w:pPr>
      <w:r>
        <w:rPr>
          <w:spacing w:val="5"/>
          <w:sz w:val="20"/>
          <w:szCs w:val="20"/>
        </w:rPr>
        <w:t>合同编号：</w:t>
      </w:r>
    </w:p>
    <w:p w14:paraId="5E4947F7">
      <w:pPr>
        <w:spacing w:line="269" w:lineRule="auto"/>
        <w:rPr>
          <w:rFonts w:ascii="Arial"/>
          <w:sz w:val="21"/>
        </w:rPr>
      </w:pPr>
    </w:p>
    <w:p w14:paraId="2AF7DCB0">
      <w:pPr>
        <w:pStyle w:val="2"/>
        <w:spacing w:before="130" w:line="221" w:lineRule="auto"/>
        <w:ind w:left="3743"/>
        <w:outlineLvl w:val="0"/>
        <w:rPr>
          <w:sz w:val="40"/>
          <w:szCs w:val="40"/>
        </w:rPr>
      </w:pPr>
      <w:r>
        <w:rPr>
          <w:b/>
          <w:bCs/>
          <w:spacing w:val="-6"/>
          <w:sz w:val="40"/>
          <w:szCs w:val="40"/>
        </w:rPr>
        <w:t>物资购销合同</w:t>
      </w:r>
    </w:p>
    <w:p w14:paraId="2DC55D6D">
      <w:pPr>
        <w:pStyle w:val="2"/>
        <w:spacing w:before="73" w:line="219" w:lineRule="auto"/>
        <w:ind w:left="5420"/>
      </w:pPr>
      <w:r>
        <w:rPr>
          <w:spacing w:val="-12"/>
        </w:rPr>
        <w:t>合同编号：</w:t>
      </w:r>
    </w:p>
    <w:p w14:paraId="1F0CDBD3">
      <w:pPr>
        <w:spacing w:line="258" w:lineRule="auto"/>
        <w:rPr>
          <w:rFonts w:ascii="Arial"/>
          <w:sz w:val="21"/>
        </w:rPr>
      </w:pPr>
      <w:bookmarkStart w:id="0" w:name="_GoBack"/>
      <w:bookmarkEnd w:id="0"/>
    </w:p>
    <w:p w14:paraId="017FE509">
      <w:pPr>
        <w:pStyle w:val="2"/>
        <w:spacing w:before="78" w:line="219" w:lineRule="auto"/>
        <w:ind w:left="2"/>
      </w:pPr>
      <w:r>
        <w:rPr>
          <w:spacing w:val="-7"/>
        </w:rPr>
        <w:t>订货方（以下简称甲方</w:t>
      </w:r>
      <w:r>
        <w:rPr>
          <w:spacing w:val="1"/>
        </w:rPr>
        <w:t>）：</w:t>
      </w:r>
    </w:p>
    <w:p w14:paraId="178FA2BB">
      <w:pPr>
        <w:pStyle w:val="2"/>
        <w:spacing w:before="28" w:line="219" w:lineRule="auto"/>
      </w:pPr>
      <w:r>
        <w:rPr>
          <w:spacing w:val="-10"/>
        </w:rPr>
        <w:t>法定代表人：</w:t>
      </w:r>
    </w:p>
    <w:p w14:paraId="26018026">
      <w:pPr>
        <w:spacing w:line="258" w:lineRule="auto"/>
        <w:rPr>
          <w:rFonts w:ascii="Arial"/>
          <w:sz w:val="21"/>
        </w:rPr>
      </w:pPr>
    </w:p>
    <w:p w14:paraId="7D8F9975">
      <w:pPr>
        <w:pStyle w:val="2"/>
        <w:spacing w:before="79" w:line="219" w:lineRule="auto"/>
      </w:pPr>
      <w:r>
        <w:rPr>
          <w:spacing w:val="-6"/>
        </w:rPr>
        <w:t>供货方（以下简称乙方</w:t>
      </w:r>
      <w:r>
        <w:rPr>
          <w:spacing w:val="-3"/>
        </w:rPr>
        <w:t>）：</w:t>
      </w:r>
    </w:p>
    <w:p w14:paraId="74BBB615">
      <w:pPr>
        <w:pStyle w:val="2"/>
        <w:spacing w:before="28" w:line="219" w:lineRule="auto"/>
      </w:pPr>
      <w:r>
        <w:rPr>
          <w:spacing w:val="-10"/>
        </w:rPr>
        <w:t>法定代表人：</w:t>
      </w:r>
    </w:p>
    <w:p w14:paraId="1C79E246">
      <w:pPr>
        <w:spacing w:line="259" w:lineRule="auto"/>
        <w:rPr>
          <w:rFonts w:ascii="Arial"/>
          <w:sz w:val="21"/>
        </w:rPr>
      </w:pPr>
    </w:p>
    <w:p w14:paraId="4C3A23D5">
      <w:pPr>
        <w:pStyle w:val="2"/>
        <w:spacing w:before="78"/>
        <w:ind w:right="2" w:firstLine="509"/>
      </w:pPr>
      <w:r>
        <w:t>甲、乙双方就甲方向乙方购买物资的相关事宜，依据《中华人民共和国民法典》，经双方</w:t>
      </w:r>
      <w:r>
        <w:rPr>
          <w:spacing w:val="-4"/>
        </w:rPr>
        <w:t>协商一致，订立本合同，具体如下：</w:t>
      </w:r>
    </w:p>
    <w:p w14:paraId="1370595C">
      <w:pPr>
        <w:pStyle w:val="2"/>
        <w:spacing w:before="1" w:line="217" w:lineRule="auto"/>
        <w:ind w:left="483"/>
        <w:outlineLvl w:val="1"/>
      </w:pPr>
      <w:r>
        <w:rPr>
          <w:b/>
          <w:bCs/>
          <w:spacing w:val="-4"/>
        </w:rPr>
        <w:t>一、货物规格、数量及价格</w:t>
      </w:r>
    </w:p>
    <w:p w14:paraId="0DEC3569">
      <w:pPr>
        <w:spacing w:before="112" w:line="7567" w:lineRule="exact"/>
        <w:ind w:firstLine="51"/>
      </w:pPr>
      <w:r>
        <w:rPr>
          <w:position w:val="-151"/>
        </w:rPr>
        <w:drawing>
          <wp:inline distT="0" distB="0" distL="0" distR="0">
            <wp:extent cx="6200775" cy="48044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1323" cy="48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CD43">
      <w:pPr>
        <w:spacing w:line="383" w:lineRule="auto"/>
        <w:rPr>
          <w:rFonts w:ascii="Arial"/>
          <w:sz w:val="21"/>
        </w:rPr>
      </w:pPr>
    </w:p>
    <w:p w14:paraId="2A5B1F39">
      <w:pPr>
        <w:pStyle w:val="2"/>
        <w:spacing w:before="78" w:line="229" w:lineRule="auto"/>
        <w:ind w:firstLine="490"/>
      </w:pPr>
      <w:r>
        <w:rPr>
          <w:rFonts w:ascii="Calibri" w:hAnsi="Calibri" w:eastAsia="Calibri" w:cs="Calibri"/>
          <w:spacing w:val="-1"/>
        </w:rPr>
        <w:t>1.1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1"/>
        </w:rPr>
        <w:t>本合同约定价格包括但不限于包装、装车费、运</w:t>
      </w:r>
      <w:r>
        <w:rPr>
          <w:spacing w:val="-2"/>
        </w:rPr>
        <w:t>输费、运输保险费及</w:t>
      </w:r>
      <w:r>
        <w:rPr>
          <w:spacing w:val="-119"/>
        </w:rPr>
        <w:t xml:space="preserve"> </w:t>
      </w:r>
      <w:r>
        <w:rPr>
          <w:u w:val="single" w:color="auto"/>
        </w:rPr>
        <w:t xml:space="preserve">    </w:t>
      </w:r>
      <w:r>
        <w:rPr>
          <w:spacing w:val="-110"/>
        </w:rPr>
        <w:t xml:space="preserve"> </w:t>
      </w:r>
      <w:r>
        <w:rPr>
          <w:rFonts w:ascii="Calibri" w:hAnsi="Calibri" w:eastAsia="Calibri" w:cs="Calibri"/>
          <w:spacing w:val="-2"/>
        </w:rPr>
        <w:t>%</w:t>
      </w:r>
      <w:r>
        <w:rPr>
          <w:spacing w:val="-2"/>
        </w:rPr>
        <w:t>增值税等货</w:t>
      </w:r>
      <w:r>
        <w:rPr>
          <w:spacing w:val="-1"/>
        </w:rPr>
        <w:t>物交付到甲方指定交货地点前所发生的一切费用）</w:t>
      </w:r>
    </w:p>
    <w:p w14:paraId="0022CFE5">
      <w:pPr>
        <w:pStyle w:val="2"/>
        <w:spacing w:before="56" w:line="219" w:lineRule="auto"/>
        <w:ind w:left="497"/>
      </w:pPr>
      <w:r>
        <w:rPr>
          <w:spacing w:val="-1"/>
        </w:rPr>
        <w:t>1.2甲方可根据实际生产情况，增加或减少购买货物的数量，但应在约定的交货日期前</w:t>
      </w:r>
    </w:p>
    <w:p w14:paraId="5FA3D19F">
      <w:pPr>
        <w:pStyle w:val="2"/>
        <w:spacing w:before="3" w:line="220" w:lineRule="auto"/>
        <w:ind w:left="17" w:right="42" w:firstLine="23"/>
      </w:pPr>
      <w:r>
        <w:rPr>
          <w:spacing w:val="-1"/>
        </w:rPr>
        <w:t>日通知乙方。最终以双方确认的实际供货数量进行结算，乙方同意增加</w:t>
      </w:r>
      <w:r>
        <w:rPr>
          <w:spacing w:val="-2"/>
        </w:rPr>
        <w:t>或减少货物的价格均按1.1 条约定的价格结算。除上述约定外，乙方多交的货物，甲方有权拒收。</w:t>
      </w:r>
    </w:p>
    <w:p w14:paraId="3E6EA77B">
      <w:pPr>
        <w:spacing w:line="220" w:lineRule="auto"/>
        <w:sectPr>
          <w:footerReference r:id="rId5" w:type="default"/>
          <w:pgSz w:w="11906" w:h="16838"/>
          <w:pgMar w:top="859" w:right="1062" w:bottom="1202" w:left="969" w:header="0" w:footer="988" w:gutter="0"/>
          <w:cols w:space="720" w:num="1"/>
        </w:sectPr>
      </w:pPr>
    </w:p>
    <w:p w14:paraId="18470A23">
      <w:pPr>
        <w:pStyle w:val="2"/>
        <w:spacing w:before="41" w:line="228" w:lineRule="auto"/>
        <w:ind w:left="6397"/>
        <w:rPr>
          <w:sz w:val="20"/>
          <w:szCs w:val="20"/>
        </w:rPr>
      </w:pPr>
      <w:r>
        <w:rPr>
          <w:spacing w:val="5"/>
          <w:sz w:val="20"/>
          <w:szCs w:val="20"/>
        </w:rPr>
        <w:t>合同编号：</w:t>
      </w:r>
    </w:p>
    <w:p w14:paraId="7D6B811C">
      <w:pPr>
        <w:spacing w:line="249" w:lineRule="auto"/>
        <w:rPr>
          <w:rFonts w:ascii="Arial"/>
          <w:sz w:val="21"/>
        </w:rPr>
      </w:pPr>
    </w:p>
    <w:p w14:paraId="3D2943EE">
      <w:pPr>
        <w:pStyle w:val="2"/>
        <w:spacing w:before="78" w:line="219" w:lineRule="auto"/>
        <w:ind w:left="493"/>
        <w:outlineLvl w:val="1"/>
      </w:pPr>
      <w:r>
        <w:rPr>
          <w:spacing w:val="-4"/>
        </w:rPr>
        <w:t>二、</w:t>
      </w:r>
      <w:r>
        <w:rPr>
          <w:b/>
          <w:bCs/>
          <w:spacing w:val="-4"/>
        </w:rPr>
        <w:t>交货时间：</w:t>
      </w:r>
    </w:p>
    <w:p w14:paraId="0F76D602">
      <w:pPr>
        <w:pStyle w:val="2"/>
        <w:spacing w:before="27"/>
        <w:ind w:left="29" w:right="80" w:firstLine="483"/>
      </w:pPr>
      <w:r>
        <w:rPr>
          <w:spacing w:val="-4"/>
        </w:rPr>
        <w:t>乙方应在本合同签订之日起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70"/>
        </w:rPr>
        <w:t xml:space="preserve"> </w:t>
      </w:r>
      <w:r>
        <w:rPr>
          <w:spacing w:val="-4"/>
        </w:rPr>
        <w:t>日内交货完毕，交货</w:t>
      </w:r>
      <w:r>
        <w:rPr>
          <w:spacing w:val="-5"/>
        </w:rPr>
        <w:t>完毕是指乙方依照本合同将全部货物</w:t>
      </w:r>
      <w:r>
        <w:rPr>
          <w:spacing w:val="-4"/>
        </w:rPr>
        <w:t>的交付给甲方并经甲方验收合格。</w:t>
      </w:r>
    </w:p>
    <w:p w14:paraId="69CBF684">
      <w:pPr>
        <w:pStyle w:val="2"/>
        <w:spacing w:line="218" w:lineRule="auto"/>
        <w:ind w:left="489"/>
        <w:outlineLvl w:val="1"/>
      </w:pPr>
      <w:r>
        <w:rPr>
          <w:spacing w:val="-3"/>
        </w:rPr>
        <w:t>三、</w:t>
      </w:r>
      <w:r>
        <w:rPr>
          <w:b/>
          <w:bCs/>
          <w:spacing w:val="-3"/>
        </w:rPr>
        <w:t>交货地点</w:t>
      </w:r>
      <w:r>
        <w:rPr>
          <w:spacing w:val="-3"/>
        </w:rPr>
        <w:t>：</w:t>
      </w:r>
    </w:p>
    <w:p w14:paraId="69FE2355">
      <w:pPr>
        <w:pStyle w:val="2"/>
        <w:spacing w:before="27" w:line="239" w:lineRule="auto"/>
        <w:ind w:left="14" w:right="119" w:firstLine="659"/>
      </w:pPr>
      <w:r>
        <w:rPr>
          <w:spacing w:val="-3"/>
        </w:rPr>
        <w:t>交货地点为</w:t>
      </w:r>
      <w:r>
        <w:rPr>
          <w:spacing w:val="-30"/>
        </w:rPr>
        <w:t>：</w:t>
      </w:r>
      <w:r>
        <w:rPr>
          <w:u w:val="single" w:color="auto"/>
        </w:rPr>
        <w:t xml:space="preserve">                                                               </w:t>
      </w:r>
      <w:r>
        <w:rPr>
          <w:spacing w:val="-30"/>
        </w:rPr>
        <w:t>，</w:t>
      </w:r>
      <w:r>
        <w:t>卸货费用支付方式为</w:t>
      </w:r>
      <w:r>
        <w:rPr>
          <w:spacing w:val="-5"/>
        </w:rPr>
        <w:t>（</w:t>
      </w:r>
      <w:r>
        <w:rPr>
          <w:position w:val="-4"/>
        </w:rPr>
        <w:drawing>
          <wp:inline distT="0" distB="0" distL="0" distR="0">
            <wp:extent cx="228600" cy="101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）：（</w:t>
      </w:r>
      <w:r>
        <w:rPr>
          <w:rFonts w:ascii="Calibri" w:hAnsi="Calibri" w:eastAsia="Calibri" w:cs="Calibri"/>
        </w:rPr>
        <w:t>a</w:t>
      </w:r>
      <w:r>
        <w:t>）甲方支付 （</w:t>
      </w:r>
      <w:r>
        <w:rPr>
          <w:rFonts w:ascii="Calibri" w:hAnsi="Calibri" w:eastAsia="Calibri" w:cs="Calibri"/>
        </w:rPr>
        <w:t>b</w:t>
      </w:r>
      <w:r>
        <w:t>）乙方支付 （</w:t>
      </w:r>
      <w:r>
        <w:rPr>
          <w:rFonts w:ascii="Calibri" w:hAnsi="Calibri" w:eastAsia="Calibri" w:cs="Calibri"/>
        </w:rPr>
        <w:t>c</w:t>
      </w:r>
      <w:r>
        <w:t>）其他：</w:t>
      </w:r>
      <w:r>
        <w:rPr>
          <w:u w:val="single" w:color="auto"/>
        </w:rPr>
        <w:t xml:space="preserve">                </w:t>
      </w:r>
    </w:p>
    <w:p w14:paraId="61BD3724">
      <w:pPr>
        <w:pStyle w:val="2"/>
        <w:spacing w:before="158" w:line="52" w:lineRule="exact"/>
        <w:jc w:val="right"/>
      </w:pPr>
      <w:r>
        <w:pict>
          <v:shape id="_x0000_s1026" o:spid="_x0000_s1026" o:spt="202" type="#_x0000_t202" style="position:absolute;left:0pt;margin-left:-1pt;margin-top:1.3pt;height:14.1pt;width:48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3495B4">
                  <w:pPr>
                    <w:tabs>
                      <w:tab w:val="left" w:pos="9740"/>
                    </w:tabs>
                    <w:spacing w:before="20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spacing w:val="-62"/>
          <w:w w:val="95"/>
          <w:position w:val="-1"/>
        </w:rPr>
        <w:t>。</w:t>
      </w:r>
    </w:p>
    <w:p w14:paraId="72EC2C42">
      <w:pPr>
        <w:pStyle w:val="2"/>
        <w:spacing w:before="105" w:line="219" w:lineRule="auto"/>
        <w:ind w:left="511"/>
        <w:outlineLvl w:val="1"/>
      </w:pPr>
      <w:r>
        <w:rPr>
          <w:spacing w:val="-5"/>
        </w:rPr>
        <w:t>四、</w:t>
      </w:r>
      <w:r>
        <w:rPr>
          <w:b/>
          <w:bCs/>
          <w:spacing w:val="-5"/>
        </w:rPr>
        <w:t>质量要求及验收</w:t>
      </w:r>
      <w:r>
        <w:rPr>
          <w:spacing w:val="-5"/>
        </w:rPr>
        <w:t>：</w:t>
      </w:r>
    </w:p>
    <w:p w14:paraId="751EF61A">
      <w:pPr>
        <w:pStyle w:val="2"/>
        <w:spacing w:before="27" w:line="219" w:lineRule="auto"/>
        <w:ind w:left="545"/>
      </w:pPr>
      <w:r>
        <w:rPr>
          <w:rFonts w:ascii="Calibri" w:hAnsi="Calibri" w:eastAsia="Calibri" w:cs="Calibri"/>
          <w:spacing w:val="-5"/>
        </w:rPr>
        <w:t>4.1.</w:t>
      </w:r>
      <w:r>
        <w:rPr>
          <w:spacing w:val="-5"/>
        </w:rPr>
        <w:t>货物的质量标准为：</w:t>
      </w:r>
    </w:p>
    <w:p w14:paraId="34CF2ACF">
      <w:pPr>
        <w:pStyle w:val="2"/>
        <w:spacing w:before="27" w:line="219" w:lineRule="auto"/>
        <w:ind w:left="452"/>
      </w:pPr>
      <w:r>
        <w:rPr>
          <w:spacing w:val="-4"/>
        </w:rPr>
        <w:t>乙方随货应提供发货清单及产品检验合格证书。</w:t>
      </w:r>
    </w:p>
    <w:p w14:paraId="3119BF8E">
      <w:pPr>
        <w:pStyle w:val="2"/>
        <w:spacing w:before="27" w:line="233" w:lineRule="auto"/>
        <w:ind w:left="12" w:right="21" w:firstLine="473"/>
      </w:pPr>
      <w:r>
        <w:rPr>
          <w:rFonts w:ascii="Calibri" w:hAnsi="Calibri" w:eastAsia="Calibri" w:cs="Calibri"/>
          <w:spacing w:val="-5"/>
        </w:rPr>
        <w:t>4.2</w:t>
      </w:r>
      <w:r>
        <w:rPr>
          <w:rFonts w:ascii="Calibri" w:hAnsi="Calibri" w:eastAsia="Calibri" w:cs="Calibri"/>
          <w:spacing w:val="45"/>
          <w:w w:val="101"/>
        </w:rPr>
        <w:t xml:space="preserve"> </w:t>
      </w:r>
      <w:r>
        <w:rPr>
          <w:spacing w:val="-5"/>
        </w:rPr>
        <w:t>甲方对货物的外观、数量、规格、型号有异</w:t>
      </w:r>
      <w:r>
        <w:rPr>
          <w:spacing w:val="-6"/>
        </w:rPr>
        <w:t>议的，应于收货之日起</w:t>
      </w:r>
      <w:r>
        <w:rPr>
          <w:spacing w:val="-6"/>
          <w:u w:val="single" w:color="auto"/>
        </w:rPr>
        <w:t xml:space="preserve">     </w:t>
      </w:r>
      <w:r>
        <w:rPr>
          <w:spacing w:val="-69"/>
        </w:rPr>
        <w:t xml:space="preserve"> </w:t>
      </w:r>
      <w:r>
        <w:rPr>
          <w:spacing w:val="-6"/>
        </w:rPr>
        <w:t>日内提出异议；</w:t>
      </w:r>
      <w:r>
        <w:rPr>
          <w:spacing w:val="-3"/>
        </w:rPr>
        <w:t>货物质量需进行检验才能判定的，甲方应于收货之日起</w:t>
      </w:r>
      <w:r>
        <w:rPr>
          <w:spacing w:val="-3"/>
          <w:u w:val="single" w:color="auto"/>
        </w:rPr>
        <w:t xml:space="preserve">     </w:t>
      </w:r>
      <w:r>
        <w:rPr>
          <w:spacing w:val="-69"/>
        </w:rPr>
        <w:t xml:space="preserve"> </w:t>
      </w:r>
      <w:r>
        <w:rPr>
          <w:spacing w:val="-3"/>
        </w:rPr>
        <w:t>日内完</w:t>
      </w:r>
      <w:r>
        <w:rPr>
          <w:spacing w:val="-4"/>
        </w:rPr>
        <w:t>成检验。甲方对货物质量有</w:t>
      </w:r>
      <w:r>
        <w:rPr>
          <w:spacing w:val="-3"/>
        </w:rPr>
        <w:t>异议的， 应在货物检验完成之日起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69"/>
        </w:rPr>
        <w:t xml:space="preserve"> </w:t>
      </w:r>
      <w:r>
        <w:rPr>
          <w:spacing w:val="-3"/>
        </w:rPr>
        <w:t>日内向乙</w:t>
      </w:r>
      <w:r>
        <w:rPr>
          <w:spacing w:val="-4"/>
        </w:rPr>
        <w:t>方提出书面异议。</w:t>
      </w:r>
    </w:p>
    <w:p w14:paraId="58E46EE8">
      <w:pPr>
        <w:pStyle w:val="2"/>
        <w:spacing w:before="27" w:line="236" w:lineRule="auto"/>
        <w:ind w:left="9" w:firstLine="476"/>
      </w:pPr>
      <w:r>
        <w:rPr>
          <w:rFonts w:ascii="Calibri" w:hAnsi="Calibri" w:eastAsia="Calibri" w:cs="Calibri"/>
          <w:spacing w:val="-1"/>
        </w:rPr>
        <w:t>4.3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-1"/>
        </w:rPr>
        <w:t>．双方同意货物接受广西洋浦南华糖业集</w:t>
      </w:r>
      <w:r>
        <w:rPr>
          <w:spacing w:val="-2"/>
        </w:rPr>
        <w:t>团检验中心的检验，如乙方对检验结果有异议</w:t>
      </w:r>
      <w:r>
        <w:rPr>
          <w:spacing w:val="-7"/>
        </w:rPr>
        <w:t>的，需收到甲方提交的检验结果之日起</w:t>
      </w:r>
      <w:r>
        <w:rPr>
          <w:spacing w:val="-7"/>
          <w:u w:val="single" w:color="auto"/>
        </w:rPr>
        <w:t xml:space="preserve">     </w:t>
      </w:r>
      <w:r>
        <w:rPr>
          <w:spacing w:val="-55"/>
        </w:rPr>
        <w:t xml:space="preserve"> </w:t>
      </w:r>
      <w:r>
        <w:rPr>
          <w:spacing w:val="-7"/>
        </w:rPr>
        <w:t>日内向甲方书面提出，双方可协商解决，协商不成、</w:t>
      </w:r>
      <w:r>
        <w:rPr>
          <w:spacing w:val="1"/>
        </w:rPr>
        <w:t>双方共同抽样送地市级或以上的检验机构检验，检验合格的，</w:t>
      </w:r>
      <w:r>
        <w:t>检验费乙、甲双方各承担一半，</w:t>
      </w:r>
      <w:r>
        <w:rPr>
          <w:spacing w:val="1"/>
        </w:rPr>
        <w:t>如检验不合格的，乙方承担全部检验相关的费用。如乙方未在</w:t>
      </w:r>
      <w:r>
        <w:t>约定期限内提出异议的，视为同</w:t>
      </w:r>
      <w:r>
        <w:rPr>
          <w:spacing w:val="-2"/>
        </w:rPr>
        <w:t>意广西洋浦南华糖业集团检验中心的检验结</w:t>
      </w:r>
      <w:r>
        <w:rPr>
          <w:spacing w:val="-3"/>
        </w:rPr>
        <w:t>果。</w:t>
      </w:r>
    </w:p>
    <w:p w14:paraId="001D6414">
      <w:pPr>
        <w:pStyle w:val="2"/>
        <w:spacing w:before="25" w:line="236" w:lineRule="auto"/>
        <w:ind w:left="9" w:right="40" w:firstLine="476"/>
      </w:pPr>
      <w:r>
        <w:rPr>
          <w:rFonts w:ascii="Calibri" w:hAnsi="Calibri" w:eastAsia="Calibri" w:cs="Calibri"/>
          <w:spacing w:val="2"/>
        </w:rPr>
        <w:t xml:space="preserve">4.4  </w:t>
      </w:r>
      <w:r>
        <w:rPr>
          <w:spacing w:val="2"/>
        </w:rPr>
        <w:t>检验不合格的，乙方应根据甲方的要求减让价款或进行退换货，甲方要求换货的，乙</w:t>
      </w:r>
      <w:r>
        <w:rPr>
          <w:spacing w:val="-2"/>
        </w:rPr>
        <w:t>方应自行从交货地点取回不合格的货物，并于</w:t>
      </w:r>
      <w:r>
        <w:rPr>
          <w:spacing w:val="-2"/>
          <w:u w:val="single" w:color="auto"/>
        </w:rPr>
        <w:t xml:space="preserve">     </w:t>
      </w:r>
      <w:r>
        <w:rPr>
          <w:spacing w:val="-70"/>
        </w:rPr>
        <w:t xml:space="preserve"> </w:t>
      </w:r>
      <w:r>
        <w:rPr>
          <w:spacing w:val="-2"/>
        </w:rPr>
        <w:t>日内交付合格</w:t>
      </w:r>
      <w:r>
        <w:rPr>
          <w:spacing w:val="-3"/>
        </w:rPr>
        <w:t>的货物，因此产生的装卸费、</w:t>
      </w:r>
      <w:r>
        <w:rPr>
          <w:spacing w:val="1"/>
        </w:rPr>
        <w:t>运输费、仓储费等费用的，由乙方承担；甲方要求退货的，乙方应自</w:t>
      </w:r>
      <w:r>
        <w:t>行从交货地点取回不合格</w:t>
      </w:r>
      <w:r>
        <w:rPr>
          <w:spacing w:val="7"/>
        </w:rPr>
        <w:t>货物并自行承担因此产生的装卸费、运输费、仓储费等费用，并在</w:t>
      </w:r>
      <w:r>
        <w:rPr>
          <w:spacing w:val="6"/>
        </w:rPr>
        <w:t>收到甲方退货通知之日起</w:t>
      </w:r>
      <w:r>
        <w:rPr>
          <w:spacing w:val="-3"/>
        </w:rPr>
        <w:t>日内，全额退还甲方已支付的货款。</w:t>
      </w:r>
    </w:p>
    <w:p w14:paraId="3AB910DB">
      <w:pPr>
        <w:pStyle w:val="2"/>
        <w:spacing w:before="28" w:line="236" w:lineRule="auto"/>
        <w:ind w:left="8" w:right="77" w:firstLine="477"/>
      </w:pPr>
      <w:r>
        <w:rPr>
          <w:rFonts w:ascii="Calibri" w:hAnsi="Calibri" w:eastAsia="Calibri" w:cs="Calibri"/>
          <w:spacing w:val="-1"/>
        </w:rPr>
        <w:t>4.5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1"/>
        </w:rPr>
        <w:t>对质量不合格的货物，乙方应在接到甲方退、换货通知后</w:t>
      </w:r>
      <w:r>
        <w:rPr>
          <w:spacing w:val="-119"/>
        </w:rPr>
        <w:t xml:space="preserve"> </w:t>
      </w:r>
      <w:r>
        <w:rPr>
          <w:spacing w:val="1"/>
          <w:u w:val="single" w:color="auto"/>
        </w:rPr>
        <w:t xml:space="preserve">     </w:t>
      </w:r>
      <w:r>
        <w:rPr>
          <w:spacing w:val="-69"/>
        </w:rPr>
        <w:t xml:space="preserve"> </w:t>
      </w:r>
      <w:r>
        <w:rPr>
          <w:spacing w:val="-1"/>
        </w:rPr>
        <w:t>日内自费运出不合格货</w:t>
      </w:r>
      <w:r>
        <w:rPr>
          <w:spacing w:val="-9"/>
        </w:rPr>
        <w:t>物，超过期限的，不合格货物的毁损、灭失的风险由乙方承担。且自超期之日起，</w:t>
      </w:r>
      <w:r>
        <w:rPr>
          <w:spacing w:val="-52"/>
        </w:rPr>
        <w:t xml:space="preserve"> </w:t>
      </w:r>
      <w:r>
        <w:rPr>
          <w:spacing w:val="-9"/>
        </w:rPr>
        <w:t>甲方按</w:t>
      </w:r>
      <w:r>
        <w:rPr>
          <w:spacing w:val="-9"/>
          <w:u w:val="single" w:color="auto"/>
        </w:rPr>
        <w:t xml:space="preserve">  </w:t>
      </w:r>
      <w:r>
        <w:rPr>
          <w:spacing w:val="-10"/>
          <w:u w:val="single" w:color="auto"/>
        </w:rPr>
        <w:t xml:space="preserve">   </w:t>
      </w:r>
      <w:r>
        <w:rPr>
          <w:spacing w:val="-108"/>
        </w:rPr>
        <w:t xml:space="preserve"> </w:t>
      </w:r>
      <w:r>
        <w:rPr>
          <w:spacing w:val="-10"/>
        </w:rPr>
        <w:t>元</w:t>
      </w:r>
      <w:r>
        <w:t>/日向乙方收取仓储费。超过</w:t>
      </w:r>
      <w:r>
        <w:rPr>
          <w:u w:val="single" w:color="auto"/>
        </w:rPr>
        <w:t xml:space="preserve">     </w:t>
      </w:r>
      <w:r>
        <w:rPr>
          <w:spacing w:val="-68"/>
        </w:rPr>
        <w:t xml:space="preserve"> </w:t>
      </w:r>
      <w:r>
        <w:t>日，乙方仍</w:t>
      </w:r>
      <w:r>
        <w:rPr>
          <w:spacing w:val="-1"/>
        </w:rPr>
        <w:t>不运出的，视为乙方弃置不合格货物，甲方有权</w:t>
      </w:r>
      <w:r>
        <w:rPr>
          <w:spacing w:val="1"/>
        </w:rPr>
        <w:t>自行处置不合格货物并有权向乙方索取仓储费，或在甲方其后应支付给</w:t>
      </w:r>
      <w:r>
        <w:t>乙方的货款中先行扣除</w:t>
      </w:r>
      <w:r>
        <w:rPr>
          <w:spacing w:val="-9"/>
        </w:rPr>
        <w:t>仓储费。</w:t>
      </w:r>
    </w:p>
    <w:p w14:paraId="506E2C9A">
      <w:pPr>
        <w:pStyle w:val="2"/>
        <w:spacing w:before="25" w:line="235" w:lineRule="auto"/>
        <w:ind w:left="11" w:right="80" w:firstLine="474"/>
      </w:pPr>
      <w:r>
        <w:rPr>
          <w:rFonts w:ascii="Calibri" w:hAnsi="Calibri" w:eastAsia="Calibri" w:cs="Calibri"/>
          <w:spacing w:val="-3"/>
        </w:rPr>
        <w:t>4.6</w:t>
      </w:r>
      <w:r>
        <w:rPr>
          <w:rFonts w:ascii="Calibri" w:hAnsi="Calibri" w:eastAsia="Calibri" w:cs="Calibri"/>
          <w:spacing w:val="39"/>
        </w:rPr>
        <w:t xml:space="preserve"> </w:t>
      </w:r>
      <w:r>
        <w:rPr>
          <w:spacing w:val="-3"/>
        </w:rPr>
        <w:t>乙方须确保货物的质量和数量，由于质量问题和或数量不足而影响到甲方生产的，除退</w:t>
      </w:r>
      <w:r>
        <w:rPr>
          <w:spacing w:val="1"/>
        </w:rPr>
        <w:t>换货产生的运输费、装卸费、仓储费等由乙方承担外，乙方还需</w:t>
      </w:r>
      <w:r>
        <w:t>赔偿因此给甲方造成的其他损</w:t>
      </w:r>
      <w:r>
        <w:rPr>
          <w:spacing w:val="1"/>
        </w:rPr>
        <w:t>失（包括但不限于甲方停工停产损失或甲方为保证生产而向第三</w:t>
      </w:r>
      <w:r>
        <w:t>方采购同等质量货物造成的价</w:t>
      </w:r>
      <w:r>
        <w:rPr>
          <w:spacing w:val="-7"/>
        </w:rPr>
        <w:t>差损失等）。</w:t>
      </w:r>
    </w:p>
    <w:p w14:paraId="6AB097F4">
      <w:pPr>
        <w:pStyle w:val="2"/>
        <w:spacing w:before="27" w:line="219" w:lineRule="auto"/>
        <w:ind w:left="493"/>
        <w:outlineLvl w:val="1"/>
      </w:pPr>
      <w:r>
        <w:rPr>
          <w:b/>
          <w:bCs/>
          <w:spacing w:val="-3"/>
        </w:rPr>
        <w:t>五、货物质保期及乙方的质保责任</w:t>
      </w:r>
    </w:p>
    <w:p w14:paraId="0578C539">
      <w:pPr>
        <w:pStyle w:val="2"/>
        <w:spacing w:before="27" w:line="219" w:lineRule="auto"/>
        <w:ind w:left="491"/>
      </w:pPr>
      <w:r>
        <w:rPr>
          <w:rFonts w:ascii="Calibri" w:hAnsi="Calibri" w:eastAsia="Calibri" w:cs="Calibri"/>
          <w:spacing w:val="-2"/>
        </w:rPr>
        <w:t>5.1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本合同项下货物的质保期为</w:t>
      </w:r>
      <w:r>
        <w:rPr>
          <w:spacing w:val="-2"/>
          <w:u w:val="single" w:color="auto"/>
        </w:rPr>
        <w:t xml:space="preserve">     </w:t>
      </w:r>
      <w:r>
        <w:rPr>
          <w:spacing w:val="-105"/>
        </w:rPr>
        <w:t xml:space="preserve"> </w:t>
      </w:r>
      <w:r>
        <w:rPr>
          <w:spacing w:val="-2"/>
        </w:rPr>
        <w:t>月，自货物验收</w:t>
      </w:r>
      <w:r>
        <w:rPr>
          <w:spacing w:val="-3"/>
        </w:rPr>
        <w:t>合格之日起算。</w:t>
      </w:r>
    </w:p>
    <w:p w14:paraId="3FC3E4E2">
      <w:pPr>
        <w:pStyle w:val="2"/>
        <w:spacing w:before="29" w:line="229" w:lineRule="auto"/>
        <w:ind w:left="10" w:right="77" w:firstLine="481"/>
      </w:pPr>
      <w:r>
        <w:rPr>
          <w:rFonts w:ascii="Calibri" w:hAnsi="Calibri" w:eastAsia="Calibri" w:cs="Calibri"/>
          <w:spacing w:val="2"/>
        </w:rPr>
        <w:t xml:space="preserve">5.2    </w:t>
      </w:r>
      <w:r>
        <w:rPr>
          <w:spacing w:val="2"/>
        </w:rPr>
        <w:t>质保期内发生质量责任问题时，乙方应在接到甲方</w:t>
      </w:r>
      <w:r>
        <w:rPr>
          <w:spacing w:val="1"/>
        </w:rPr>
        <w:t>通知后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1"/>
        </w:rPr>
        <w:t>24</w:t>
      </w:r>
      <w:r>
        <w:rPr>
          <w:rFonts w:ascii="Calibri" w:hAnsi="Calibri" w:eastAsia="Calibri" w:cs="Calibri"/>
          <w:spacing w:val="25"/>
          <w:w w:val="101"/>
        </w:rPr>
        <w:t xml:space="preserve"> </w:t>
      </w:r>
      <w:r>
        <w:rPr>
          <w:spacing w:val="1"/>
        </w:rPr>
        <w:t>小时内通过维修或调换</w:t>
      </w:r>
      <w:r>
        <w:rPr>
          <w:spacing w:val="-1"/>
        </w:rPr>
        <w:t>合格货物排除质量问题</w:t>
      </w:r>
    </w:p>
    <w:p w14:paraId="05D5658E">
      <w:pPr>
        <w:pStyle w:val="2"/>
        <w:spacing w:before="28" w:line="219" w:lineRule="auto"/>
        <w:ind w:left="570"/>
        <w:outlineLvl w:val="1"/>
      </w:pPr>
      <w:r>
        <w:rPr>
          <w:b/>
          <w:bCs/>
          <w:spacing w:val="-3"/>
        </w:rPr>
        <w:t>六、付款时间和方式：</w:t>
      </w:r>
    </w:p>
    <w:p w14:paraId="7C73E06D">
      <w:pPr>
        <w:pStyle w:val="2"/>
        <w:spacing w:before="26" w:line="219" w:lineRule="auto"/>
        <w:ind w:left="10" w:right="120" w:firstLine="482"/>
        <w:jc w:val="both"/>
      </w:pPr>
      <w:r>
        <w:rPr>
          <w:rFonts w:ascii="Calibri" w:hAnsi="Calibri" w:eastAsia="Calibri" w:cs="Calibri"/>
          <w:spacing w:val="-4"/>
        </w:rPr>
        <w:t>6.1</w:t>
      </w:r>
      <w:r>
        <w:rPr>
          <w:rFonts w:ascii="Calibri" w:hAnsi="Calibri" w:eastAsia="Calibri" w:cs="Calibri"/>
          <w:spacing w:val="42"/>
          <w:w w:val="101"/>
        </w:rPr>
        <w:t xml:space="preserve"> </w:t>
      </w:r>
      <w:r>
        <w:rPr>
          <w:spacing w:val="-4"/>
        </w:rPr>
        <w:t>完成供货后，</w:t>
      </w:r>
      <w:r>
        <w:rPr>
          <w:color w:val="000000"/>
          <w:spacing w:val="-4"/>
          <w14:textFill>
            <w14:solidFill>
              <w14:srgbClr w14:val="000000">
                <w14:alpha w14:val="784"/>
              </w14:srgbClr>
            </w14:solidFill>
          </w14:textFill>
        </w:rPr>
        <w:t>由供货方根据双方确认的收货数量和质量验收结果开具税率为13%的</w:t>
      </w:r>
      <w:r>
        <w:rPr>
          <w:color w:val="000000"/>
          <w14:textFill>
            <w14:solidFill>
              <w14:srgbClr w14:val="000000">
                <w14:alpha w14:val="784"/>
              </w14:srgbClr>
            </w14:solidFill>
          </w14:textFill>
        </w:rPr>
        <w:t>增值税专用发票。收到全额符合税务要求的发票之日起10日内，签</w:t>
      </w:r>
      <w:r>
        <w:rPr>
          <w:color w:val="000000"/>
          <w:spacing w:val="-1"/>
          <w14:textFill>
            <w14:solidFill>
              <w14:srgbClr w14:val="000000">
                <w14:alpha w14:val="784"/>
              </w14:srgbClr>
            </w14:solidFill>
          </w14:textFill>
        </w:rPr>
        <w:t>署合同的招标单位下属公司</w:t>
      </w:r>
      <w:r>
        <w:rPr>
          <w:color w:val="000000"/>
          <w14:textFill>
            <w14:solidFill>
              <w14:srgbClr w14:val="000000">
                <w14:alpha w14:val="784"/>
              </w14:srgbClr>
            </w14:solidFill>
          </w14:textFill>
        </w:rPr>
        <w:t>或关联生产企业以汇款形式支付发票金额对应货款（如供货方使用</w:t>
      </w:r>
      <w:r>
        <w:rPr>
          <w:color w:val="000000"/>
          <w:spacing w:val="-1"/>
          <w14:textFill>
            <w14:solidFill>
              <w14:srgbClr w14:val="000000">
                <w14:alpha w14:val="784"/>
              </w14:srgbClr>
            </w14:solidFill>
          </w14:textFill>
        </w:rPr>
        <w:t>正规电子专票，将有利于缩</w:t>
      </w:r>
      <w:r>
        <w:rPr>
          <w:color w:val="000000"/>
          <w:spacing w:val="-2"/>
          <w14:textFill>
            <w14:solidFill>
              <w14:srgbClr w14:val="000000">
                <w14:alpha w14:val="784"/>
              </w14:srgbClr>
            </w14:solidFill>
          </w14:textFill>
        </w:rPr>
        <w:t>短付款时间）。</w:t>
      </w:r>
    </w:p>
    <w:p w14:paraId="33396F18">
      <w:pPr>
        <w:pStyle w:val="2"/>
        <w:spacing w:before="110" w:line="219" w:lineRule="auto"/>
        <w:ind w:left="492"/>
      </w:pPr>
      <w:r>
        <w:rPr>
          <w:rFonts w:ascii="Calibri" w:hAnsi="Calibri" w:eastAsia="Calibri" w:cs="Calibri"/>
          <w:spacing w:val="-9"/>
        </w:rPr>
        <w:t>6.2</w:t>
      </w:r>
      <w:r>
        <w:rPr>
          <w:rFonts w:ascii="Calibri" w:hAnsi="Calibri" w:eastAsia="Calibri" w:cs="Calibri"/>
          <w:spacing w:val="41"/>
        </w:rPr>
        <w:t xml:space="preserve"> </w:t>
      </w:r>
      <w:r>
        <w:rPr>
          <w:spacing w:val="-9"/>
        </w:rPr>
        <w:t>乙方收款账号为：</w:t>
      </w:r>
    </w:p>
    <w:p w14:paraId="234C3CE0">
      <w:pPr>
        <w:pStyle w:val="2"/>
        <w:spacing w:before="27" w:line="220" w:lineRule="auto"/>
        <w:ind w:left="490"/>
      </w:pPr>
      <w:r>
        <w:rPr>
          <w:spacing w:val="-3"/>
        </w:rPr>
        <w:t>开户单位：</w:t>
      </w:r>
      <w:r>
        <w:rPr>
          <w:u w:val="single" w:color="auto"/>
        </w:rPr>
        <w:t xml:space="preserve">                                                   </w:t>
      </w:r>
    </w:p>
    <w:p w14:paraId="36234797">
      <w:pPr>
        <w:pStyle w:val="2"/>
        <w:spacing w:before="26" w:line="220" w:lineRule="auto"/>
        <w:ind w:left="490"/>
      </w:pPr>
      <w:r>
        <w:rPr>
          <w:spacing w:val="-3"/>
        </w:rPr>
        <w:t>开户银行：</w:t>
      </w:r>
      <w:r>
        <w:rPr>
          <w:u w:val="single" w:color="auto"/>
        </w:rPr>
        <w:t xml:space="preserve">                                                   </w:t>
      </w:r>
    </w:p>
    <w:p w14:paraId="0AA90B30">
      <w:pPr>
        <w:spacing w:line="220" w:lineRule="auto"/>
        <w:sectPr>
          <w:footerReference r:id="rId6" w:type="default"/>
          <w:pgSz w:w="11906" w:h="16838"/>
          <w:pgMar w:top="859" w:right="985" w:bottom="1180" w:left="960" w:header="0" w:footer="966" w:gutter="0"/>
          <w:cols w:space="720" w:num="1"/>
        </w:sectPr>
      </w:pPr>
    </w:p>
    <w:p w14:paraId="0095E574">
      <w:pPr>
        <w:pStyle w:val="2"/>
        <w:spacing w:before="41" w:line="228" w:lineRule="auto"/>
        <w:ind w:left="6390"/>
        <w:rPr>
          <w:sz w:val="20"/>
          <w:szCs w:val="20"/>
        </w:rPr>
      </w:pPr>
      <w:r>
        <w:rPr>
          <w:spacing w:val="5"/>
          <w:sz w:val="20"/>
          <w:szCs w:val="20"/>
        </w:rPr>
        <w:t>合同编号：</w:t>
      </w:r>
    </w:p>
    <w:p w14:paraId="417B80C6">
      <w:pPr>
        <w:spacing w:line="249" w:lineRule="auto"/>
        <w:rPr>
          <w:rFonts w:ascii="Arial"/>
          <w:sz w:val="21"/>
        </w:rPr>
      </w:pPr>
    </w:p>
    <w:p w14:paraId="5729DDF6">
      <w:pPr>
        <w:pStyle w:val="2"/>
        <w:spacing w:before="78" w:line="220" w:lineRule="auto"/>
        <w:ind w:left="482"/>
      </w:pPr>
      <w:r>
        <w:rPr>
          <w:spacing w:val="-3"/>
        </w:rPr>
        <w:t>银行账号：</w:t>
      </w:r>
      <w:r>
        <w:rPr>
          <w:u w:val="single" w:color="auto"/>
        </w:rPr>
        <w:t xml:space="preserve">                                                   </w:t>
      </w:r>
    </w:p>
    <w:p w14:paraId="770424E2">
      <w:pPr>
        <w:pStyle w:val="2"/>
        <w:spacing w:before="24" w:line="235" w:lineRule="auto"/>
        <w:ind w:left="3" w:right="64" w:firstLine="481"/>
      </w:pPr>
      <w:r>
        <w:rPr>
          <w:rFonts w:ascii="Calibri" w:hAnsi="Calibri" w:eastAsia="Calibri" w:cs="Calibri"/>
          <w:spacing w:val="-9"/>
        </w:rPr>
        <w:t>6.3</w:t>
      </w:r>
      <w:r>
        <w:rPr>
          <w:rFonts w:ascii="Calibri" w:hAnsi="Calibri" w:eastAsia="Calibri" w:cs="Calibri"/>
          <w:spacing w:val="33"/>
          <w:w w:val="101"/>
        </w:rPr>
        <w:t xml:space="preserve"> </w:t>
      </w:r>
      <w:r>
        <w:rPr>
          <w:spacing w:val="-9"/>
        </w:rPr>
        <w:t>货物交付后，乙方每次申请付款前，需向甲方提供等同于请款金额的增值税专用发票（第</w:t>
      </w:r>
      <w:r>
        <w:rPr>
          <w:spacing w:val="1"/>
        </w:rPr>
        <w:t>一次申请支付货款时，所开具的增值税发票金额应包含预付款</w:t>
      </w:r>
      <w:r>
        <w:rPr>
          <w:spacing w:val="-1"/>
        </w:rPr>
        <w:t>），</w:t>
      </w:r>
      <w:r>
        <w:rPr>
          <w:spacing w:val="1"/>
        </w:rPr>
        <w:t>如遇</w:t>
      </w:r>
      <w:r>
        <w:t>增值税税率变动的，则</w:t>
      </w:r>
      <w:r>
        <w:rPr>
          <w:spacing w:val="1"/>
        </w:rPr>
        <w:t>按实际变动后的税率开具。否则，甲方有权顺延付款直至乙方开</w:t>
      </w:r>
      <w:r>
        <w:t>具符合本合同约定的发票，且</w:t>
      </w:r>
      <w:r>
        <w:rPr>
          <w:spacing w:val="-2"/>
        </w:rPr>
        <w:t>不视为甲方违约，乙方仍需按本合同约定履行义务。</w:t>
      </w:r>
    </w:p>
    <w:p w14:paraId="1A7D0B20">
      <w:pPr>
        <w:pStyle w:val="2"/>
        <w:spacing w:before="26" w:line="230" w:lineRule="auto"/>
        <w:ind w:left="1" w:right="66" w:firstLine="480"/>
      </w:pPr>
      <w:r>
        <w:rPr>
          <w:rFonts w:ascii="Times New Roman" w:hAnsi="Times New Roman" w:eastAsia="Times New Roman" w:cs="Times New Roman"/>
          <w:spacing w:val="1"/>
        </w:rPr>
        <w:t>6.4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1"/>
        </w:rPr>
        <w:t>甲方的付款行为不视为是对乙方供应的货物质量的认可，乙方不因此免除对本合同货</w:t>
      </w:r>
      <w:r>
        <w:rPr>
          <w:spacing w:val="-4"/>
        </w:rPr>
        <w:t>物质量的瑕疵担保责任。</w:t>
      </w:r>
    </w:p>
    <w:p w14:paraId="3391C7A4">
      <w:pPr>
        <w:pStyle w:val="2"/>
        <w:spacing w:before="27" w:line="219" w:lineRule="auto"/>
        <w:ind w:left="480"/>
        <w:outlineLvl w:val="1"/>
      </w:pPr>
      <w:r>
        <w:rPr>
          <w:b/>
          <w:bCs/>
          <w:spacing w:val="-4"/>
        </w:rPr>
        <w:t>七、违约责任</w:t>
      </w:r>
    </w:p>
    <w:p w14:paraId="26C29350">
      <w:pPr>
        <w:pStyle w:val="2"/>
        <w:spacing w:before="27" w:line="219" w:lineRule="auto"/>
        <w:ind w:left="493"/>
      </w:pPr>
      <w:r>
        <w:rPr>
          <w:spacing w:val="-3"/>
        </w:rPr>
        <w:t>（一）乙方的违约责任</w:t>
      </w:r>
    </w:p>
    <w:p w14:paraId="1A2081FB">
      <w:pPr>
        <w:pStyle w:val="2"/>
        <w:spacing w:before="30" w:line="234" w:lineRule="auto"/>
        <w:ind w:firstLine="492"/>
      </w:pPr>
      <w:r>
        <w:rPr>
          <w:rFonts w:ascii="Calibri" w:hAnsi="Calibri" w:eastAsia="Calibri" w:cs="Calibri"/>
          <w:spacing w:val="-2"/>
        </w:rPr>
        <w:t>1.</w:t>
      </w:r>
      <w:r>
        <w:rPr>
          <w:spacing w:val="-2"/>
        </w:rPr>
        <w:t>乙方逾期交货的，每逾期一日，应按照逾期交货部</w:t>
      </w:r>
      <w:r>
        <w:rPr>
          <w:spacing w:val="-3"/>
        </w:rPr>
        <w:t>分货款的千分之五向甲方支付违约金，</w:t>
      </w:r>
      <w:r>
        <w:rPr>
          <w:spacing w:val="-1"/>
        </w:rPr>
        <w:t>累计计付。迟延交货超过</w:t>
      </w:r>
      <w:r>
        <w:rPr>
          <w:spacing w:val="-111"/>
        </w:rPr>
        <w:t xml:space="preserve"> </w:t>
      </w:r>
      <w:r>
        <w:rPr>
          <w:spacing w:val="1"/>
          <w:u w:val="single" w:color="auto"/>
        </w:rPr>
        <w:t xml:space="preserve">    </w:t>
      </w:r>
      <w:r>
        <w:rPr>
          <w:spacing w:val="-77"/>
        </w:rPr>
        <w:t xml:space="preserve"> </w:t>
      </w:r>
      <w:r>
        <w:rPr>
          <w:spacing w:val="-1"/>
        </w:rPr>
        <w:t>日的，甲方有权解</w:t>
      </w:r>
      <w:r>
        <w:rPr>
          <w:spacing w:val="-2"/>
        </w:rPr>
        <w:t>除本合同。甲方解除合同的，自甲方向乙方发</w:t>
      </w:r>
      <w:r>
        <w:rPr>
          <w:spacing w:val="-1"/>
        </w:rPr>
        <w:t>出解除通知之日起满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-1"/>
        </w:rPr>
        <w:t xml:space="preserve">3  </w:t>
      </w:r>
      <w:r>
        <w:rPr>
          <w:spacing w:val="-1"/>
        </w:rPr>
        <w:t xml:space="preserve">日本合同解除。乙方自合同解除之日起  </w:t>
      </w:r>
      <w:r>
        <w:rPr>
          <w:spacing w:val="-1"/>
          <w:u w:val="single" w:color="auto"/>
        </w:rPr>
        <w:t xml:space="preserve">  个</w:t>
      </w:r>
      <w:r>
        <w:rPr>
          <w:spacing w:val="-1"/>
        </w:rPr>
        <w:t>工作日内全额返还已收取</w:t>
      </w:r>
      <w:r>
        <w:rPr>
          <w:spacing w:val="-5"/>
        </w:rPr>
        <w:t>但未交货（含退、换货） 给甲方的货款外，</w:t>
      </w:r>
      <w:r>
        <w:rPr>
          <w:spacing w:val="-6"/>
        </w:rPr>
        <w:t xml:space="preserve">还须按本合同总金额的百分之  </w:t>
      </w:r>
      <w:r>
        <w:rPr>
          <w:rFonts w:ascii="Calibri" w:hAnsi="Calibri" w:eastAsia="Calibri" w:cs="Calibri"/>
          <w:spacing w:val="-40"/>
          <w:u w:val="single" w:color="auto"/>
        </w:rPr>
        <w:t xml:space="preserve"> </w:t>
      </w:r>
      <w:r>
        <w:rPr>
          <w:rFonts w:ascii="Calibri" w:hAnsi="Calibri" w:eastAsia="Calibri" w:cs="Calibri"/>
          <w:spacing w:val="-6"/>
          <w:u w:val="single" w:color="auto"/>
        </w:rPr>
        <w:t xml:space="preserve">30       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6"/>
        </w:rPr>
        <w:t>向甲方支付违</w:t>
      </w:r>
      <w:r>
        <w:t>约金。乙方逾期退还已收取但未交货给甲方货款（含退、换货）的，每逾期</w:t>
      </w:r>
      <w:r>
        <w:rPr>
          <w:spacing w:val="-1"/>
        </w:rPr>
        <w:t>一日，乙方按照应</w:t>
      </w:r>
      <w:r>
        <w:t>退款项金额的万分之五向甲方支付违约金。违约金不足以弥补甲方损失的，</w:t>
      </w:r>
      <w:r>
        <w:rPr>
          <w:spacing w:val="-1"/>
        </w:rPr>
        <w:t>乙方需另行全额赔</w:t>
      </w:r>
      <w:r>
        <w:rPr>
          <w:spacing w:val="-11"/>
        </w:rPr>
        <w:t>偿。</w:t>
      </w:r>
    </w:p>
    <w:p w14:paraId="15B9FD01">
      <w:pPr>
        <w:pStyle w:val="2"/>
        <w:spacing w:before="52" w:line="229" w:lineRule="auto"/>
        <w:ind w:left="3" w:right="123" w:firstLine="482"/>
      </w:pPr>
      <w:r>
        <w:rPr>
          <w:rFonts w:ascii="Calibri" w:hAnsi="Calibri" w:eastAsia="Calibri" w:cs="Calibri"/>
          <w:spacing w:val="1"/>
        </w:rPr>
        <w:t>2.</w:t>
      </w:r>
      <w:r>
        <w:rPr>
          <w:spacing w:val="1"/>
        </w:rPr>
        <w:t>因乙方货物质量不合格导致甲方换货的，交货日期</w:t>
      </w:r>
      <w:r>
        <w:t>不顺延，乙方因换货而迟延交货的，</w:t>
      </w:r>
      <w:r>
        <w:rPr>
          <w:spacing w:val="-4"/>
        </w:rPr>
        <w:t>依照本合同七（一）</w:t>
      </w: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43"/>
          <w:w w:val="101"/>
        </w:rPr>
        <w:t xml:space="preserve"> </w:t>
      </w:r>
      <w:r>
        <w:rPr>
          <w:spacing w:val="-4"/>
        </w:rPr>
        <w:t>向甲方承担违约责任。</w:t>
      </w:r>
    </w:p>
    <w:p w14:paraId="50C6116F">
      <w:pPr>
        <w:pStyle w:val="2"/>
        <w:spacing w:before="27" w:line="235" w:lineRule="auto"/>
        <w:ind w:left="1" w:right="64" w:firstLine="482"/>
      </w:pPr>
      <w:r>
        <w:rPr>
          <w:rFonts w:ascii="Calibri" w:hAnsi="Calibri" w:eastAsia="Calibri" w:cs="Calibri"/>
        </w:rPr>
        <w:t>3.</w:t>
      </w:r>
      <w:r>
        <w:t>因乙方货物质量不合格导致甲方部分退货的，乙方自收到甲方提出退货要求之日起</w:t>
      </w:r>
      <w:r>
        <w:rPr>
          <w:spacing w:val="-26"/>
        </w:rPr>
        <w:t xml:space="preserve"> </w:t>
      </w:r>
      <w:r>
        <w:rPr>
          <w:rFonts w:ascii="Calibri" w:hAnsi="Calibri" w:eastAsia="Calibri" w:cs="Calibri"/>
        </w:rPr>
        <w:t xml:space="preserve">2  </w:t>
      </w:r>
      <w:r>
        <w:t>日</w:t>
      </w:r>
      <w:r>
        <w:rPr>
          <w:spacing w:val="1"/>
        </w:rPr>
        <w:t>内，未全额退还退货部分货款的，每逾期一日，乙方按照应退货款</w:t>
      </w:r>
      <w:r>
        <w:t>金额的万分之五向甲方支付</w:t>
      </w:r>
      <w:r>
        <w:rPr>
          <w:spacing w:val="-9"/>
        </w:rPr>
        <w:t>违约金。</w:t>
      </w:r>
    </w:p>
    <w:p w14:paraId="5C84C72B">
      <w:pPr>
        <w:pStyle w:val="2"/>
        <w:spacing w:before="20" w:line="233" w:lineRule="auto"/>
        <w:ind w:left="8" w:right="64" w:firstLine="469"/>
      </w:pPr>
      <w:r>
        <w:rPr>
          <w:rFonts w:ascii="Calibri" w:hAnsi="Calibri" w:eastAsia="Calibri" w:cs="Calibri"/>
          <w:spacing w:val="2"/>
        </w:rPr>
        <w:t>4.</w:t>
      </w:r>
      <w:r>
        <w:rPr>
          <w:spacing w:val="2"/>
        </w:rPr>
        <w:t>乙方所供产品不符合本合同约定质量标准的，甲方有权解除本合同。甲方解除合同的，</w:t>
      </w:r>
      <w:r>
        <w:rPr>
          <w:spacing w:val="-2"/>
        </w:rPr>
        <w:t>自甲方向乙方发出解除通知之日起满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2"/>
        </w:rPr>
        <w:t xml:space="preserve">3  </w:t>
      </w:r>
      <w:r>
        <w:rPr>
          <w:spacing w:val="-2"/>
        </w:rPr>
        <w:t>日本合同解除。乙方自合同</w:t>
      </w:r>
      <w:r>
        <w:rPr>
          <w:spacing w:val="-3"/>
        </w:rPr>
        <w:t>解除之日起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3"/>
        </w:rPr>
        <w:t xml:space="preserve">3  </w:t>
      </w:r>
      <w:r>
        <w:rPr>
          <w:spacing w:val="-3"/>
        </w:rPr>
        <w:t>日内退还已收</w:t>
      </w:r>
      <w:r>
        <w:rPr>
          <w:spacing w:val="-2"/>
        </w:rPr>
        <w:t>到的全部货款外，还应向甲方支付本合同货款总额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2"/>
        </w:rPr>
        <w:t>30%</w:t>
      </w:r>
      <w:r>
        <w:rPr>
          <w:spacing w:val="-2"/>
        </w:rPr>
        <w:t>的违约金。</w:t>
      </w:r>
    </w:p>
    <w:p w14:paraId="62C462F3">
      <w:pPr>
        <w:pStyle w:val="2"/>
        <w:spacing w:before="29" w:line="233" w:lineRule="auto"/>
        <w:ind w:left="30" w:right="2" w:firstLine="453"/>
      </w:pPr>
      <w:r>
        <w:rPr>
          <w:rFonts w:ascii="Calibri" w:hAnsi="Calibri" w:eastAsia="Calibri" w:cs="Calibri"/>
          <w:spacing w:val="-2"/>
        </w:rPr>
        <w:t>5.</w:t>
      </w:r>
      <w:r>
        <w:rPr>
          <w:spacing w:val="-2"/>
        </w:rPr>
        <w:t>乙方未在本合同约定的时间内排除质量问题的，甲方有权自行</w:t>
      </w:r>
      <w:r>
        <w:rPr>
          <w:spacing w:val="-3"/>
        </w:rPr>
        <w:t>或请第三方排除质量问题，</w:t>
      </w:r>
      <w:r>
        <w:t>由此发生的费用由乙方承担。甲方有权在质保金直接支付，质保金不足支付的，乙方应在接到</w:t>
      </w:r>
      <w:r>
        <w:rPr>
          <w:spacing w:val="-3"/>
        </w:rPr>
        <w:t>甲方通知后</w:t>
      </w:r>
      <w:r>
        <w:rPr>
          <w:spacing w:val="-3"/>
          <w:u w:val="single" w:color="auto"/>
        </w:rPr>
        <w:t xml:space="preserve">    </w:t>
      </w:r>
      <w:r>
        <w:rPr>
          <w:spacing w:val="-66"/>
        </w:rPr>
        <w:t xml:space="preserve"> </w:t>
      </w:r>
      <w:r>
        <w:rPr>
          <w:spacing w:val="-3"/>
        </w:rPr>
        <w:t>日内补足。迟延补足，每日按应补未补款项的万分之五向甲方支付违约金。</w:t>
      </w:r>
    </w:p>
    <w:p w14:paraId="2AB1B3D3">
      <w:pPr>
        <w:pStyle w:val="2"/>
        <w:spacing w:before="27" w:line="219" w:lineRule="auto"/>
        <w:ind w:left="493"/>
      </w:pPr>
      <w:r>
        <w:rPr>
          <w:spacing w:val="-3"/>
        </w:rPr>
        <w:t>（二）甲方的违约责任</w:t>
      </w:r>
    </w:p>
    <w:p w14:paraId="66BBBC17">
      <w:pPr>
        <w:pStyle w:val="2"/>
        <w:spacing w:before="26" w:line="219" w:lineRule="auto"/>
        <w:ind w:left="512"/>
      </w:pPr>
      <w:r>
        <w:rPr>
          <w:spacing w:val="-3"/>
        </w:rPr>
        <w:t>甲方应按本合同的约定向乙方支付货款，迟延支付的，按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spacing w:val="-3"/>
        </w:rPr>
        <w:t>LPR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3"/>
        </w:rPr>
        <w:t>利率向乙方支付违约金。</w:t>
      </w:r>
    </w:p>
    <w:p w14:paraId="7CFE0D12">
      <w:pPr>
        <w:pStyle w:val="2"/>
        <w:spacing w:before="28"/>
        <w:ind w:left="5" w:right="75" w:firstLine="487"/>
      </w:pPr>
      <w:r>
        <w:t>（三）守约方向违约方主张权利所支出的包括但不限于诉讼费、保全费、保全保函费、律</w:t>
      </w:r>
      <w:r>
        <w:rPr>
          <w:spacing w:val="-3"/>
        </w:rPr>
        <w:t>师费、差旅费等全部费用由违约方承担。</w:t>
      </w:r>
    </w:p>
    <w:p w14:paraId="59F773A4">
      <w:pPr>
        <w:pStyle w:val="2"/>
        <w:spacing w:line="219" w:lineRule="auto"/>
        <w:ind w:left="485"/>
        <w:outlineLvl w:val="1"/>
      </w:pPr>
      <w:r>
        <w:rPr>
          <w:b/>
          <w:bCs/>
          <w:spacing w:val="-4"/>
        </w:rPr>
        <w:t>八、通知送达条款</w:t>
      </w:r>
    </w:p>
    <w:p w14:paraId="00D12DBA">
      <w:pPr>
        <w:pStyle w:val="2"/>
        <w:spacing w:before="27"/>
        <w:ind w:left="6" w:right="63" w:firstLine="475"/>
      </w:pPr>
      <w:r>
        <w:rPr>
          <w:rFonts w:ascii="Calibri" w:hAnsi="Calibri" w:eastAsia="Calibri" w:cs="Calibri"/>
          <w:spacing w:val="-2"/>
        </w:rPr>
        <w:t>8.1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2"/>
        </w:rPr>
        <w:t>本合同履行过程中的包括但不限于通知</w:t>
      </w:r>
      <w:r>
        <w:rPr>
          <w:spacing w:val="-3"/>
        </w:rPr>
        <w:t>、文件的送达均由双方按以下联系方式为准，一</w:t>
      </w:r>
      <w:r>
        <w:rPr>
          <w:spacing w:val="-2"/>
        </w:rPr>
        <w:t>旦按下列任一方式通知对方，即视为送达到对方且对方对通知的内容已知悉：</w:t>
      </w:r>
    </w:p>
    <w:p w14:paraId="01ED9A5A">
      <w:pPr>
        <w:pStyle w:val="2"/>
        <w:spacing w:before="1" w:line="220" w:lineRule="auto"/>
        <w:ind w:left="493"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1</w:t>
      </w:r>
      <w:r>
        <w:rPr>
          <w:spacing w:val="-4"/>
        </w:rPr>
        <w:t>）甲方联系方式</w:t>
      </w:r>
    </w:p>
    <w:p w14:paraId="0BE5D4D0">
      <w:pPr>
        <w:pStyle w:val="2"/>
        <w:spacing w:before="26" w:line="221" w:lineRule="auto"/>
        <w:ind w:left="482"/>
      </w:pPr>
      <w:r>
        <w:rPr>
          <w:spacing w:val="-2"/>
        </w:rPr>
        <w:t xml:space="preserve">联系人：  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56F64084">
      <w:pPr>
        <w:pStyle w:val="2"/>
        <w:spacing w:before="24" w:line="213" w:lineRule="auto"/>
        <w:ind w:left="481"/>
      </w:pPr>
      <w:r>
        <w:rPr>
          <w:spacing w:val="-2"/>
        </w:rPr>
        <w:t>微信</w:t>
      </w:r>
      <w:r>
        <w:rPr>
          <w:rFonts w:ascii="Calibri" w:hAnsi="Calibri" w:eastAsia="Calibri" w:cs="Calibri"/>
          <w:spacing w:val="-2"/>
        </w:rPr>
        <w:t>/QQ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                                                          </w:t>
      </w:r>
    </w:p>
    <w:p w14:paraId="728DD581">
      <w:pPr>
        <w:pStyle w:val="2"/>
        <w:spacing w:before="35" w:line="219" w:lineRule="auto"/>
        <w:ind w:left="481"/>
      </w:pPr>
      <w:r>
        <w:rPr>
          <w:spacing w:val="-2"/>
        </w:rPr>
        <w:t xml:space="preserve">手机：    </w:t>
      </w:r>
      <w:r>
        <w:rPr>
          <w:spacing w:val="-2"/>
          <w:u w:val="single" w:color="auto"/>
        </w:rPr>
        <w:t xml:space="preserve">                                                                   </w:t>
      </w:r>
    </w:p>
    <w:p w14:paraId="0EF3031E">
      <w:pPr>
        <w:pStyle w:val="2"/>
        <w:spacing w:before="28" w:line="219" w:lineRule="auto"/>
        <w:ind w:left="509"/>
      </w:pPr>
      <w:r>
        <w:rPr>
          <w:spacing w:val="-8"/>
        </w:rPr>
        <w:t>电子邮件：</w:t>
      </w:r>
      <w:r>
        <w:rPr>
          <w:u w:val="single" w:color="auto"/>
        </w:rPr>
        <w:t xml:space="preserve">                                                                  </w:t>
      </w:r>
    </w:p>
    <w:p w14:paraId="485BDFC7">
      <w:pPr>
        <w:pStyle w:val="2"/>
        <w:spacing w:before="27" w:line="219" w:lineRule="auto"/>
        <w:ind w:left="490"/>
      </w:pPr>
      <w:r>
        <w:rPr>
          <w:spacing w:val="-2"/>
        </w:rPr>
        <w:t>收件地址：</w:t>
      </w:r>
      <w:r>
        <w:rPr>
          <w:spacing w:val="-2"/>
          <w:u w:val="single" w:color="auto"/>
        </w:rPr>
        <w:t xml:space="preserve">                                                                   </w:t>
      </w:r>
    </w:p>
    <w:p w14:paraId="7AF1A568">
      <w:pPr>
        <w:pStyle w:val="2"/>
        <w:spacing w:before="27" w:line="221" w:lineRule="auto"/>
        <w:ind w:left="493"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2</w:t>
      </w:r>
      <w:r>
        <w:rPr>
          <w:spacing w:val="-4"/>
        </w:rPr>
        <w:t>）乙方联系方式</w:t>
      </w:r>
    </w:p>
    <w:p w14:paraId="2611A612">
      <w:pPr>
        <w:pStyle w:val="2"/>
        <w:spacing w:before="25" w:line="221" w:lineRule="auto"/>
        <w:ind w:left="482"/>
      </w:pPr>
      <w:r>
        <w:rPr>
          <w:spacing w:val="-2"/>
        </w:rPr>
        <w:t xml:space="preserve">联系人：  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708C2BB1">
      <w:pPr>
        <w:pStyle w:val="2"/>
        <w:spacing w:before="24" w:line="213" w:lineRule="auto"/>
        <w:ind w:left="481"/>
      </w:pPr>
      <w:r>
        <w:rPr>
          <w:spacing w:val="-2"/>
        </w:rPr>
        <w:t>微信</w:t>
      </w:r>
      <w:r>
        <w:rPr>
          <w:rFonts w:ascii="Calibri" w:hAnsi="Calibri" w:eastAsia="Calibri" w:cs="Calibri"/>
          <w:spacing w:val="-2"/>
        </w:rPr>
        <w:t>/QQ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                                                          </w:t>
      </w:r>
    </w:p>
    <w:p w14:paraId="2DE2A21B">
      <w:pPr>
        <w:pStyle w:val="2"/>
        <w:spacing w:before="35" w:line="219" w:lineRule="auto"/>
        <w:ind w:left="481"/>
      </w:pPr>
      <w:r>
        <w:rPr>
          <w:spacing w:val="-2"/>
        </w:rPr>
        <w:t xml:space="preserve">手机：    </w:t>
      </w:r>
      <w:r>
        <w:rPr>
          <w:spacing w:val="-2"/>
          <w:u w:val="single" w:color="auto"/>
        </w:rPr>
        <w:t xml:space="preserve">                                                                   </w:t>
      </w:r>
    </w:p>
    <w:p w14:paraId="662DDB5C">
      <w:pPr>
        <w:spacing w:line="219" w:lineRule="auto"/>
        <w:sectPr>
          <w:footerReference r:id="rId7" w:type="default"/>
          <w:pgSz w:w="11906" w:h="16838"/>
          <w:pgMar w:top="859" w:right="1001" w:bottom="1180" w:left="967" w:header="0" w:footer="966" w:gutter="0"/>
          <w:cols w:space="720" w:num="1"/>
        </w:sectPr>
      </w:pPr>
    </w:p>
    <w:p w14:paraId="066AE69F">
      <w:pPr>
        <w:pStyle w:val="2"/>
        <w:spacing w:before="41" w:line="228" w:lineRule="auto"/>
        <w:ind w:left="6390"/>
        <w:rPr>
          <w:sz w:val="20"/>
          <w:szCs w:val="20"/>
        </w:rPr>
      </w:pPr>
      <w:r>
        <w:rPr>
          <w:spacing w:val="5"/>
          <w:sz w:val="20"/>
          <w:szCs w:val="20"/>
        </w:rPr>
        <w:t>合同编号：</w:t>
      </w:r>
    </w:p>
    <w:p w14:paraId="611BD1DF">
      <w:pPr>
        <w:spacing w:line="250" w:lineRule="auto"/>
        <w:rPr>
          <w:rFonts w:ascii="Arial"/>
          <w:sz w:val="21"/>
        </w:rPr>
      </w:pPr>
    </w:p>
    <w:p w14:paraId="2327973A">
      <w:pPr>
        <w:pStyle w:val="2"/>
        <w:spacing w:before="78" w:line="219" w:lineRule="auto"/>
        <w:ind w:left="509"/>
      </w:pPr>
      <w:r>
        <w:rPr>
          <w:spacing w:val="-8"/>
        </w:rPr>
        <w:t>电子邮件：</w:t>
      </w:r>
      <w:r>
        <w:rPr>
          <w:u w:val="single" w:color="auto"/>
        </w:rPr>
        <w:t xml:space="preserve">                                                                  </w:t>
      </w:r>
    </w:p>
    <w:p w14:paraId="0F2D884B">
      <w:pPr>
        <w:pStyle w:val="2"/>
        <w:spacing w:before="27" w:line="219" w:lineRule="auto"/>
        <w:ind w:left="490"/>
      </w:pPr>
      <w:r>
        <w:rPr>
          <w:spacing w:val="-2"/>
        </w:rPr>
        <w:t>收件地址：</w:t>
      </w:r>
      <w:r>
        <w:rPr>
          <w:spacing w:val="-2"/>
          <w:u w:val="single" w:color="auto"/>
        </w:rPr>
        <w:t xml:space="preserve">                                                                   </w:t>
      </w:r>
    </w:p>
    <w:p w14:paraId="7E4E3B32">
      <w:pPr>
        <w:pStyle w:val="2"/>
        <w:spacing w:before="25" w:line="235" w:lineRule="auto"/>
        <w:ind w:left="3" w:firstLine="478"/>
      </w:pPr>
      <w:r>
        <w:rPr>
          <w:rFonts w:ascii="Calibri" w:hAnsi="Calibri" w:eastAsia="Calibri" w:cs="Calibri"/>
          <w:spacing w:val="2"/>
        </w:rPr>
        <w:t xml:space="preserve">8.2  </w:t>
      </w:r>
      <w:r>
        <w:rPr>
          <w:spacing w:val="2"/>
        </w:rPr>
        <w:t>任何一方向对方发出的通知和函件，按照前述记载的对方的地址，若用特快专递发出</w:t>
      </w:r>
      <w:r>
        <w:rPr>
          <w:spacing w:val="-1"/>
        </w:rPr>
        <w:t>的，在投递后第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spacing w:val="-1"/>
        </w:rPr>
        <w:t xml:space="preserve">3  </w:t>
      </w:r>
      <w:r>
        <w:rPr>
          <w:spacing w:val="-1"/>
        </w:rPr>
        <w:t>日视为通知和函件送达对方；若是专人递送，则在对方授权代表或代理人或</w:t>
      </w:r>
      <w:r>
        <w:rPr>
          <w:spacing w:val="1"/>
        </w:rPr>
        <w:t>收件人签收时视为送达对方；若是微信或手机短信发出的，发出</w:t>
      </w:r>
      <w:r>
        <w:t>当日视为送达对方。若同时使</w:t>
      </w:r>
      <w:r>
        <w:rPr>
          <w:spacing w:val="-3"/>
        </w:rPr>
        <w:t>用几种方式的，以其中最快送达对方者为准。</w:t>
      </w:r>
    </w:p>
    <w:p w14:paraId="79A25046">
      <w:pPr>
        <w:pStyle w:val="2"/>
        <w:spacing w:before="28" w:line="231" w:lineRule="auto"/>
        <w:ind w:left="21" w:firstLine="460"/>
      </w:pPr>
      <w:r>
        <w:rPr>
          <w:rFonts w:ascii="Calibri" w:hAnsi="Calibri" w:eastAsia="Calibri" w:cs="Calibri"/>
          <w:spacing w:val="-2"/>
        </w:rPr>
        <w:t xml:space="preserve">8.3 </w:t>
      </w:r>
      <w:r>
        <w:rPr>
          <w:spacing w:val="-2"/>
        </w:rPr>
        <w:t>任何一方变更通讯地址的，应在变更后五日内书面通知对方，否则上述的地址</w:t>
      </w:r>
      <w:r>
        <w:rPr>
          <w:spacing w:val="-3"/>
        </w:rPr>
        <w:t>仍为有效</w:t>
      </w:r>
      <w:r>
        <w:rPr>
          <w:spacing w:val="-9"/>
        </w:rPr>
        <w:t>的通讯地址。</w:t>
      </w:r>
    </w:p>
    <w:p w14:paraId="45C6BC7B">
      <w:pPr>
        <w:pStyle w:val="2"/>
        <w:spacing w:before="23" w:line="219" w:lineRule="auto"/>
        <w:ind w:left="487"/>
        <w:outlineLvl w:val="1"/>
      </w:pPr>
      <w:r>
        <w:rPr>
          <w:b/>
          <w:bCs/>
          <w:spacing w:val="-5"/>
        </w:rPr>
        <w:t>九、争议解决</w:t>
      </w:r>
    </w:p>
    <w:p w14:paraId="2F4CF1B2">
      <w:pPr>
        <w:pStyle w:val="2"/>
        <w:spacing w:before="26" w:line="219" w:lineRule="auto"/>
        <w:ind w:left="500"/>
      </w:pPr>
      <w:r>
        <w:rPr>
          <w:spacing w:val="-2"/>
        </w:rPr>
        <w:t>因履行本合同产生争议的，双方协商解决，协商不成的，可向甲方住所地法院起诉解决。</w:t>
      </w:r>
    </w:p>
    <w:p w14:paraId="56039D93">
      <w:pPr>
        <w:pStyle w:val="2"/>
        <w:spacing w:before="27" w:line="220" w:lineRule="auto"/>
        <w:ind w:left="482"/>
        <w:outlineLvl w:val="1"/>
      </w:pPr>
      <w:r>
        <w:rPr>
          <w:b/>
          <w:bCs/>
          <w:spacing w:val="-4"/>
        </w:rPr>
        <w:t>十、其他约定</w:t>
      </w:r>
    </w:p>
    <w:p w14:paraId="7C6B23DD">
      <w:pPr>
        <w:pStyle w:val="2"/>
        <w:spacing w:before="27" w:line="229" w:lineRule="auto"/>
        <w:ind w:right="11" w:firstLine="512"/>
      </w:pPr>
      <w:r>
        <w:rPr>
          <w:rFonts w:ascii="Calibri" w:hAnsi="Calibri" w:eastAsia="Calibri" w:cs="Calibri"/>
        </w:rPr>
        <w:t>1.</w:t>
      </w:r>
      <w:r>
        <w:t>乙方应于发货当日将发货清单扫描件发送至</w:t>
      </w:r>
      <w:r>
        <w:rPr>
          <w:u w:val="single" w:color="auto"/>
        </w:rPr>
        <w:t xml:space="preserve">                                </w:t>
      </w:r>
      <w:r>
        <w:rPr>
          <w:spacing w:val="-74"/>
        </w:rPr>
        <w:t xml:space="preserve"> </w:t>
      </w:r>
      <w:r>
        <w:t>，以便</w:t>
      </w:r>
      <w:r>
        <w:rPr>
          <w:spacing w:val="-4"/>
        </w:rPr>
        <w:t>跟踪物资的发货情况。</w:t>
      </w:r>
    </w:p>
    <w:p w14:paraId="69C75CB3">
      <w:pPr>
        <w:pStyle w:val="2"/>
        <w:spacing w:before="27" w:line="219" w:lineRule="auto"/>
        <w:ind w:left="485"/>
      </w:pPr>
      <w:r>
        <w:rPr>
          <w:rFonts w:ascii="Calibri" w:hAnsi="Calibri" w:eastAsia="Calibri" w:cs="Calibri"/>
          <w:spacing w:val="-1"/>
        </w:rPr>
        <w:t>2.</w:t>
      </w:r>
      <w:r>
        <w:rPr>
          <w:spacing w:val="-1"/>
        </w:rPr>
        <w:t>本合同自双方盖章之日起生效。一式两份，</w:t>
      </w:r>
      <w:r>
        <w:rPr>
          <w:spacing w:val="-2"/>
        </w:rPr>
        <w:t>双方各执一份。</w:t>
      </w:r>
    </w:p>
    <w:p w14:paraId="785AE240">
      <w:pPr>
        <w:spacing w:line="259" w:lineRule="auto"/>
        <w:rPr>
          <w:rFonts w:ascii="Arial"/>
          <w:sz w:val="21"/>
        </w:rPr>
      </w:pPr>
    </w:p>
    <w:p w14:paraId="48A99552">
      <w:pPr>
        <w:pStyle w:val="2"/>
        <w:spacing w:before="79" w:line="221" w:lineRule="auto"/>
        <w:ind w:left="512"/>
      </w:pPr>
      <w:r>
        <w:rPr>
          <w:spacing w:val="-23"/>
        </w:rPr>
        <w:t>甲方：</w:t>
      </w:r>
    </w:p>
    <w:p w14:paraId="58966766">
      <w:pPr>
        <w:pStyle w:val="2"/>
        <w:spacing w:before="26" w:line="219" w:lineRule="auto"/>
        <w:ind w:left="482"/>
      </w:pPr>
      <w:r>
        <w:rPr>
          <w:spacing w:val="-6"/>
        </w:rPr>
        <w:t>法定代表人或授权代表：</w:t>
      </w:r>
    </w:p>
    <w:p w14:paraId="14B39AA8">
      <w:pPr>
        <w:pStyle w:val="2"/>
        <w:spacing w:before="26" w:line="220" w:lineRule="auto"/>
        <w:ind w:left="482"/>
      </w:pPr>
      <w:r>
        <w:rPr>
          <w:spacing w:val="-2"/>
        </w:rPr>
        <w:t>开户单位：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43D38DDA">
      <w:pPr>
        <w:pStyle w:val="2"/>
        <w:spacing w:before="26" w:line="229" w:lineRule="auto"/>
        <w:ind w:left="481"/>
      </w:pPr>
      <w:r>
        <w:rPr>
          <w:spacing w:val="-2"/>
        </w:rPr>
        <w:t xml:space="preserve">地址：    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791024F1">
      <w:pPr>
        <w:pStyle w:val="2"/>
        <w:spacing w:before="15" w:line="220" w:lineRule="auto"/>
        <w:ind w:left="482"/>
      </w:pPr>
      <w:r>
        <w:rPr>
          <w:spacing w:val="-2"/>
        </w:rPr>
        <w:t>开户银行：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2D0D1DCD">
      <w:pPr>
        <w:pStyle w:val="2"/>
        <w:spacing w:before="26" w:line="220" w:lineRule="auto"/>
        <w:ind w:left="482"/>
      </w:pPr>
      <w:r>
        <w:rPr>
          <w:spacing w:val="-2"/>
        </w:rPr>
        <w:t>银行账号：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1F6AD333">
      <w:pPr>
        <w:spacing w:line="258" w:lineRule="auto"/>
        <w:rPr>
          <w:rFonts w:ascii="Arial"/>
          <w:sz w:val="21"/>
        </w:rPr>
      </w:pPr>
    </w:p>
    <w:p w14:paraId="1E0BBD69">
      <w:pPr>
        <w:pStyle w:val="2"/>
        <w:spacing w:before="78" w:line="221" w:lineRule="auto"/>
        <w:ind w:left="505"/>
      </w:pPr>
      <w:r>
        <w:rPr>
          <w:spacing w:val="-21"/>
        </w:rPr>
        <w:t>乙方：</w:t>
      </w:r>
    </w:p>
    <w:p w14:paraId="588577B9">
      <w:pPr>
        <w:pStyle w:val="2"/>
        <w:spacing w:before="25" w:line="219" w:lineRule="auto"/>
        <w:ind w:left="482"/>
      </w:pPr>
      <w:r>
        <w:rPr>
          <w:spacing w:val="-6"/>
        </w:rPr>
        <w:t>法定代表人或授权代表：</w:t>
      </w:r>
    </w:p>
    <w:p w14:paraId="6FF20A05">
      <w:pPr>
        <w:pStyle w:val="2"/>
        <w:spacing w:before="27" w:line="220" w:lineRule="auto"/>
        <w:ind w:left="482"/>
      </w:pPr>
      <w:r>
        <w:rPr>
          <w:spacing w:val="-2"/>
        </w:rPr>
        <w:t>开户单位：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6872009B">
      <w:pPr>
        <w:pStyle w:val="2"/>
        <w:spacing w:before="26" w:line="229" w:lineRule="auto"/>
        <w:ind w:left="481"/>
      </w:pPr>
      <w:r>
        <w:rPr>
          <w:spacing w:val="-2"/>
        </w:rPr>
        <w:t xml:space="preserve">地址：    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2EB5F11E">
      <w:pPr>
        <w:pStyle w:val="2"/>
        <w:spacing w:before="14" w:line="220" w:lineRule="auto"/>
        <w:ind w:left="482"/>
      </w:pPr>
      <w:r>
        <w:rPr>
          <w:spacing w:val="-2"/>
        </w:rPr>
        <w:t>开户银行：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41E9CF4B">
      <w:pPr>
        <w:pStyle w:val="2"/>
        <w:spacing w:before="26" w:line="220" w:lineRule="auto"/>
        <w:ind w:left="482"/>
      </w:pPr>
      <w:r>
        <w:rPr>
          <w:spacing w:val="-2"/>
        </w:rPr>
        <w:t>银行账号：</w:t>
      </w:r>
      <w:r>
        <w:rPr>
          <w:spacing w:val="-2"/>
          <w:u w:val="single" w:color="auto"/>
        </w:rPr>
        <w:t xml:space="preserve">                                                                  </w:t>
      </w:r>
    </w:p>
    <w:p w14:paraId="0E68CBB3">
      <w:pPr>
        <w:spacing w:line="292" w:lineRule="auto"/>
        <w:rPr>
          <w:rFonts w:ascii="Arial"/>
          <w:sz w:val="21"/>
        </w:rPr>
      </w:pPr>
    </w:p>
    <w:p w14:paraId="1F492FFA">
      <w:pPr>
        <w:spacing w:line="293" w:lineRule="auto"/>
        <w:rPr>
          <w:rFonts w:ascii="Arial"/>
          <w:sz w:val="21"/>
        </w:rPr>
      </w:pPr>
    </w:p>
    <w:p w14:paraId="4564EB4B">
      <w:pPr>
        <w:spacing w:line="293" w:lineRule="auto"/>
        <w:rPr>
          <w:rFonts w:ascii="Arial"/>
          <w:sz w:val="21"/>
        </w:rPr>
      </w:pPr>
    </w:p>
    <w:p w14:paraId="2838148F">
      <w:pPr>
        <w:pStyle w:val="2"/>
        <w:spacing w:before="79" w:line="221" w:lineRule="auto"/>
        <w:ind w:left="3862"/>
      </w:pPr>
      <w:r>
        <w:rPr>
          <w:spacing w:val="-1"/>
        </w:rPr>
        <w:t>合同签订地点：广西南宁</w:t>
      </w:r>
    </w:p>
    <w:p w14:paraId="195710D9">
      <w:pPr>
        <w:pStyle w:val="2"/>
        <w:spacing w:before="25" w:line="219" w:lineRule="auto"/>
        <w:ind w:left="3381"/>
      </w:pPr>
      <w:r>
        <w:rPr>
          <w:spacing w:val="-2"/>
        </w:rPr>
        <w:t>签订日期：      年</w:t>
      </w:r>
      <w:r>
        <w:rPr>
          <w:spacing w:val="4"/>
        </w:rPr>
        <w:t xml:space="preserve">    </w:t>
      </w:r>
      <w:r>
        <w:rPr>
          <w:spacing w:val="-2"/>
        </w:rPr>
        <w:t>月</w:t>
      </w:r>
      <w:r>
        <w:rPr>
          <w:spacing w:val="13"/>
        </w:rPr>
        <w:t xml:space="preserve">    </w:t>
      </w:r>
      <w:r>
        <w:rPr>
          <w:spacing w:val="-2"/>
        </w:rPr>
        <w:t>日</w:t>
      </w:r>
    </w:p>
    <w:sectPr>
      <w:footerReference r:id="rId8" w:type="default"/>
      <w:pgSz w:w="11906" w:h="16838"/>
      <w:pgMar w:top="859" w:right="1065" w:bottom="1180" w:left="967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FBC04">
    <w:pPr>
      <w:pStyle w:val="2"/>
      <w:spacing w:line="209" w:lineRule="auto"/>
      <w:ind w:left="4262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11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27EA">
    <w:pPr>
      <w:pStyle w:val="2"/>
      <w:spacing w:line="209" w:lineRule="auto"/>
      <w:ind w:left="4271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2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7"/>
        <w:sz w:val="18"/>
        <w:szCs w:val="18"/>
      </w:rPr>
      <w:t>共</w:t>
    </w:r>
    <w:r>
      <w:rPr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3BC08">
    <w:pPr>
      <w:pStyle w:val="2"/>
      <w:spacing w:line="209" w:lineRule="auto"/>
      <w:ind w:left="4264"/>
      <w:rPr>
        <w:sz w:val="18"/>
        <w:szCs w:val="18"/>
      </w:rPr>
    </w:pPr>
    <w:r>
      <w:rPr>
        <w:spacing w:val="-5"/>
        <w:sz w:val="18"/>
        <w:szCs w:val="18"/>
      </w:rPr>
      <w:t>第</w:t>
    </w:r>
    <w:r>
      <w:rPr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3</w:t>
    </w:r>
    <w:r>
      <w:rPr>
        <w:rFonts w:ascii="Calibri" w:hAnsi="Calibri" w:eastAsia="Calibri" w:cs="Calibri"/>
        <w:spacing w:val="11"/>
        <w:sz w:val="18"/>
        <w:szCs w:val="18"/>
      </w:rPr>
      <w:t xml:space="preserve">  </w:t>
    </w:r>
    <w:r>
      <w:rPr>
        <w:spacing w:val="-5"/>
        <w:sz w:val="18"/>
        <w:szCs w:val="18"/>
      </w:rPr>
      <w:t>页 共</w:t>
    </w:r>
    <w:r>
      <w:rPr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86E5B">
    <w:pPr>
      <w:pStyle w:val="2"/>
      <w:spacing w:line="209" w:lineRule="auto"/>
      <w:ind w:left="4264"/>
      <w:rPr>
        <w:sz w:val="18"/>
        <w:szCs w:val="18"/>
      </w:rPr>
    </w:pPr>
    <w:r>
      <w:rPr>
        <w:spacing w:val="-5"/>
        <w:sz w:val="18"/>
        <w:szCs w:val="18"/>
      </w:rPr>
      <w:t xml:space="preserve">第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12"/>
        <w:w w:val="101"/>
        <w:sz w:val="18"/>
        <w:szCs w:val="18"/>
      </w:rPr>
      <w:t xml:space="preserve">  </w:t>
    </w:r>
    <w:r>
      <w:rPr>
        <w:spacing w:val="-5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5"/>
        <w:sz w:val="18"/>
        <w:szCs w:val="18"/>
      </w:rPr>
      <w:t>共</w:t>
    </w:r>
    <w:r>
      <w:rPr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8B5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28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2889</Words>
  <Characters>2946</Characters>
  <TotalTime>3</TotalTime>
  <ScaleCrop>false</ScaleCrop>
  <LinksUpToDate>false</LinksUpToDate>
  <CharactersWithSpaces>4640</CharactersWithSpaces>
  <Application>WPS Office_12.1.0.21539_F1E327BC-269C-435d-A152-05C5408002CA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2025-06-19T12:09:00Z</dcterms:created>
  <dc:creator>马瑞萍</dc:creator>
  <cp:lastModifiedBy>MTS</cp:lastModifiedBy>
  <dcterms:modified xsi:type="dcterms:W3CDTF">2025-06-19T04:15:22Z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2025-06-19T12:11:40Z</vt:filetime>
  </property>
  <property fmtid="{D5CDD505-2E9C-101B-9397-08002B2CF9AE}" pid="4" name="KSOTemplateDocerSaveRecord">
    <vt:lpwstr>eyJoZGlkIjoiNjc3NjMzNjAyY2E4N2U2ZmFmZDc2Y2Y2MDJlNWMxNjEiLCJ1c2VySWQiOiIxNzIwNTUzIn0=</vt:lpwstr>
  </property>
  <property fmtid="{D5CDD505-2E9C-101B-9397-08002B2CF9AE}" pid="5" name="KSOProductBuildVer">
    <vt:lpwstr>2052-12.1.0.21539</vt:lpwstr>
  </property>
  <property fmtid="{D5CDD505-2E9C-101B-9397-08002B2CF9AE}" pid="6" name="ICV">
    <vt:lpwstr>90BD9D87849944A8859CCAA5D4CBE63C_12</vt:lpwstr>
  </property>
</Properties>
</file>