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422E1" w14:textId="412F258A" w:rsidR="00364878" w:rsidRDefault="00364878" w:rsidP="00364878">
      <w:pPr>
        <w:adjustRightInd w:val="0"/>
        <w:snapToGrid w:val="0"/>
        <w:spacing w:line="360" w:lineRule="auto"/>
        <w:jc w:val="center"/>
        <w:rPr>
          <w:rFonts w:ascii="宋体" w:hAnsi="宋体" w:hint="eastAsia"/>
          <w:b/>
          <w:snapToGrid w:val="0"/>
          <w:kern w:val="0"/>
          <w:sz w:val="28"/>
          <w:szCs w:val="28"/>
        </w:rPr>
      </w:pPr>
      <w:r w:rsidRPr="00364878">
        <w:rPr>
          <w:rFonts w:ascii="宋体" w:hAnsi="宋体"/>
          <w:b/>
          <w:snapToGrid w:val="0"/>
          <w:kern w:val="0"/>
          <w:sz w:val="28"/>
          <w:szCs w:val="28"/>
        </w:rPr>
        <w:fldChar w:fldCharType="begin"/>
      </w:r>
      <w:r w:rsidRPr="00364878">
        <w:rPr>
          <w:rFonts w:ascii="宋体" w:hAnsi="宋体"/>
          <w:b/>
          <w:snapToGrid w:val="0"/>
          <w:kern w:val="0"/>
          <w:sz w:val="28"/>
          <w:szCs w:val="28"/>
        </w:rPr>
        <w:instrText xml:space="preserve"> AUTOTEXT  input6 \* MERGEFORMAT </w:instrText>
      </w:r>
      <w:r w:rsidRPr="00364878">
        <w:rPr>
          <w:rFonts w:ascii="宋体" w:hAnsi="宋体"/>
          <w:b/>
          <w:snapToGrid w:val="0"/>
          <w:kern w:val="0"/>
          <w:sz w:val="28"/>
          <w:szCs w:val="28"/>
        </w:rPr>
        <w:fldChar w:fldCharType="separate"/>
      </w:r>
      <w:r w:rsidRPr="00364878">
        <w:rPr>
          <w:rFonts w:ascii="宋体" w:hAnsi="宋体"/>
          <w:b/>
          <w:snapToGrid w:val="0"/>
          <w:kern w:val="0"/>
          <w:sz w:val="28"/>
          <w:szCs w:val="28"/>
        </w:rPr>
        <w:t>晋宁区滇池流域深化农业水价综合改革及现代化灌区-再生水利用项目监理服务</w:t>
      </w:r>
      <w:r w:rsidRPr="00364878">
        <w:rPr>
          <w:rFonts w:ascii="宋体" w:hAnsi="宋体"/>
          <w:b/>
          <w:snapToGrid w:val="0"/>
          <w:kern w:val="0"/>
          <w:sz w:val="28"/>
          <w:szCs w:val="28"/>
        </w:rPr>
        <w:fldChar w:fldCharType="end"/>
      </w:r>
      <w:r>
        <w:rPr>
          <w:rFonts w:ascii="宋体" w:hAnsi="宋体" w:hint="eastAsia"/>
          <w:b/>
          <w:snapToGrid w:val="0"/>
          <w:kern w:val="0"/>
          <w:sz w:val="28"/>
          <w:szCs w:val="28"/>
        </w:rPr>
        <w:t>招标公告</w:t>
      </w:r>
    </w:p>
    <w:p w14:paraId="0CEAC2AB" w14:textId="77777777" w:rsidR="00364878" w:rsidRDefault="00364878" w:rsidP="00364878">
      <w:pPr>
        <w:adjustRightInd w:val="0"/>
        <w:snapToGrid w:val="0"/>
        <w:spacing w:line="360" w:lineRule="auto"/>
        <w:jc w:val="left"/>
        <w:rPr>
          <w:rFonts w:ascii="宋体" w:hAnsi="宋体" w:hint="eastAsia"/>
          <w:b/>
          <w:snapToGrid w:val="0"/>
          <w:kern w:val="0"/>
        </w:rPr>
      </w:pPr>
      <w:r>
        <w:rPr>
          <w:rFonts w:ascii="宋体" w:hAnsi="宋体" w:hint="eastAsia"/>
          <w:b/>
          <w:snapToGrid w:val="0"/>
          <w:kern w:val="0"/>
        </w:rPr>
        <w:t>1．招标条件</w:t>
      </w:r>
    </w:p>
    <w:p w14:paraId="253AE50D"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rPr>
      </w:pPr>
      <w:r>
        <w:rPr>
          <w:rFonts w:ascii="宋体" w:hAnsi="宋体" w:hint="eastAsia"/>
          <w:snapToGrid w:val="0"/>
          <w:kern w:val="0"/>
          <w:szCs w:val="28"/>
        </w:rPr>
        <w:t>1.1本招标项目</w:t>
      </w:r>
      <w:r>
        <w:rPr>
          <w:rFonts w:ascii="宋体" w:hAnsi="宋体"/>
          <w:snapToGrid w:val="0"/>
          <w:kern w:val="0"/>
          <w:szCs w:val="28"/>
          <w:u w:val="single"/>
        </w:rPr>
        <w:fldChar w:fldCharType="begin"/>
      </w:r>
      <w:r>
        <w:rPr>
          <w:rFonts w:ascii="宋体" w:hAnsi="宋体"/>
          <w:snapToGrid w:val="0"/>
          <w:kern w:val="0"/>
          <w:szCs w:val="28"/>
          <w:u w:val="single"/>
        </w:rPr>
        <w:instrText xml:space="preserve"> AUTOTEXT  input8 \* MERGEFORMAT </w:instrText>
      </w:r>
      <w:r>
        <w:rPr>
          <w:rFonts w:ascii="宋体" w:hAnsi="宋体"/>
          <w:snapToGrid w:val="0"/>
          <w:kern w:val="0"/>
          <w:szCs w:val="28"/>
          <w:u w:val="single"/>
        </w:rPr>
        <w:fldChar w:fldCharType="separate"/>
      </w:r>
      <w:r>
        <w:rPr>
          <w:rFonts w:ascii="宋体" w:hAnsi="宋体"/>
          <w:snapToGrid w:val="0"/>
          <w:kern w:val="0"/>
          <w:szCs w:val="28"/>
          <w:u w:val="single"/>
        </w:rPr>
        <w:t>晋宁区滇池流域深化农业水价综合改革及现代化灌区-再生水利用项目监理服务</w:t>
      </w:r>
      <w:r>
        <w:rPr>
          <w:rFonts w:ascii="宋体" w:hAnsi="宋体"/>
          <w:snapToGrid w:val="0"/>
          <w:kern w:val="0"/>
          <w:szCs w:val="28"/>
          <w:u w:val="single"/>
        </w:rPr>
        <w:fldChar w:fldCharType="end"/>
      </w:r>
      <w:r>
        <w:rPr>
          <w:rFonts w:ascii="宋体" w:hAnsi="宋体" w:hint="eastAsia"/>
          <w:snapToGrid w:val="0"/>
          <w:kern w:val="0"/>
          <w:szCs w:val="28"/>
        </w:rPr>
        <w:t>（项目名称）已由</w:t>
      </w:r>
      <w:r>
        <w:rPr>
          <w:rFonts w:ascii="宋体" w:hAnsi="宋体"/>
          <w:snapToGrid w:val="0"/>
          <w:kern w:val="0"/>
          <w:szCs w:val="28"/>
          <w:u w:val="single"/>
        </w:rPr>
        <w:fldChar w:fldCharType="begin"/>
      </w:r>
      <w:r>
        <w:rPr>
          <w:rFonts w:ascii="宋体" w:hAnsi="宋体"/>
          <w:snapToGrid w:val="0"/>
          <w:kern w:val="0"/>
          <w:szCs w:val="28"/>
          <w:u w:val="single"/>
        </w:rPr>
        <w:instrText xml:space="preserve"> AUTOTEXT  input9 \* MERGEFORMAT </w:instrText>
      </w:r>
      <w:r>
        <w:rPr>
          <w:rFonts w:ascii="宋体" w:hAnsi="宋体"/>
          <w:snapToGrid w:val="0"/>
          <w:kern w:val="0"/>
          <w:szCs w:val="28"/>
          <w:u w:val="single"/>
        </w:rPr>
        <w:fldChar w:fldCharType="separate"/>
      </w:r>
      <w:r>
        <w:rPr>
          <w:rFonts w:ascii="宋体" w:hAnsi="宋体"/>
          <w:snapToGrid w:val="0"/>
          <w:kern w:val="0"/>
          <w:szCs w:val="28"/>
          <w:u w:val="single"/>
        </w:rPr>
        <w:t>昆明市晋宁区发展和</w:t>
      </w:r>
      <w:proofErr w:type="gramStart"/>
      <w:r>
        <w:rPr>
          <w:rFonts w:ascii="宋体" w:hAnsi="宋体"/>
          <w:snapToGrid w:val="0"/>
          <w:kern w:val="0"/>
          <w:szCs w:val="28"/>
          <w:u w:val="single"/>
        </w:rPr>
        <w:t>改革局</w:t>
      </w:r>
      <w:proofErr w:type="gramEnd"/>
      <w:r>
        <w:rPr>
          <w:rFonts w:ascii="宋体" w:hAnsi="宋体"/>
          <w:snapToGrid w:val="0"/>
          <w:kern w:val="0"/>
          <w:szCs w:val="28"/>
          <w:u w:val="single"/>
        </w:rPr>
        <w:fldChar w:fldCharType="end"/>
      </w:r>
      <w:r>
        <w:rPr>
          <w:rFonts w:ascii="宋体" w:hAnsi="宋体" w:hint="eastAsia"/>
          <w:snapToGrid w:val="0"/>
          <w:kern w:val="0"/>
          <w:szCs w:val="28"/>
        </w:rPr>
        <w:t>（项目审批、核准或备案机关名称）以</w:t>
      </w:r>
      <w:r>
        <w:rPr>
          <w:rFonts w:ascii="宋体" w:hAnsi="宋体" w:hint="eastAsia"/>
          <w:snapToGrid w:val="0"/>
          <w:kern w:val="0"/>
          <w:szCs w:val="28"/>
          <w:u w:val="single"/>
        </w:rPr>
        <w:t>《关于晋宁区滇池流域深化农业水价综合改革及现代化灌区-再生水利用项目可行性研究报告的批复》（</w:t>
      </w:r>
      <w:proofErr w:type="gramStart"/>
      <w:r>
        <w:rPr>
          <w:rFonts w:ascii="宋体" w:hAnsi="宋体" w:hint="eastAsia"/>
          <w:snapToGrid w:val="0"/>
          <w:kern w:val="0"/>
          <w:szCs w:val="28"/>
          <w:u w:val="single"/>
        </w:rPr>
        <w:t>晋发改</w:t>
      </w:r>
      <w:proofErr w:type="gramEnd"/>
      <w:r>
        <w:rPr>
          <w:rFonts w:ascii="宋体" w:hAnsi="宋体" w:hint="eastAsia"/>
          <w:snapToGrid w:val="0"/>
          <w:kern w:val="0"/>
          <w:szCs w:val="28"/>
          <w:u w:val="single"/>
        </w:rPr>
        <w:t>发〔2025〕6号）</w:t>
      </w:r>
      <w:r>
        <w:rPr>
          <w:rFonts w:ascii="宋体" w:hAnsi="宋体" w:hint="eastAsia"/>
          <w:snapToGrid w:val="0"/>
          <w:kern w:val="0"/>
          <w:szCs w:val="28"/>
        </w:rPr>
        <w:t>（批文名称及编号）批准建设，招标人为</w:t>
      </w:r>
      <w:r>
        <w:rPr>
          <w:rFonts w:ascii="宋体" w:hAnsi="宋体"/>
          <w:snapToGrid w:val="0"/>
          <w:kern w:val="0"/>
          <w:szCs w:val="28"/>
          <w:u w:val="single"/>
        </w:rPr>
        <w:fldChar w:fldCharType="begin"/>
      </w:r>
      <w:r>
        <w:rPr>
          <w:rFonts w:ascii="宋体" w:hAnsi="宋体"/>
          <w:snapToGrid w:val="0"/>
          <w:kern w:val="0"/>
          <w:szCs w:val="28"/>
          <w:u w:val="single"/>
        </w:rPr>
        <w:instrText xml:space="preserve"> AUTOTEXT  input11 \* MERGEFORMAT </w:instrText>
      </w:r>
      <w:r>
        <w:rPr>
          <w:rFonts w:ascii="宋体" w:hAnsi="宋体"/>
          <w:snapToGrid w:val="0"/>
          <w:kern w:val="0"/>
          <w:szCs w:val="28"/>
          <w:u w:val="single"/>
        </w:rPr>
        <w:fldChar w:fldCharType="separate"/>
      </w:r>
      <w:r>
        <w:rPr>
          <w:rFonts w:ascii="宋体" w:hAnsi="宋体"/>
          <w:snapToGrid w:val="0"/>
          <w:kern w:val="0"/>
          <w:szCs w:val="28"/>
          <w:u w:val="single"/>
        </w:rPr>
        <w:t>昆明市晋宁区生态环境产业开发股份有限公司</w:t>
      </w:r>
      <w:r>
        <w:rPr>
          <w:rFonts w:ascii="宋体" w:hAnsi="宋体"/>
          <w:snapToGrid w:val="0"/>
          <w:kern w:val="0"/>
          <w:szCs w:val="28"/>
          <w:u w:val="single"/>
        </w:rPr>
        <w:fldChar w:fldCharType="end"/>
      </w:r>
      <w:r>
        <w:rPr>
          <w:rFonts w:ascii="宋体" w:hAnsi="宋体" w:hint="eastAsia"/>
          <w:snapToGrid w:val="0"/>
          <w:kern w:val="0"/>
          <w:szCs w:val="28"/>
        </w:rPr>
        <w:t>，建设资金来自</w:t>
      </w:r>
      <w:r>
        <w:rPr>
          <w:rFonts w:ascii="宋体" w:hAnsi="宋体" w:hint="eastAsia"/>
          <w:snapToGrid w:val="0"/>
          <w:kern w:val="0"/>
          <w:szCs w:val="28"/>
          <w:u w:val="single"/>
        </w:rPr>
        <w:t>争取上级补助资金不足部分企业自筹</w:t>
      </w:r>
      <w:r>
        <w:rPr>
          <w:rFonts w:ascii="宋体" w:hAnsi="宋体" w:hint="eastAsia"/>
          <w:snapToGrid w:val="0"/>
          <w:kern w:val="0"/>
          <w:szCs w:val="28"/>
        </w:rPr>
        <w:t>（资金来源），项目出资比例为</w:t>
      </w:r>
      <w:r>
        <w:rPr>
          <w:rFonts w:ascii="宋体" w:hAnsi="宋体"/>
          <w:snapToGrid w:val="0"/>
          <w:kern w:val="0"/>
          <w:szCs w:val="28"/>
          <w:u w:val="single"/>
        </w:rPr>
        <w:fldChar w:fldCharType="begin"/>
      </w:r>
      <w:r>
        <w:rPr>
          <w:rFonts w:ascii="宋体" w:hAnsi="宋体"/>
          <w:snapToGrid w:val="0"/>
          <w:kern w:val="0"/>
          <w:szCs w:val="28"/>
          <w:u w:val="single"/>
        </w:rPr>
        <w:instrText xml:space="preserve"> AUTOTEXT  input13 \* MERGEFORMAT </w:instrText>
      </w:r>
      <w:r>
        <w:rPr>
          <w:rFonts w:ascii="宋体" w:hAnsi="宋体"/>
          <w:snapToGrid w:val="0"/>
          <w:kern w:val="0"/>
          <w:szCs w:val="28"/>
          <w:u w:val="single"/>
        </w:rPr>
        <w:fldChar w:fldCharType="separate"/>
      </w:r>
      <w:r>
        <w:rPr>
          <w:rFonts w:ascii="宋体" w:hAnsi="宋体"/>
          <w:snapToGrid w:val="0"/>
          <w:kern w:val="0"/>
          <w:szCs w:val="28"/>
          <w:u w:val="single"/>
        </w:rPr>
        <w:t>100%</w:t>
      </w:r>
      <w:r>
        <w:rPr>
          <w:rFonts w:ascii="宋体" w:hAnsi="宋体"/>
          <w:snapToGrid w:val="0"/>
          <w:kern w:val="0"/>
          <w:szCs w:val="28"/>
          <w:u w:val="single"/>
        </w:rPr>
        <w:fldChar w:fldCharType="end"/>
      </w:r>
      <w:r>
        <w:rPr>
          <w:rFonts w:ascii="宋体" w:hAnsi="宋体" w:hint="eastAsia"/>
          <w:snapToGrid w:val="0"/>
          <w:kern w:val="0"/>
          <w:szCs w:val="28"/>
        </w:rPr>
        <w:t>，项目已具备招标条件，现对该项目的监理进行公开招标，本次招标采取资格后审方式。</w:t>
      </w:r>
    </w:p>
    <w:p w14:paraId="5F71EFC6" w14:textId="77777777" w:rsidR="00364878" w:rsidRDefault="00364878" w:rsidP="00364878">
      <w:pPr>
        <w:adjustRightInd w:val="0"/>
        <w:snapToGrid w:val="0"/>
        <w:spacing w:line="360" w:lineRule="auto"/>
        <w:rPr>
          <w:rFonts w:ascii="宋体" w:hAnsi="宋体" w:hint="eastAsia"/>
          <w:b/>
          <w:snapToGrid w:val="0"/>
          <w:kern w:val="0"/>
        </w:rPr>
      </w:pPr>
      <w:r>
        <w:rPr>
          <w:rFonts w:ascii="宋体" w:hAnsi="宋体" w:hint="eastAsia"/>
          <w:b/>
          <w:snapToGrid w:val="0"/>
          <w:kern w:val="0"/>
        </w:rPr>
        <w:t>2．项目概况与招标范围</w:t>
      </w:r>
    </w:p>
    <w:p w14:paraId="310866C8"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u w:val="single"/>
        </w:rPr>
      </w:pPr>
      <w:r>
        <w:rPr>
          <w:rFonts w:ascii="宋体" w:hAnsi="宋体" w:hint="eastAsia"/>
          <w:snapToGrid w:val="0"/>
          <w:kern w:val="0"/>
          <w:szCs w:val="28"/>
        </w:rPr>
        <w:t>2.1建设规模和技术标准：</w:t>
      </w:r>
      <w:r>
        <w:rPr>
          <w:rFonts w:ascii="宋体" w:hAnsi="宋体"/>
          <w:snapToGrid w:val="0"/>
          <w:kern w:val="0"/>
          <w:szCs w:val="28"/>
          <w:u w:val="single"/>
        </w:rPr>
        <w:fldChar w:fldCharType="begin"/>
      </w:r>
      <w:r>
        <w:rPr>
          <w:rFonts w:ascii="宋体" w:hAnsi="宋体"/>
          <w:snapToGrid w:val="0"/>
          <w:kern w:val="0"/>
          <w:szCs w:val="28"/>
          <w:u w:val="single"/>
        </w:rPr>
        <w:instrText xml:space="preserve"> AUTOTEXT  input14 \* MERGEFORMAT </w:instrText>
      </w:r>
      <w:r>
        <w:rPr>
          <w:rFonts w:ascii="宋体" w:hAnsi="宋体"/>
          <w:snapToGrid w:val="0"/>
          <w:kern w:val="0"/>
          <w:szCs w:val="28"/>
          <w:u w:val="single"/>
        </w:rPr>
        <w:fldChar w:fldCharType="separate"/>
      </w:r>
      <w:r>
        <w:rPr>
          <w:rFonts w:ascii="宋体" w:hAnsi="宋体" w:hint="eastAsia"/>
          <w:snapToGrid w:val="0"/>
          <w:kern w:val="0"/>
          <w:szCs w:val="28"/>
          <w:u w:val="single"/>
        </w:rPr>
        <w:t>新建输配水管网共56.73km，其中钢管(含螺旋焊管、镀锌钢管)45.47km，PE管11.26km。建设泵站22座(新建19座，改建1座，改造原泵房内水泵1座，利用原有泵站1座)建设阀门箱（井）65座，排水井（箱）38座，排气阀井22座，减压阀13座，出水口81个，闸阀13个。新建一体化闸门13座，新建水质检测设备4套，修整生态塘一处。本项目结合《晋宁区晋城中型灌区续建配套与节水改造项目》已建成灌区7.37万亩及《晋宁区滇池流域深化农业水价综合改革及现代化灌区建设项目（二期）》正在建设的6.52万亩，主要为“灌区（二期）”项目做补水工程，本项目结合收集点位采用</w:t>
      </w:r>
      <w:proofErr w:type="gramStart"/>
      <w:r>
        <w:rPr>
          <w:rFonts w:ascii="宋体" w:hAnsi="宋体" w:hint="eastAsia"/>
          <w:snapToGrid w:val="0"/>
          <w:kern w:val="0"/>
          <w:szCs w:val="28"/>
          <w:u w:val="single"/>
        </w:rPr>
        <w:t>就近回</w:t>
      </w:r>
      <w:proofErr w:type="gramEnd"/>
      <w:r>
        <w:rPr>
          <w:rFonts w:ascii="宋体" w:hAnsi="宋体" w:hint="eastAsia"/>
          <w:snapToGrid w:val="0"/>
          <w:kern w:val="0"/>
          <w:szCs w:val="28"/>
          <w:u w:val="single"/>
        </w:rPr>
        <w:t>用的原则，在“灌区”中涉及下石美及鸽子</w:t>
      </w:r>
      <w:proofErr w:type="gramStart"/>
      <w:r>
        <w:rPr>
          <w:rFonts w:ascii="宋体" w:hAnsi="宋体" w:hint="eastAsia"/>
          <w:snapToGrid w:val="0"/>
          <w:kern w:val="0"/>
          <w:szCs w:val="28"/>
          <w:u w:val="single"/>
        </w:rPr>
        <w:t>窝灌片</w:t>
      </w:r>
      <w:proofErr w:type="gramEnd"/>
      <w:r>
        <w:rPr>
          <w:rFonts w:ascii="宋体" w:hAnsi="宋体" w:hint="eastAsia"/>
          <w:snapToGrid w:val="0"/>
          <w:kern w:val="0"/>
          <w:szCs w:val="28"/>
          <w:u w:val="single"/>
        </w:rPr>
        <w:t>，涉及灌溉面积 7.37万亩。本项目总投资约为9165.07万元，其中：建安工程费约6818.73万元</w:t>
      </w:r>
      <w:r>
        <w:rPr>
          <w:rFonts w:ascii="宋体" w:hAnsi="宋体"/>
          <w:snapToGrid w:val="0"/>
          <w:kern w:val="0"/>
          <w:szCs w:val="28"/>
          <w:u w:val="single"/>
        </w:rPr>
        <w:t>，</w:t>
      </w:r>
      <w:r>
        <w:rPr>
          <w:rFonts w:ascii="宋体" w:hAnsi="宋体" w:hint="eastAsia"/>
          <w:snapToGrid w:val="0"/>
          <w:kern w:val="0"/>
          <w:szCs w:val="28"/>
          <w:u w:val="single"/>
        </w:rPr>
        <w:t>监理服务项目</w:t>
      </w:r>
      <w:r>
        <w:rPr>
          <w:rFonts w:ascii="宋体" w:hAnsi="宋体"/>
          <w:snapToGrid w:val="0"/>
          <w:kern w:val="0"/>
          <w:szCs w:val="28"/>
          <w:u w:val="single"/>
        </w:rPr>
        <w:t>招标规模约</w:t>
      </w:r>
      <w:r>
        <w:rPr>
          <w:rFonts w:ascii="宋体" w:hAnsi="宋体" w:hint="eastAsia"/>
          <w:snapToGrid w:val="0"/>
          <w:kern w:val="0"/>
          <w:szCs w:val="28"/>
          <w:u w:val="single"/>
        </w:rPr>
        <w:t>120.54</w:t>
      </w:r>
      <w:r>
        <w:rPr>
          <w:rFonts w:ascii="宋体" w:hAnsi="宋体"/>
          <w:snapToGrid w:val="0"/>
          <w:kern w:val="0"/>
          <w:szCs w:val="28"/>
          <w:u w:val="single"/>
        </w:rPr>
        <w:t>万元（最终以本项目实际投入并经审计认定的金额为准）</w:t>
      </w:r>
      <w:r>
        <w:rPr>
          <w:rFonts w:ascii="宋体" w:hAnsi="宋体"/>
          <w:snapToGrid w:val="0"/>
          <w:kern w:val="0"/>
          <w:szCs w:val="28"/>
          <w:u w:val="single"/>
        </w:rPr>
        <w:fldChar w:fldCharType="end"/>
      </w:r>
      <w:r>
        <w:rPr>
          <w:rFonts w:ascii="宋体" w:hAnsi="宋体" w:hint="eastAsia"/>
          <w:snapToGrid w:val="0"/>
          <w:kern w:val="0"/>
          <w:szCs w:val="28"/>
        </w:rPr>
        <w:t>。</w:t>
      </w:r>
    </w:p>
    <w:p w14:paraId="2A5BD70E"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rPr>
      </w:pPr>
      <w:r>
        <w:rPr>
          <w:rFonts w:ascii="宋体" w:hAnsi="宋体" w:hint="eastAsia"/>
          <w:snapToGrid w:val="0"/>
          <w:kern w:val="0"/>
          <w:szCs w:val="28"/>
        </w:rPr>
        <w:t>2.2标段划分和招标范围：</w:t>
      </w:r>
      <w:r>
        <w:rPr>
          <w:rFonts w:ascii="宋体" w:hAnsi="宋体"/>
          <w:snapToGrid w:val="0"/>
          <w:kern w:val="0"/>
          <w:szCs w:val="28"/>
          <w:u w:val="single"/>
        </w:rPr>
        <w:fldChar w:fldCharType="begin"/>
      </w:r>
      <w:r>
        <w:rPr>
          <w:rFonts w:ascii="宋体" w:hAnsi="宋体"/>
          <w:snapToGrid w:val="0"/>
          <w:kern w:val="0"/>
          <w:szCs w:val="28"/>
          <w:u w:val="single"/>
        </w:rPr>
        <w:instrText xml:space="preserve"> AUTOTEXT  input15 \* MERGEFORMAT </w:instrText>
      </w:r>
      <w:r>
        <w:rPr>
          <w:rFonts w:ascii="宋体" w:hAnsi="宋体"/>
          <w:snapToGrid w:val="0"/>
          <w:kern w:val="0"/>
          <w:szCs w:val="28"/>
          <w:u w:val="single"/>
        </w:rPr>
        <w:fldChar w:fldCharType="separate"/>
      </w:r>
      <w:r>
        <w:rPr>
          <w:rFonts w:ascii="宋体" w:hAnsi="宋体"/>
          <w:snapToGrid w:val="0"/>
          <w:kern w:val="0"/>
          <w:szCs w:val="28"/>
          <w:u w:val="single"/>
        </w:rPr>
        <w:t>招标范围：完成</w:t>
      </w:r>
      <w:r>
        <w:rPr>
          <w:rFonts w:ascii="宋体" w:hAnsi="宋体" w:hint="eastAsia"/>
          <w:snapToGrid w:val="0"/>
          <w:kern w:val="0"/>
          <w:szCs w:val="28"/>
          <w:u w:val="single"/>
        </w:rPr>
        <w:t>晋宁区滇池流域深化农业水价综合改革及现代化灌区-再生水利用项目</w:t>
      </w:r>
      <w:r>
        <w:rPr>
          <w:rFonts w:ascii="宋体" w:hAnsi="宋体"/>
          <w:snapToGrid w:val="0"/>
          <w:kern w:val="0"/>
          <w:szCs w:val="28"/>
          <w:u w:val="single"/>
        </w:rPr>
        <w:t>自设计阶段、施工准备期至缺陷责任期满的全过程监理服务，并按要求完成资料归档。监理服务内容包括但不限于：（1）设计阶段：监督设计合同的履行，审查设计进度计划并监督实施，核查设计大纲和设计深度、使用技术规范合理性，提出设计评估报告（包括核查意见和优化建议），对设计单位编制的项目概算进行复核并协助完成初步设计审批。包括对设计现场服务进行监督和管理。（2）施工阶段：严格执行《建设工程监理规范》监理义务；施工过程中的质量、进度、投资控制，安全生产监督管理、合同、信息等方面的协调管理。并负责监理工程范围内施工单位、设计单位及其他有关部门的协调工作及施工现场协调管理。（3）移交阶段：全程协助组织移交工作，并组织相关单位处理移交过程中出现的问题。（4）缺陷责任期：检查和记录工程质量缺陷，对缺陷原因进行调查分析并确定责任归属，审核修复方案，监督修复过程并验收，审核修复费用。（5）监理的主要工作内容：三控三管一协调，即：投资控制、质量控制、进度控制，合同、信息和资料管理，工程全面组织协调和安全监督。招标人在项目实施过程中可根据项目具体情况进行调整</w:t>
      </w:r>
      <w:r>
        <w:rPr>
          <w:rFonts w:ascii="宋体" w:hAnsi="宋体" w:hint="eastAsia"/>
          <w:snapToGrid w:val="0"/>
          <w:kern w:val="0"/>
          <w:szCs w:val="28"/>
          <w:u w:val="single"/>
        </w:rPr>
        <w:t>，</w:t>
      </w:r>
      <w:r>
        <w:rPr>
          <w:rFonts w:ascii="宋体" w:hAnsi="宋体"/>
          <w:snapToGrid w:val="0"/>
          <w:kern w:val="0"/>
          <w:szCs w:val="28"/>
          <w:u w:val="single"/>
        </w:rPr>
        <w:t>无论监理工作周期多长，中标后的监理费率不作调整。</w:t>
      </w:r>
    </w:p>
    <w:p w14:paraId="20560A1B"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rPr>
      </w:pPr>
      <w:r>
        <w:rPr>
          <w:rFonts w:ascii="宋体" w:hAnsi="宋体"/>
          <w:snapToGrid w:val="0"/>
          <w:kern w:val="0"/>
          <w:szCs w:val="28"/>
          <w:u w:val="single"/>
        </w:rPr>
        <w:t>标段划分：本项目不划分标段</w:t>
      </w:r>
      <w:r>
        <w:rPr>
          <w:rFonts w:ascii="宋体" w:hAnsi="宋体"/>
          <w:snapToGrid w:val="0"/>
          <w:kern w:val="0"/>
          <w:szCs w:val="28"/>
          <w:u w:val="single"/>
        </w:rPr>
        <w:fldChar w:fldCharType="end"/>
      </w:r>
      <w:r>
        <w:rPr>
          <w:rFonts w:ascii="宋体" w:hAnsi="宋体" w:hint="eastAsia"/>
          <w:snapToGrid w:val="0"/>
          <w:kern w:val="0"/>
          <w:szCs w:val="28"/>
        </w:rPr>
        <w:t>。</w:t>
      </w:r>
    </w:p>
    <w:p w14:paraId="1FCE755E"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rPr>
      </w:pPr>
      <w:r>
        <w:rPr>
          <w:rFonts w:ascii="宋体" w:hAnsi="宋体" w:hint="eastAsia"/>
          <w:snapToGrid w:val="0"/>
          <w:kern w:val="0"/>
          <w:szCs w:val="28"/>
        </w:rPr>
        <w:t>2.5</w:t>
      </w:r>
      <w:r>
        <w:rPr>
          <w:rFonts w:ascii="宋体" w:hAnsi="宋体" w:hint="eastAsia"/>
          <w:snapToGrid w:val="0"/>
          <w:kern w:val="0"/>
          <w:szCs w:val="21"/>
        </w:rPr>
        <w:t>计划工期</w:t>
      </w:r>
      <w:r>
        <w:rPr>
          <w:rFonts w:ascii="宋体" w:hAnsi="宋体" w:hint="eastAsia"/>
          <w:snapToGrid w:val="0"/>
          <w:kern w:val="0"/>
          <w:szCs w:val="28"/>
        </w:rPr>
        <w:t>：。</w:t>
      </w:r>
    </w:p>
    <w:p w14:paraId="4E795C88" w14:textId="77777777" w:rsidR="00364878" w:rsidRDefault="00364878" w:rsidP="00364878">
      <w:pPr>
        <w:adjustRightInd w:val="0"/>
        <w:snapToGrid w:val="0"/>
        <w:spacing w:line="360" w:lineRule="auto"/>
        <w:rPr>
          <w:rFonts w:ascii="宋体" w:hAnsi="宋体" w:hint="eastAsia"/>
          <w:b/>
          <w:snapToGrid w:val="0"/>
          <w:kern w:val="0"/>
        </w:rPr>
      </w:pPr>
      <w:r>
        <w:rPr>
          <w:rFonts w:ascii="宋体" w:hAnsi="宋体" w:hint="eastAsia"/>
          <w:b/>
          <w:snapToGrid w:val="0"/>
          <w:kern w:val="0"/>
        </w:rPr>
        <w:lastRenderedPageBreak/>
        <w:t>3．投标人资格要求</w:t>
      </w:r>
    </w:p>
    <w:p w14:paraId="20DFAEE4"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rPr>
      </w:pPr>
      <w:r>
        <w:rPr>
          <w:rFonts w:ascii="宋体" w:hAnsi="宋体" w:hint="eastAsia"/>
          <w:snapToGrid w:val="0"/>
          <w:kern w:val="0"/>
          <w:szCs w:val="28"/>
        </w:rPr>
        <w:t>3.1资质要求：本次招标要求投标人须具备</w:t>
      </w:r>
      <w:r>
        <w:rPr>
          <w:rFonts w:ascii="宋体" w:hAnsi="宋体"/>
          <w:snapToGrid w:val="0"/>
          <w:kern w:val="0"/>
          <w:szCs w:val="28"/>
          <w:u w:val="single"/>
        </w:rPr>
        <w:fldChar w:fldCharType="begin"/>
      </w:r>
      <w:r>
        <w:rPr>
          <w:rFonts w:ascii="宋体" w:hAnsi="宋体"/>
          <w:snapToGrid w:val="0"/>
          <w:kern w:val="0"/>
          <w:szCs w:val="28"/>
          <w:u w:val="single"/>
        </w:rPr>
        <w:instrText xml:space="preserve"> AUTOTEXT  input17 \* MERGEFORMAT </w:instrText>
      </w:r>
      <w:r>
        <w:rPr>
          <w:rFonts w:ascii="宋体" w:hAnsi="宋体"/>
          <w:snapToGrid w:val="0"/>
          <w:kern w:val="0"/>
          <w:szCs w:val="28"/>
          <w:u w:val="single"/>
        </w:rPr>
        <w:fldChar w:fldCharType="separate"/>
      </w:r>
      <w:r>
        <w:rPr>
          <w:rFonts w:ascii="宋体" w:hAnsi="宋体"/>
          <w:snapToGrid w:val="0"/>
          <w:kern w:val="0"/>
          <w:szCs w:val="28"/>
          <w:u w:val="single"/>
        </w:rPr>
        <w:t>水行政主管部门核发的水利工程施工监理乙级及其以上资质或建设行政主管部门核发的工程监理综合资质或水利水电工程专业监理乙级</w:t>
      </w:r>
      <w:proofErr w:type="gramStart"/>
      <w:r>
        <w:rPr>
          <w:rFonts w:ascii="宋体" w:hAnsi="宋体"/>
          <w:snapToGrid w:val="0"/>
          <w:kern w:val="0"/>
          <w:szCs w:val="28"/>
          <w:u w:val="single"/>
        </w:rPr>
        <w:t>及其以上</w:t>
      </w:r>
      <w:proofErr w:type="gramEnd"/>
      <w:r>
        <w:rPr>
          <w:rFonts w:ascii="宋体" w:hAnsi="宋体"/>
          <w:snapToGrid w:val="0"/>
          <w:kern w:val="0"/>
          <w:szCs w:val="28"/>
          <w:u w:val="single"/>
        </w:rPr>
        <w:fldChar w:fldCharType="end"/>
      </w:r>
      <w:r>
        <w:rPr>
          <w:rFonts w:ascii="宋体" w:hAnsi="宋体" w:hint="eastAsia"/>
          <w:snapToGrid w:val="0"/>
          <w:kern w:val="0"/>
          <w:szCs w:val="28"/>
        </w:rPr>
        <w:t>资质，</w:t>
      </w:r>
      <w:r>
        <w:rPr>
          <w:rFonts w:ascii="宋体" w:hAnsi="宋体"/>
          <w:snapToGrid w:val="0"/>
          <w:kern w:val="0"/>
          <w:szCs w:val="28"/>
          <w:u w:val="single"/>
        </w:rPr>
        <w:fldChar w:fldCharType="begin"/>
      </w:r>
      <w:r>
        <w:rPr>
          <w:rFonts w:ascii="宋体" w:hAnsi="宋体"/>
          <w:snapToGrid w:val="0"/>
          <w:kern w:val="0"/>
          <w:szCs w:val="28"/>
          <w:u w:val="single"/>
        </w:rPr>
        <w:instrText xml:space="preserve"> AUTOTEXT  input18 \* MERGEFORMAT </w:instrText>
      </w:r>
      <w:r>
        <w:rPr>
          <w:rFonts w:ascii="宋体" w:hAnsi="宋体"/>
          <w:snapToGrid w:val="0"/>
          <w:kern w:val="0"/>
          <w:szCs w:val="28"/>
          <w:u w:val="single"/>
        </w:rPr>
        <w:fldChar w:fldCharType="separate"/>
      </w:r>
      <w:r>
        <w:rPr>
          <w:rFonts w:ascii="宋体" w:hAnsi="宋体"/>
          <w:snapToGrid w:val="0"/>
          <w:kern w:val="0"/>
          <w:szCs w:val="28"/>
          <w:u w:val="single"/>
        </w:rPr>
        <w:t>/</w:t>
      </w:r>
      <w:r>
        <w:rPr>
          <w:rFonts w:ascii="宋体" w:hAnsi="宋体"/>
          <w:snapToGrid w:val="0"/>
          <w:kern w:val="0"/>
          <w:szCs w:val="28"/>
          <w:u w:val="single"/>
        </w:rPr>
        <w:fldChar w:fldCharType="end"/>
      </w:r>
      <w:r>
        <w:rPr>
          <w:rFonts w:ascii="宋体" w:hAnsi="宋体" w:hint="eastAsia"/>
          <w:snapToGrid w:val="0"/>
          <w:kern w:val="0"/>
          <w:szCs w:val="28"/>
        </w:rPr>
        <w:t>类似项目业绩，总</w:t>
      </w:r>
      <w:r>
        <w:rPr>
          <w:rFonts w:ascii="宋体" w:hAnsi="宋体"/>
          <w:snapToGrid w:val="0"/>
          <w:kern w:val="0"/>
          <w:szCs w:val="28"/>
        </w:rPr>
        <w:t>监理工程师</w:t>
      </w:r>
      <w:r>
        <w:rPr>
          <w:rFonts w:ascii="宋体" w:hAnsi="宋体" w:hint="eastAsia"/>
          <w:snapToGrid w:val="0"/>
          <w:kern w:val="0"/>
          <w:szCs w:val="28"/>
        </w:rPr>
        <w:t>须</w:t>
      </w:r>
      <w:r>
        <w:rPr>
          <w:rFonts w:ascii="宋体" w:hAnsi="宋体"/>
          <w:snapToGrid w:val="0"/>
          <w:kern w:val="0"/>
          <w:szCs w:val="28"/>
        </w:rPr>
        <w:t>具备</w:t>
      </w:r>
      <w:r>
        <w:rPr>
          <w:rFonts w:ascii="宋体" w:hAnsi="宋体"/>
          <w:snapToGrid w:val="0"/>
          <w:kern w:val="0"/>
          <w:szCs w:val="28"/>
          <w:u w:val="single"/>
        </w:rPr>
        <w:fldChar w:fldCharType="begin"/>
      </w:r>
      <w:r>
        <w:rPr>
          <w:rFonts w:ascii="宋体" w:hAnsi="宋体"/>
          <w:snapToGrid w:val="0"/>
          <w:kern w:val="0"/>
          <w:szCs w:val="28"/>
          <w:u w:val="single"/>
        </w:rPr>
        <w:instrText xml:space="preserve"> AUTOTEXT  input19 \* MERGEFORMAT </w:instrText>
      </w:r>
      <w:r>
        <w:rPr>
          <w:rFonts w:ascii="宋体" w:hAnsi="宋体"/>
          <w:snapToGrid w:val="0"/>
          <w:kern w:val="0"/>
          <w:szCs w:val="28"/>
          <w:u w:val="single"/>
        </w:rPr>
        <w:fldChar w:fldCharType="separate"/>
      </w:r>
      <w:r>
        <w:rPr>
          <w:rFonts w:ascii="宋体" w:hAnsi="宋体"/>
          <w:snapToGrid w:val="0"/>
          <w:kern w:val="0"/>
          <w:szCs w:val="28"/>
          <w:u w:val="single"/>
        </w:rPr>
        <w:t>建设行政主管部门颁发的注册监理工程师资格（必须为本单位注册人员，注册专业须为水利水电工程，如注册单位曾有变更的，需提供注册单位变更记录）或水行业行政主管部门颁发的水利工程建设监理工程师（必须为本单位注册人员，注册专业须为水利工程施工相关专业，如注册单位曾有变更的，需提供注册单位变更记录），具有中级（工程师）及其以上专业技术职称证书，提供劳动合同或社保缴费证明</w:t>
      </w:r>
      <w:r>
        <w:rPr>
          <w:rFonts w:ascii="宋体" w:hAnsi="宋体"/>
          <w:snapToGrid w:val="0"/>
          <w:kern w:val="0"/>
          <w:szCs w:val="28"/>
          <w:u w:val="single"/>
        </w:rPr>
        <w:fldChar w:fldCharType="end"/>
      </w:r>
      <w:r>
        <w:rPr>
          <w:rFonts w:ascii="宋体" w:hAnsi="宋体" w:hint="eastAsia"/>
          <w:snapToGrid w:val="0"/>
          <w:kern w:val="0"/>
          <w:szCs w:val="28"/>
        </w:rPr>
        <w:t>资格</w:t>
      </w:r>
      <w:r>
        <w:rPr>
          <w:rFonts w:ascii="宋体" w:hAnsi="宋体"/>
          <w:snapToGrid w:val="0"/>
          <w:kern w:val="0"/>
          <w:szCs w:val="28"/>
        </w:rPr>
        <w:t>，其他</w:t>
      </w:r>
      <w:r>
        <w:rPr>
          <w:rFonts w:ascii="宋体" w:hAnsi="宋体" w:hint="eastAsia"/>
          <w:snapToGrid w:val="0"/>
          <w:kern w:val="0"/>
          <w:szCs w:val="28"/>
        </w:rPr>
        <w:t>要求</w:t>
      </w:r>
      <w:r>
        <w:rPr>
          <w:rFonts w:ascii="宋体" w:hAnsi="宋体"/>
          <w:snapToGrid w:val="0"/>
          <w:kern w:val="0"/>
          <w:szCs w:val="28"/>
          <w:u w:val="single"/>
        </w:rPr>
        <w:fldChar w:fldCharType="begin"/>
      </w:r>
      <w:r>
        <w:rPr>
          <w:rFonts w:ascii="宋体" w:hAnsi="宋体"/>
          <w:snapToGrid w:val="0"/>
          <w:kern w:val="0"/>
          <w:szCs w:val="28"/>
          <w:u w:val="single"/>
        </w:rPr>
        <w:instrText xml:space="preserve"> AUTOTEXT  input20 \* MERGEFORMAT </w:instrText>
      </w:r>
      <w:r>
        <w:rPr>
          <w:rFonts w:ascii="宋体" w:hAnsi="宋体"/>
          <w:snapToGrid w:val="0"/>
          <w:kern w:val="0"/>
          <w:szCs w:val="28"/>
          <w:u w:val="single"/>
        </w:rPr>
        <w:fldChar w:fldCharType="separate"/>
      </w:r>
      <w:r>
        <w:rPr>
          <w:rFonts w:ascii="宋体" w:hAnsi="宋体"/>
          <w:snapToGrid w:val="0"/>
          <w:kern w:val="0"/>
          <w:szCs w:val="28"/>
          <w:u w:val="single"/>
        </w:rPr>
        <w:t>（1）营业执照要求：投标人具备经国家市场监督管理部门登记注册的企业（事业）法人或</w:t>
      </w:r>
      <w:r>
        <w:rPr>
          <w:rFonts w:ascii="宋体" w:hAnsi="宋体" w:hint="eastAsia"/>
          <w:snapToGrid w:val="0"/>
          <w:kern w:val="0"/>
          <w:szCs w:val="28"/>
          <w:u w:val="single"/>
        </w:rPr>
        <w:t>其他组织</w:t>
      </w:r>
      <w:r>
        <w:rPr>
          <w:rFonts w:ascii="宋体" w:hAnsi="宋体"/>
          <w:snapToGrid w:val="0"/>
          <w:kern w:val="0"/>
          <w:szCs w:val="28"/>
          <w:u w:val="single"/>
        </w:rPr>
        <w:t>，具备有效的营业执照或事业单位法人证书或其他类似法定凭证。</w:t>
      </w:r>
    </w:p>
    <w:p w14:paraId="4045205E"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u w:val="single"/>
        </w:rPr>
      </w:pPr>
      <w:r>
        <w:rPr>
          <w:rFonts w:ascii="宋体" w:hAnsi="宋体"/>
          <w:snapToGrid w:val="0"/>
          <w:kern w:val="0"/>
          <w:szCs w:val="28"/>
          <w:u w:val="single"/>
        </w:rPr>
        <w:t>（2）财务状况要求：投标人财务状况良好，须提供近三年（</w:t>
      </w:r>
      <w:r>
        <w:rPr>
          <w:rFonts w:ascii="宋体" w:hAnsi="宋体" w:hint="eastAsia"/>
          <w:snapToGrid w:val="0"/>
          <w:kern w:val="0"/>
          <w:szCs w:val="28"/>
          <w:u w:val="single"/>
        </w:rPr>
        <w:t>2022-2024</w:t>
      </w:r>
      <w:r>
        <w:rPr>
          <w:rFonts w:ascii="宋体" w:hAnsi="宋体"/>
          <w:snapToGrid w:val="0"/>
          <w:kern w:val="0"/>
          <w:szCs w:val="28"/>
          <w:u w:val="single"/>
        </w:rPr>
        <w:t xml:space="preserve">）经会计师事务所或第三方审计机构审计的审计报告及财务报表（如企业成立不足三年的，自成立初年提供；如企业成立不足一年的，无需提供财务状况证明材料）。 </w:t>
      </w:r>
    </w:p>
    <w:p w14:paraId="36F79130"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u w:val="single"/>
        </w:rPr>
      </w:pPr>
      <w:r>
        <w:rPr>
          <w:rFonts w:ascii="宋体" w:hAnsi="宋体"/>
          <w:snapToGrid w:val="0"/>
          <w:kern w:val="0"/>
          <w:szCs w:val="28"/>
          <w:u w:val="single"/>
        </w:rPr>
        <w:t>（3）企业信誉要求：投标人应信誉良好，没有处于被责令停业，无因企业不良行为记录</w:t>
      </w:r>
      <w:proofErr w:type="gramStart"/>
      <w:r>
        <w:rPr>
          <w:rFonts w:ascii="宋体" w:hAnsi="宋体"/>
          <w:snapToGrid w:val="0"/>
          <w:kern w:val="0"/>
          <w:szCs w:val="28"/>
          <w:u w:val="single"/>
        </w:rPr>
        <w:t>被项目</w:t>
      </w:r>
      <w:proofErr w:type="gramEnd"/>
      <w:r>
        <w:rPr>
          <w:rFonts w:ascii="宋体" w:hAnsi="宋体"/>
          <w:snapToGrid w:val="0"/>
          <w:kern w:val="0"/>
          <w:szCs w:val="28"/>
          <w:u w:val="single"/>
        </w:rPr>
        <w:t>所在地行政主管部门暂停</w:t>
      </w:r>
      <w:r>
        <w:rPr>
          <w:rFonts w:ascii="宋体" w:hAnsi="宋体" w:hint="eastAsia"/>
          <w:snapToGrid w:val="0"/>
          <w:kern w:val="0"/>
          <w:szCs w:val="28"/>
          <w:u w:val="single"/>
        </w:rPr>
        <w:t>或</w:t>
      </w:r>
      <w:r>
        <w:rPr>
          <w:rFonts w:ascii="宋体" w:hAnsi="宋体"/>
          <w:snapToGrid w:val="0"/>
          <w:kern w:val="0"/>
          <w:szCs w:val="28"/>
          <w:u w:val="single"/>
        </w:rPr>
        <w:t>处于被责令停业或取消投标资格，无财产被接管、冻结、破产等状态。近三年（202</w:t>
      </w:r>
      <w:r>
        <w:rPr>
          <w:rFonts w:ascii="宋体" w:hAnsi="宋体" w:hint="eastAsia"/>
          <w:snapToGrid w:val="0"/>
          <w:kern w:val="0"/>
          <w:szCs w:val="28"/>
          <w:u w:val="single"/>
        </w:rPr>
        <w:t>2</w:t>
      </w:r>
      <w:r>
        <w:rPr>
          <w:rFonts w:ascii="宋体" w:hAnsi="宋体"/>
          <w:snapToGrid w:val="0"/>
          <w:kern w:val="0"/>
          <w:szCs w:val="28"/>
          <w:u w:val="single"/>
        </w:rPr>
        <w:t>年-至今）无因投标人违约或不恰当履约引起的合同中止、纠纷、争议、仲裁和诉讼记录；投标人在经营活动中没有重大违法记录。投标人未被列入信用中国网（www.creditchina.gov.cn）的“重大税收违法失信主体”、中国执行信息公开网（www.zxgk.court.gov.cn/shixin/）的“失信被执行人”；“国家企业信用信息公示系统（网址：http://www.gsxt.gov.cn/）”的“严重违法失信企业名单（黑名单）”。（由投标人结合上述内容自行提供“信誉情况承诺书”。项目中标后，经招标人查询若存在查证的以上相关记录，招标人有权取消其成交资格。）</w:t>
      </w:r>
    </w:p>
    <w:p w14:paraId="5289AC83"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rPr>
      </w:pPr>
      <w:r>
        <w:rPr>
          <w:rFonts w:ascii="宋体" w:hAnsi="宋体"/>
          <w:snapToGrid w:val="0"/>
          <w:kern w:val="0"/>
          <w:szCs w:val="28"/>
          <w:u w:val="single"/>
        </w:rPr>
        <w:t>（4）相关承诺及其他要求：①拟派人员不更换、</w:t>
      </w:r>
      <w:proofErr w:type="gramStart"/>
      <w:r>
        <w:rPr>
          <w:rFonts w:ascii="宋体" w:hAnsi="宋体"/>
          <w:snapToGrid w:val="0"/>
          <w:kern w:val="0"/>
          <w:szCs w:val="28"/>
          <w:u w:val="single"/>
        </w:rPr>
        <w:t>不</w:t>
      </w:r>
      <w:proofErr w:type="gramEnd"/>
      <w:r>
        <w:rPr>
          <w:rFonts w:ascii="宋体" w:hAnsi="宋体"/>
          <w:snapToGrid w:val="0"/>
          <w:kern w:val="0"/>
          <w:szCs w:val="28"/>
          <w:u w:val="single"/>
        </w:rPr>
        <w:t>缺失承诺；②拟派人员常驻施工现场承诺书；③拟派人员按招标人要求按时进场的承诺书；④投标人承诺书（昆政务通</w:t>
      </w:r>
      <w:r>
        <w:rPr>
          <w:rFonts w:ascii="宋体" w:hAnsi="宋体" w:hint="eastAsia"/>
          <w:snapToGrid w:val="0"/>
          <w:kern w:val="0"/>
          <w:szCs w:val="28"/>
          <w:u w:val="single"/>
        </w:rPr>
        <w:t>〔2022〕11号</w:t>
      </w:r>
      <w:proofErr w:type="gramStart"/>
      <w:r>
        <w:rPr>
          <w:rFonts w:ascii="宋体" w:hAnsi="宋体"/>
          <w:snapToGrid w:val="0"/>
          <w:kern w:val="0"/>
          <w:szCs w:val="28"/>
          <w:u w:val="single"/>
        </w:rPr>
        <w:t>文相关</w:t>
      </w:r>
      <w:proofErr w:type="gramEnd"/>
      <w:r>
        <w:rPr>
          <w:rFonts w:ascii="宋体" w:hAnsi="宋体"/>
          <w:snapToGrid w:val="0"/>
          <w:kern w:val="0"/>
          <w:szCs w:val="28"/>
          <w:u w:val="single"/>
        </w:rPr>
        <w:t>规定）</w:t>
      </w:r>
      <w:r>
        <w:rPr>
          <w:rFonts w:ascii="宋体" w:hAnsi="宋体"/>
          <w:snapToGrid w:val="0"/>
          <w:kern w:val="0"/>
          <w:szCs w:val="28"/>
          <w:u w:val="single"/>
        </w:rPr>
        <w:fldChar w:fldCharType="end"/>
      </w:r>
      <w:r>
        <w:rPr>
          <w:rFonts w:ascii="宋体" w:hAnsi="宋体" w:hint="eastAsia"/>
          <w:snapToGrid w:val="0"/>
          <w:kern w:val="0"/>
          <w:szCs w:val="28"/>
        </w:rPr>
        <w:t>。</w:t>
      </w:r>
    </w:p>
    <w:p w14:paraId="06AC01C6"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rPr>
      </w:pPr>
      <w:r>
        <w:rPr>
          <w:rFonts w:ascii="宋体" w:hAnsi="宋体" w:hint="eastAsia"/>
          <w:snapToGrid w:val="0"/>
          <w:kern w:val="0"/>
          <w:szCs w:val="28"/>
        </w:rPr>
        <w:t>3.2本次招标（</w:t>
      </w:r>
      <w:bookmarkStart w:id="0" w:name="联合体投标_接受1"/>
      <w:r>
        <w:rPr>
          <w:rFonts w:ascii="宋体" w:hAnsi="宋体"/>
          <w:snapToGrid w:val="0"/>
          <w:kern w:val="0"/>
          <w:szCs w:val="28"/>
        </w:rPr>
        <w:fldChar w:fldCharType="begin"/>
      </w:r>
      <w:r>
        <w:rPr>
          <w:rFonts w:ascii="宋体" w:hAnsi="宋体"/>
          <w:snapToGrid w:val="0"/>
          <w:kern w:val="0"/>
          <w:szCs w:val="28"/>
        </w:rPr>
        <w:instrText xml:space="preserve"> AUTOTEXT  input21 \* MERGEFORMAT </w:instrText>
      </w:r>
      <w:r>
        <w:rPr>
          <w:rFonts w:ascii="宋体" w:hAnsi="宋体"/>
          <w:snapToGrid w:val="0"/>
          <w:kern w:val="0"/>
          <w:szCs w:val="28"/>
        </w:rPr>
        <w:fldChar w:fldCharType="separate"/>
      </w:r>
      <w:r>
        <w:rPr>
          <w:rFonts w:ascii="宋体" w:hAnsi="宋体"/>
          <w:snapToGrid w:val="0"/>
          <w:kern w:val="0"/>
          <w:szCs w:val="28"/>
        </w:rPr>
        <w:t>□</w:t>
      </w:r>
      <w:r>
        <w:rPr>
          <w:rFonts w:ascii="宋体" w:hAnsi="宋体"/>
          <w:snapToGrid w:val="0"/>
          <w:kern w:val="0"/>
          <w:szCs w:val="28"/>
        </w:rPr>
        <w:fldChar w:fldCharType="end"/>
      </w:r>
      <w:r>
        <w:rPr>
          <w:rFonts w:ascii="宋体" w:hAnsi="宋体" w:hint="eastAsia"/>
          <w:snapToGrid w:val="0"/>
          <w:kern w:val="0"/>
          <w:szCs w:val="28"/>
        </w:rPr>
        <w:t>接受</w:t>
      </w:r>
      <w:bookmarkStart w:id="1" w:name="联合体投标_不接受1"/>
      <w:r>
        <w:rPr>
          <w:rFonts w:ascii="宋体" w:hAnsi="宋体" w:hint="eastAsia"/>
          <w:snapToGrid w:val="0"/>
          <w:kern w:val="0"/>
          <w:szCs w:val="28"/>
        </w:rPr>
        <w:t>；</w:t>
      </w:r>
      <w:bookmarkEnd w:id="0"/>
      <w:r>
        <w:rPr>
          <w:rFonts w:ascii="宋体" w:hAnsi="宋体"/>
          <w:snapToGrid w:val="0"/>
          <w:kern w:val="0"/>
          <w:szCs w:val="28"/>
        </w:rPr>
        <w:fldChar w:fldCharType="begin"/>
      </w:r>
      <w:r>
        <w:rPr>
          <w:rFonts w:ascii="宋体" w:hAnsi="宋体"/>
          <w:snapToGrid w:val="0"/>
          <w:kern w:val="0"/>
          <w:szCs w:val="28"/>
        </w:rPr>
        <w:instrText xml:space="preserve"> AUTOTEXT  input22 \* MERGEFORMAT </w:instrText>
      </w:r>
      <w:r>
        <w:rPr>
          <w:rFonts w:ascii="宋体" w:hAnsi="宋体"/>
          <w:snapToGrid w:val="0"/>
          <w:kern w:val="0"/>
          <w:szCs w:val="28"/>
        </w:rPr>
        <w:fldChar w:fldCharType="separate"/>
      </w:r>
      <w:r>
        <w:rPr>
          <w:rFonts w:ascii="宋体" w:hAnsi="宋体"/>
          <w:snapToGrid w:val="0"/>
          <w:kern w:val="0"/>
          <w:sz w:val="32"/>
          <w:szCs w:val="28"/>
        </w:rPr>
        <w:t>☑</w:t>
      </w:r>
      <w:r>
        <w:rPr>
          <w:rFonts w:ascii="宋体" w:hAnsi="宋体"/>
          <w:snapToGrid w:val="0"/>
          <w:kern w:val="0"/>
          <w:szCs w:val="28"/>
        </w:rPr>
        <w:fldChar w:fldCharType="end"/>
      </w:r>
      <w:r>
        <w:rPr>
          <w:rFonts w:ascii="宋体" w:hAnsi="宋体" w:hint="eastAsia"/>
          <w:snapToGrid w:val="0"/>
          <w:kern w:val="0"/>
          <w:szCs w:val="28"/>
        </w:rPr>
        <w:t>不接受</w:t>
      </w:r>
      <w:bookmarkEnd w:id="1"/>
      <w:r>
        <w:rPr>
          <w:rFonts w:ascii="宋体" w:hAnsi="宋体" w:hint="eastAsia"/>
          <w:snapToGrid w:val="0"/>
          <w:kern w:val="0"/>
          <w:szCs w:val="28"/>
        </w:rPr>
        <w:t>）联合体投标。</w:t>
      </w:r>
      <w:bookmarkStart w:id="2" w:name="联合体投标要求1"/>
      <w:r>
        <w:rPr>
          <w:rFonts w:ascii="宋体" w:hAnsi="宋体" w:hint="eastAsia"/>
          <w:snapToGrid w:val="0"/>
          <w:kern w:val="0"/>
          <w:szCs w:val="28"/>
        </w:rPr>
        <w:t>联合体投标的，应满足下列要求：</w:t>
      </w:r>
      <w:r>
        <w:rPr>
          <w:rFonts w:ascii="宋体" w:hAnsi="宋体"/>
          <w:snapToGrid w:val="0"/>
          <w:kern w:val="0"/>
          <w:szCs w:val="28"/>
          <w:u w:val="single"/>
        </w:rPr>
        <w:fldChar w:fldCharType="begin"/>
      </w:r>
      <w:r>
        <w:rPr>
          <w:rFonts w:ascii="宋体" w:hAnsi="宋体"/>
          <w:snapToGrid w:val="0"/>
          <w:kern w:val="0"/>
          <w:szCs w:val="28"/>
          <w:u w:val="single"/>
        </w:rPr>
        <w:instrText xml:space="preserve"> AUTOTEXT  input23 \* MERGEFORMAT </w:instrText>
      </w:r>
      <w:r>
        <w:rPr>
          <w:rFonts w:ascii="宋体" w:hAnsi="宋体"/>
          <w:snapToGrid w:val="0"/>
          <w:kern w:val="0"/>
          <w:szCs w:val="28"/>
          <w:u w:val="single"/>
        </w:rPr>
        <w:fldChar w:fldCharType="separate"/>
      </w:r>
      <w:r>
        <w:rPr>
          <w:rFonts w:ascii="宋体" w:hAnsi="宋体"/>
          <w:snapToGrid w:val="0"/>
          <w:kern w:val="0"/>
          <w:szCs w:val="28"/>
          <w:u w:val="single"/>
        </w:rPr>
        <w:t xml:space="preserve">     </w:t>
      </w:r>
      <w:r>
        <w:rPr>
          <w:rFonts w:ascii="宋体" w:hAnsi="宋体"/>
          <w:snapToGrid w:val="0"/>
          <w:kern w:val="0"/>
          <w:szCs w:val="28"/>
          <w:u w:val="single"/>
        </w:rPr>
        <w:fldChar w:fldCharType="end"/>
      </w:r>
      <w:r>
        <w:rPr>
          <w:rFonts w:ascii="宋体" w:hAnsi="宋体" w:hint="eastAsia"/>
          <w:snapToGrid w:val="0"/>
          <w:kern w:val="0"/>
          <w:szCs w:val="28"/>
        </w:rPr>
        <w:t>。</w:t>
      </w:r>
      <w:bookmarkEnd w:id="2"/>
    </w:p>
    <w:p w14:paraId="0FCCB6CA"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rPr>
      </w:pPr>
      <w:r>
        <w:rPr>
          <w:rFonts w:ascii="宋体" w:hAnsi="宋体" w:hint="eastAsia"/>
          <w:snapToGrid w:val="0"/>
          <w:kern w:val="0"/>
          <w:szCs w:val="28"/>
        </w:rPr>
        <w:t>3.3</w:t>
      </w:r>
      <w:proofErr w:type="gramStart"/>
      <w:r>
        <w:rPr>
          <w:rFonts w:ascii="宋体" w:hAnsi="宋体" w:hint="eastAsia"/>
          <w:snapToGrid w:val="0"/>
          <w:kern w:val="0"/>
          <w:szCs w:val="28"/>
        </w:rPr>
        <w:t>各</w:t>
      </w:r>
      <w:proofErr w:type="gramEnd"/>
      <w:r>
        <w:rPr>
          <w:rFonts w:ascii="宋体" w:hAnsi="宋体" w:hint="eastAsia"/>
          <w:snapToGrid w:val="0"/>
          <w:kern w:val="0"/>
          <w:szCs w:val="28"/>
        </w:rPr>
        <w:t>投标人均可就上述标段投标，但可以中标的合同数量不超过</w:t>
      </w:r>
      <w:r>
        <w:rPr>
          <w:rFonts w:ascii="宋体" w:hAnsi="宋体"/>
          <w:snapToGrid w:val="0"/>
          <w:kern w:val="0"/>
          <w:szCs w:val="28"/>
          <w:u w:val="single"/>
        </w:rPr>
        <w:fldChar w:fldCharType="begin"/>
      </w:r>
      <w:r>
        <w:rPr>
          <w:rFonts w:ascii="宋体" w:hAnsi="宋体"/>
          <w:snapToGrid w:val="0"/>
          <w:kern w:val="0"/>
          <w:szCs w:val="28"/>
          <w:u w:val="single"/>
        </w:rPr>
        <w:instrText xml:space="preserve"> AUTOTEXT  input24 \* MERGEFORMAT </w:instrText>
      </w:r>
      <w:r>
        <w:rPr>
          <w:rFonts w:ascii="宋体" w:hAnsi="宋体"/>
          <w:snapToGrid w:val="0"/>
          <w:kern w:val="0"/>
          <w:szCs w:val="28"/>
          <w:u w:val="single"/>
        </w:rPr>
        <w:fldChar w:fldCharType="separate"/>
      </w:r>
      <w:r>
        <w:rPr>
          <w:rFonts w:ascii="宋体" w:hAnsi="宋体"/>
          <w:snapToGrid w:val="0"/>
          <w:kern w:val="0"/>
          <w:szCs w:val="28"/>
          <w:u w:val="single"/>
        </w:rPr>
        <w:t>/</w:t>
      </w:r>
      <w:r>
        <w:rPr>
          <w:rFonts w:ascii="宋体" w:hAnsi="宋体"/>
          <w:snapToGrid w:val="0"/>
          <w:kern w:val="0"/>
          <w:szCs w:val="28"/>
          <w:u w:val="single"/>
        </w:rPr>
        <w:fldChar w:fldCharType="end"/>
      </w:r>
      <w:r>
        <w:rPr>
          <w:rFonts w:ascii="宋体" w:hAnsi="宋体" w:hint="eastAsia"/>
          <w:snapToGrid w:val="0"/>
          <w:kern w:val="0"/>
          <w:szCs w:val="28"/>
        </w:rPr>
        <w:t>（具体数量）</w:t>
      </w:r>
      <w:proofErr w:type="gramStart"/>
      <w:r>
        <w:rPr>
          <w:rFonts w:ascii="宋体" w:hAnsi="宋体" w:hint="eastAsia"/>
          <w:snapToGrid w:val="0"/>
          <w:kern w:val="0"/>
          <w:szCs w:val="28"/>
        </w:rPr>
        <w:t>个</w:t>
      </w:r>
      <w:proofErr w:type="gramEnd"/>
      <w:r>
        <w:rPr>
          <w:rFonts w:ascii="宋体" w:hAnsi="宋体" w:hint="eastAsia"/>
          <w:snapToGrid w:val="0"/>
          <w:kern w:val="0"/>
          <w:szCs w:val="28"/>
        </w:rPr>
        <w:t>标段。</w:t>
      </w:r>
    </w:p>
    <w:p w14:paraId="3B8D1D27" w14:textId="77777777" w:rsidR="00364878" w:rsidRDefault="00364878" w:rsidP="00364878">
      <w:pPr>
        <w:adjustRightInd w:val="0"/>
        <w:snapToGrid w:val="0"/>
        <w:spacing w:line="360" w:lineRule="auto"/>
        <w:rPr>
          <w:rFonts w:ascii="宋体" w:hAnsi="宋体" w:hint="eastAsia"/>
          <w:snapToGrid w:val="0"/>
          <w:kern w:val="0"/>
          <w:szCs w:val="28"/>
        </w:rPr>
      </w:pPr>
      <w:r>
        <w:rPr>
          <w:rFonts w:ascii="宋体" w:hAnsi="宋体" w:hint="eastAsia"/>
          <w:snapToGrid w:val="0"/>
          <w:kern w:val="0"/>
          <w:szCs w:val="28"/>
        </w:rPr>
        <w:t>4.评标办法</w:t>
      </w:r>
    </w:p>
    <w:p w14:paraId="2FA43CBB"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rPr>
      </w:pPr>
      <w:r>
        <w:rPr>
          <w:rFonts w:ascii="宋体" w:hAnsi="宋体" w:hint="eastAsia"/>
          <w:snapToGrid w:val="0"/>
          <w:kern w:val="0"/>
          <w:szCs w:val="28"/>
        </w:rPr>
        <w:t>本项目采用</w:t>
      </w:r>
      <w:r>
        <w:rPr>
          <w:rFonts w:ascii="宋体" w:hAnsi="宋体"/>
          <w:snapToGrid w:val="0"/>
          <w:kern w:val="0"/>
          <w:szCs w:val="28"/>
          <w:u w:val="single"/>
        </w:rPr>
        <w:fldChar w:fldCharType="begin"/>
      </w:r>
      <w:r>
        <w:rPr>
          <w:rFonts w:ascii="宋体" w:hAnsi="宋体"/>
          <w:snapToGrid w:val="0"/>
          <w:kern w:val="0"/>
          <w:szCs w:val="28"/>
          <w:u w:val="single"/>
        </w:rPr>
        <w:instrText xml:space="preserve"> AUTOTEXT  input25 \* MERGEFORMAT </w:instrText>
      </w:r>
      <w:r>
        <w:rPr>
          <w:rFonts w:ascii="宋体" w:hAnsi="宋体"/>
          <w:snapToGrid w:val="0"/>
          <w:kern w:val="0"/>
          <w:szCs w:val="28"/>
          <w:u w:val="single"/>
        </w:rPr>
        <w:fldChar w:fldCharType="separate"/>
      </w:r>
      <w:r>
        <w:rPr>
          <w:rFonts w:ascii="宋体" w:hAnsi="宋体"/>
          <w:snapToGrid w:val="0"/>
          <w:kern w:val="0"/>
          <w:szCs w:val="28"/>
          <w:u w:val="single"/>
        </w:rPr>
        <w:t>综合评估法</w:t>
      </w:r>
      <w:r>
        <w:rPr>
          <w:rFonts w:ascii="宋体" w:hAnsi="宋体"/>
          <w:snapToGrid w:val="0"/>
          <w:kern w:val="0"/>
          <w:szCs w:val="28"/>
          <w:u w:val="single"/>
        </w:rPr>
        <w:fldChar w:fldCharType="end"/>
      </w:r>
      <w:r>
        <w:rPr>
          <w:rFonts w:ascii="宋体" w:hAnsi="宋体" w:hint="eastAsia"/>
          <w:snapToGrid w:val="0"/>
          <w:kern w:val="0"/>
          <w:szCs w:val="28"/>
        </w:rPr>
        <w:t>。</w:t>
      </w:r>
    </w:p>
    <w:p w14:paraId="4ABAAA6C" w14:textId="77777777" w:rsidR="00364878" w:rsidRDefault="00364878" w:rsidP="00364878">
      <w:pPr>
        <w:adjustRightInd w:val="0"/>
        <w:snapToGrid w:val="0"/>
        <w:spacing w:line="360" w:lineRule="auto"/>
        <w:rPr>
          <w:rFonts w:ascii="宋体" w:hAnsi="宋体" w:hint="eastAsia"/>
          <w:b/>
          <w:snapToGrid w:val="0"/>
          <w:kern w:val="0"/>
        </w:rPr>
      </w:pPr>
      <w:r>
        <w:rPr>
          <w:rFonts w:ascii="宋体" w:hAnsi="宋体" w:hint="eastAsia"/>
          <w:b/>
          <w:snapToGrid w:val="0"/>
          <w:kern w:val="0"/>
        </w:rPr>
        <w:t>5．招标文件的获取</w:t>
      </w:r>
    </w:p>
    <w:p w14:paraId="7628DEED" w14:textId="77777777" w:rsidR="00364878" w:rsidRDefault="00364878" w:rsidP="00364878">
      <w:pPr>
        <w:adjustRightInd w:val="0"/>
        <w:snapToGrid w:val="0"/>
        <w:spacing w:line="360" w:lineRule="auto"/>
        <w:ind w:firstLineChars="200" w:firstLine="420"/>
        <w:rPr>
          <w:rFonts w:ascii="宋体" w:hAnsi="宋体" w:hint="eastAsia"/>
          <w:snapToGrid w:val="0"/>
          <w:kern w:val="0"/>
        </w:rPr>
      </w:pPr>
      <w:r>
        <w:rPr>
          <w:rFonts w:ascii="宋体" w:hAnsi="宋体" w:hint="eastAsia"/>
          <w:snapToGrid w:val="0"/>
          <w:kern w:val="0"/>
        </w:rPr>
        <w:t>5.1凡有意参加投标者，请于</w:t>
      </w:r>
      <w:r>
        <w:rPr>
          <w:rFonts w:ascii="宋体" w:hAnsi="宋体"/>
          <w:snapToGrid w:val="0"/>
          <w:kern w:val="0"/>
          <w:u w:val="single"/>
        </w:rPr>
        <w:fldChar w:fldCharType="begin"/>
      </w:r>
      <w:r>
        <w:rPr>
          <w:rFonts w:ascii="宋体" w:hAnsi="宋体"/>
          <w:snapToGrid w:val="0"/>
          <w:kern w:val="0"/>
          <w:u w:val="single"/>
        </w:rPr>
        <w:instrText xml:space="preserve"> </w:instrText>
      </w:r>
      <w:r>
        <w:rPr>
          <w:rFonts w:ascii="宋体" w:hAnsi="宋体" w:hint="eastAsia"/>
          <w:snapToGrid w:val="0"/>
          <w:kern w:val="0"/>
          <w:u w:val="single"/>
        </w:rPr>
        <w:instrText>AUTOTEXT  input211 \* MERGEFORMAT</w:instrText>
      </w:r>
      <w:r>
        <w:rPr>
          <w:rFonts w:ascii="宋体" w:hAnsi="宋体"/>
          <w:snapToGrid w:val="0"/>
          <w:kern w:val="0"/>
          <w:u w:val="single"/>
        </w:rPr>
        <w:instrText xml:space="preserve"> </w:instrText>
      </w:r>
      <w:r>
        <w:rPr>
          <w:rFonts w:ascii="宋体" w:hAnsi="宋体"/>
          <w:snapToGrid w:val="0"/>
          <w:kern w:val="0"/>
          <w:u w:val="single"/>
        </w:rPr>
        <w:fldChar w:fldCharType="separate"/>
      </w:r>
      <w:r>
        <w:rPr>
          <w:rFonts w:ascii="宋体" w:hAnsi="宋体" w:hint="eastAsia"/>
          <w:snapToGrid w:val="0"/>
          <w:kern w:val="0"/>
          <w:u w:val="single"/>
        </w:rPr>
        <w:t>_____年____月____日</w:t>
      </w:r>
      <w:r>
        <w:rPr>
          <w:rFonts w:ascii="宋体" w:hAnsi="宋体"/>
          <w:snapToGrid w:val="0"/>
          <w:kern w:val="0"/>
          <w:u w:val="single"/>
        </w:rPr>
        <w:fldChar w:fldCharType="end"/>
      </w:r>
      <w:r>
        <w:rPr>
          <w:rFonts w:ascii="宋体" w:hAnsi="宋体" w:hint="eastAsia"/>
          <w:snapToGrid w:val="0"/>
          <w:kern w:val="0"/>
        </w:rPr>
        <w:t>至</w:t>
      </w:r>
      <w:r>
        <w:rPr>
          <w:rFonts w:ascii="宋体" w:hAnsi="宋体"/>
          <w:snapToGrid w:val="0"/>
          <w:kern w:val="0"/>
          <w:u w:val="single"/>
        </w:rPr>
        <w:fldChar w:fldCharType="begin"/>
      </w:r>
      <w:r>
        <w:rPr>
          <w:rFonts w:ascii="宋体" w:hAnsi="宋体"/>
          <w:snapToGrid w:val="0"/>
          <w:kern w:val="0"/>
          <w:u w:val="single"/>
        </w:rPr>
        <w:instrText xml:space="preserve"> </w:instrText>
      </w:r>
      <w:r>
        <w:rPr>
          <w:rFonts w:ascii="宋体" w:hAnsi="宋体" w:hint="eastAsia"/>
          <w:snapToGrid w:val="0"/>
          <w:kern w:val="0"/>
          <w:u w:val="single"/>
        </w:rPr>
        <w:instrText>AUTOTEXT  input212 \* MERGEFORMAT</w:instrText>
      </w:r>
      <w:r>
        <w:rPr>
          <w:rFonts w:ascii="宋体" w:hAnsi="宋体"/>
          <w:snapToGrid w:val="0"/>
          <w:kern w:val="0"/>
          <w:u w:val="single"/>
        </w:rPr>
        <w:instrText xml:space="preserve"> </w:instrText>
      </w:r>
      <w:r>
        <w:rPr>
          <w:rFonts w:ascii="宋体" w:hAnsi="宋体"/>
          <w:snapToGrid w:val="0"/>
          <w:kern w:val="0"/>
          <w:u w:val="single"/>
        </w:rPr>
        <w:fldChar w:fldCharType="separate"/>
      </w:r>
      <w:r>
        <w:rPr>
          <w:rFonts w:ascii="宋体" w:hAnsi="宋体" w:hint="eastAsia"/>
          <w:snapToGrid w:val="0"/>
          <w:kern w:val="0"/>
          <w:u w:val="single"/>
        </w:rPr>
        <w:t>_____年____月____日___时</w:t>
      </w:r>
      <w:r>
        <w:rPr>
          <w:rFonts w:ascii="宋体" w:hAnsi="宋体"/>
          <w:snapToGrid w:val="0"/>
          <w:kern w:val="0"/>
          <w:u w:val="single"/>
        </w:rPr>
        <w:fldChar w:fldCharType="end"/>
      </w:r>
      <w:r>
        <w:rPr>
          <w:rFonts w:ascii="宋体" w:hAnsi="宋体" w:hint="eastAsia"/>
          <w:snapToGrid w:val="0"/>
          <w:kern w:val="0"/>
        </w:rPr>
        <w:t>，登录</w:t>
      </w:r>
      <w:r>
        <w:rPr>
          <w:rFonts w:ascii="宋体" w:hAnsi="宋体"/>
          <w:snapToGrid w:val="0"/>
          <w:kern w:val="0"/>
          <w:u w:val="single"/>
        </w:rPr>
        <w:fldChar w:fldCharType="begin"/>
      </w:r>
      <w:r>
        <w:rPr>
          <w:rFonts w:ascii="宋体" w:hAnsi="宋体"/>
          <w:snapToGrid w:val="0"/>
          <w:kern w:val="0"/>
          <w:u w:val="single"/>
        </w:rPr>
        <w:instrText xml:space="preserve"> </w:instrText>
      </w:r>
      <w:r>
        <w:rPr>
          <w:rFonts w:ascii="宋体" w:hAnsi="宋体" w:hint="eastAsia"/>
          <w:snapToGrid w:val="0"/>
          <w:kern w:val="0"/>
          <w:u w:val="single"/>
        </w:rPr>
        <w:instrText>AUTOTEXT  input213 \* MERGEFORMAT</w:instrText>
      </w:r>
      <w:r>
        <w:rPr>
          <w:rFonts w:ascii="宋体" w:hAnsi="宋体"/>
          <w:snapToGrid w:val="0"/>
          <w:kern w:val="0"/>
          <w:u w:val="single"/>
        </w:rPr>
        <w:instrText xml:space="preserve"> </w:instrText>
      </w:r>
      <w:r>
        <w:rPr>
          <w:rFonts w:ascii="宋体" w:hAnsi="宋体"/>
          <w:snapToGrid w:val="0"/>
          <w:kern w:val="0"/>
          <w:u w:val="single"/>
        </w:rPr>
        <w:fldChar w:fldCharType="separate"/>
      </w:r>
      <w:r>
        <w:rPr>
          <w:rFonts w:ascii="宋体" w:hAnsi="宋体" w:hint="eastAsia"/>
          <w:snapToGrid w:val="0"/>
          <w:kern w:val="0"/>
          <w:u w:val="single"/>
        </w:rPr>
        <w:t>云南省公共资源交易信息</w:t>
      </w:r>
      <w:r>
        <w:rPr>
          <w:rFonts w:ascii="宋体" w:hAnsi="宋体"/>
          <w:snapToGrid w:val="0"/>
          <w:kern w:val="0"/>
          <w:u w:val="single"/>
        </w:rPr>
        <w:fldChar w:fldCharType="end"/>
      </w:r>
      <w:r>
        <w:rPr>
          <w:rFonts w:ascii="宋体" w:hAnsi="宋体" w:hint="eastAsia"/>
          <w:snapToGrid w:val="0"/>
          <w:kern w:val="0"/>
        </w:rPr>
        <w:t>网（网址：</w:t>
      </w:r>
      <w:r>
        <w:rPr>
          <w:rFonts w:ascii="宋体" w:hAnsi="宋体"/>
          <w:snapToGrid w:val="0"/>
          <w:kern w:val="0"/>
          <w:u w:val="single"/>
        </w:rPr>
        <w:fldChar w:fldCharType="begin"/>
      </w:r>
      <w:r>
        <w:rPr>
          <w:rFonts w:ascii="宋体" w:hAnsi="宋体"/>
          <w:snapToGrid w:val="0"/>
          <w:kern w:val="0"/>
          <w:u w:val="single"/>
        </w:rPr>
        <w:instrText xml:space="preserve"> </w:instrText>
      </w:r>
      <w:r>
        <w:rPr>
          <w:rFonts w:ascii="宋体" w:hAnsi="宋体" w:hint="eastAsia"/>
          <w:snapToGrid w:val="0"/>
          <w:kern w:val="0"/>
          <w:u w:val="single"/>
        </w:rPr>
        <w:instrText>AUTOTEXT  input214 \* MERGEFORMAT</w:instrText>
      </w:r>
      <w:r>
        <w:rPr>
          <w:rFonts w:ascii="宋体" w:hAnsi="宋体"/>
          <w:snapToGrid w:val="0"/>
          <w:kern w:val="0"/>
          <w:u w:val="single"/>
        </w:rPr>
        <w:instrText xml:space="preserve"> </w:instrText>
      </w:r>
      <w:r>
        <w:rPr>
          <w:rFonts w:ascii="宋体" w:hAnsi="宋体"/>
          <w:snapToGrid w:val="0"/>
          <w:kern w:val="0"/>
          <w:u w:val="single"/>
        </w:rPr>
        <w:fldChar w:fldCharType="separate"/>
      </w:r>
      <w:r>
        <w:rPr>
          <w:rFonts w:ascii="宋体" w:hAnsi="宋体" w:hint="eastAsia"/>
          <w:snapToGrid w:val="0"/>
          <w:kern w:val="0"/>
          <w:u w:val="single"/>
        </w:rPr>
        <w:t>http://ggzy.yn.gov.cn/#/homePage，点击切换至“昆明市</w:t>
      </w:r>
      <w:r>
        <w:rPr>
          <w:rFonts w:ascii="宋体" w:hAnsi="宋体"/>
          <w:snapToGrid w:val="0"/>
          <w:kern w:val="0"/>
          <w:u w:val="single"/>
        </w:rPr>
        <w:fldChar w:fldCharType="end"/>
      </w:r>
      <w:r>
        <w:rPr>
          <w:rFonts w:ascii="宋体" w:hAnsi="宋体" w:hint="eastAsia"/>
          <w:snapToGrid w:val="0"/>
          <w:kern w:val="0"/>
          <w:u w:val="single"/>
        </w:rPr>
        <w:t>”</w:t>
      </w:r>
      <w:r>
        <w:rPr>
          <w:rFonts w:ascii="宋体" w:hAnsi="宋体" w:hint="eastAsia"/>
          <w:snapToGrid w:val="0"/>
          <w:kern w:val="0"/>
        </w:rPr>
        <w:t>），</w:t>
      </w:r>
      <w:r>
        <w:rPr>
          <w:rFonts w:ascii="宋体" w:hAnsi="宋体" w:hint="eastAsia"/>
          <w:snapToGrid w:val="0"/>
          <w:kern w:val="0"/>
          <w:szCs w:val="28"/>
        </w:rPr>
        <w:t>凭企业数字证书（CA）在网上获取招标文件及其它招标资料</w:t>
      </w:r>
      <w:r>
        <w:rPr>
          <w:rFonts w:ascii="宋体" w:hAnsi="宋体" w:hint="eastAsia"/>
          <w:snapToGrid w:val="0"/>
          <w:kern w:val="0"/>
        </w:rPr>
        <w:t>（含电子招标文件，格式为*.JZBJ）；未办理企业数字证书（</w:t>
      </w:r>
      <w:r>
        <w:rPr>
          <w:rFonts w:ascii="宋体" w:hAnsi="宋体"/>
          <w:snapToGrid w:val="0"/>
          <w:kern w:val="0"/>
        </w:rPr>
        <w:t>CA</w:t>
      </w:r>
      <w:r>
        <w:rPr>
          <w:rFonts w:ascii="宋体" w:hAnsi="宋体" w:hint="eastAsia"/>
          <w:snapToGrid w:val="0"/>
          <w:kern w:val="0"/>
        </w:rPr>
        <w:t>）的企业需要按照云南省公共资源交易电子认证的要求，办理企业数字证书（</w:t>
      </w:r>
      <w:r>
        <w:rPr>
          <w:rFonts w:ascii="宋体" w:hAnsi="宋体"/>
          <w:snapToGrid w:val="0"/>
          <w:kern w:val="0"/>
        </w:rPr>
        <w:t>CA</w:t>
      </w:r>
      <w:r>
        <w:rPr>
          <w:rFonts w:ascii="宋体" w:hAnsi="宋体" w:hint="eastAsia"/>
          <w:snapToGrid w:val="0"/>
          <w:kern w:val="0"/>
        </w:rPr>
        <w:t>），并在</w:t>
      </w:r>
      <w:r>
        <w:rPr>
          <w:rFonts w:ascii="宋体" w:hAnsi="宋体"/>
          <w:snapToGrid w:val="0"/>
          <w:kern w:val="0"/>
          <w:u w:val="single"/>
        </w:rPr>
        <w:fldChar w:fldCharType="begin"/>
      </w:r>
      <w:r>
        <w:rPr>
          <w:rFonts w:ascii="宋体" w:hAnsi="宋体"/>
          <w:snapToGrid w:val="0"/>
          <w:kern w:val="0"/>
          <w:u w:val="single"/>
        </w:rPr>
        <w:instrText xml:space="preserve"> </w:instrText>
      </w:r>
      <w:r>
        <w:rPr>
          <w:rFonts w:ascii="宋体" w:hAnsi="宋体" w:hint="eastAsia"/>
          <w:snapToGrid w:val="0"/>
          <w:kern w:val="0"/>
          <w:u w:val="single"/>
        </w:rPr>
        <w:instrText>AUTOTEXT  input215 \* MERGEFORMAT</w:instrText>
      </w:r>
      <w:r>
        <w:rPr>
          <w:rFonts w:ascii="宋体" w:hAnsi="宋体"/>
          <w:snapToGrid w:val="0"/>
          <w:kern w:val="0"/>
          <w:u w:val="single"/>
        </w:rPr>
        <w:instrText xml:space="preserve"> </w:instrText>
      </w:r>
      <w:r>
        <w:rPr>
          <w:rFonts w:ascii="宋体" w:hAnsi="宋体"/>
          <w:snapToGrid w:val="0"/>
          <w:kern w:val="0"/>
          <w:u w:val="single"/>
        </w:rPr>
        <w:fldChar w:fldCharType="separate"/>
      </w:r>
      <w:r>
        <w:rPr>
          <w:rFonts w:ascii="宋体" w:hAnsi="宋体" w:hint="eastAsia"/>
          <w:snapToGrid w:val="0"/>
          <w:kern w:val="0"/>
          <w:u w:val="single"/>
        </w:rPr>
        <w:t>云南省公共资源交易信息</w:t>
      </w:r>
      <w:r>
        <w:rPr>
          <w:rFonts w:ascii="宋体" w:hAnsi="宋体"/>
          <w:snapToGrid w:val="0"/>
          <w:kern w:val="0"/>
          <w:u w:val="single"/>
        </w:rPr>
        <w:fldChar w:fldCharType="end"/>
      </w:r>
      <w:r>
        <w:rPr>
          <w:rFonts w:ascii="宋体" w:hAnsi="宋体" w:hint="eastAsia"/>
          <w:snapToGrid w:val="0"/>
          <w:kern w:val="0"/>
        </w:rPr>
        <w:t>网完成注册通过后，便可获取招标文件，此为获取招标文件的唯一途径。</w:t>
      </w:r>
    </w:p>
    <w:p w14:paraId="18FD274E" w14:textId="77777777" w:rsidR="00364878" w:rsidRDefault="00364878" w:rsidP="00364878">
      <w:pPr>
        <w:adjustRightInd w:val="0"/>
        <w:snapToGrid w:val="0"/>
        <w:spacing w:line="360" w:lineRule="auto"/>
        <w:ind w:firstLineChars="200" w:firstLine="420"/>
        <w:rPr>
          <w:rFonts w:ascii="宋体" w:hAnsi="宋体" w:hint="eastAsia"/>
          <w:snapToGrid w:val="0"/>
          <w:kern w:val="0"/>
        </w:rPr>
      </w:pPr>
      <w:r>
        <w:rPr>
          <w:rFonts w:ascii="宋体" w:hAnsi="宋体" w:hint="eastAsia"/>
          <w:snapToGrid w:val="0"/>
          <w:kern w:val="0"/>
        </w:rPr>
        <w:t>5.2招标文件（含电子招标文件，格式为*.JZBJ等）供投标人下载使用。</w:t>
      </w:r>
    </w:p>
    <w:p w14:paraId="42D9A2E5" w14:textId="77777777" w:rsidR="00364878" w:rsidRDefault="00364878" w:rsidP="00364878">
      <w:pPr>
        <w:adjustRightInd w:val="0"/>
        <w:snapToGrid w:val="0"/>
        <w:spacing w:line="360" w:lineRule="auto"/>
        <w:ind w:firstLineChars="200" w:firstLine="420"/>
        <w:rPr>
          <w:rFonts w:ascii="宋体" w:hAnsi="宋体" w:hint="eastAsia"/>
          <w:snapToGrid w:val="0"/>
          <w:kern w:val="0"/>
        </w:rPr>
      </w:pPr>
      <w:r>
        <w:rPr>
          <w:rFonts w:ascii="宋体" w:hAnsi="宋体" w:hint="eastAsia"/>
          <w:snapToGrid w:val="0"/>
          <w:kern w:val="0"/>
        </w:rPr>
        <w:lastRenderedPageBreak/>
        <w:t>5.3招标人不提供邮购招标文件服务。</w:t>
      </w:r>
    </w:p>
    <w:p w14:paraId="324AF093" w14:textId="77777777" w:rsidR="00364878" w:rsidRDefault="00364878" w:rsidP="00364878">
      <w:pPr>
        <w:adjustRightInd w:val="0"/>
        <w:snapToGrid w:val="0"/>
        <w:spacing w:line="360" w:lineRule="auto"/>
        <w:rPr>
          <w:rFonts w:ascii="宋体" w:hAnsi="宋体" w:hint="eastAsia"/>
          <w:b/>
          <w:snapToGrid w:val="0"/>
          <w:kern w:val="0"/>
        </w:rPr>
      </w:pPr>
      <w:r>
        <w:rPr>
          <w:rFonts w:ascii="宋体" w:hAnsi="宋体" w:hint="eastAsia"/>
          <w:b/>
          <w:snapToGrid w:val="0"/>
          <w:kern w:val="0"/>
        </w:rPr>
        <w:t>6．投标文件的递交</w:t>
      </w:r>
    </w:p>
    <w:p w14:paraId="7FFC18E1" w14:textId="77777777" w:rsidR="00364878" w:rsidRDefault="00364878" w:rsidP="00364878">
      <w:pPr>
        <w:adjustRightInd w:val="0"/>
        <w:snapToGrid w:val="0"/>
        <w:spacing w:line="360" w:lineRule="auto"/>
        <w:rPr>
          <w:rFonts w:ascii="宋体" w:hAnsi="宋体" w:hint="eastAsia"/>
          <w:b/>
          <w:snapToGrid w:val="0"/>
          <w:kern w:val="0"/>
        </w:rPr>
      </w:pPr>
      <w:r>
        <w:rPr>
          <w:rFonts w:ascii="宋体" w:hAnsi="宋体" w:hint="eastAsia"/>
          <w:b/>
          <w:snapToGrid w:val="0"/>
          <w:kern w:val="0"/>
        </w:rPr>
        <w:t>6.1</w:t>
      </w:r>
      <w:r>
        <w:rPr>
          <w:rFonts w:ascii="宋体" w:hAnsi="宋体" w:hint="eastAsia"/>
          <w:snapToGrid w:val="0"/>
          <w:kern w:val="0"/>
          <w:szCs w:val="28"/>
        </w:rPr>
        <w:t>本次招标（</w:t>
      </w:r>
      <w:r>
        <w:rPr>
          <w:rFonts w:ascii="宋体" w:hAnsi="宋体"/>
          <w:snapToGrid w:val="0"/>
          <w:kern w:val="0"/>
          <w:szCs w:val="28"/>
        </w:rPr>
        <w:fldChar w:fldCharType="begin"/>
      </w:r>
      <w:r>
        <w:rPr>
          <w:rFonts w:ascii="宋体" w:hAnsi="宋体"/>
          <w:snapToGrid w:val="0"/>
          <w:kern w:val="0"/>
          <w:szCs w:val="28"/>
        </w:rPr>
        <w:instrText xml:space="preserve"> AUTOTEXT  input27 \* MERGEFORMAT </w:instrText>
      </w:r>
      <w:r>
        <w:rPr>
          <w:rFonts w:ascii="宋体" w:hAnsi="宋体"/>
          <w:snapToGrid w:val="0"/>
          <w:kern w:val="0"/>
          <w:szCs w:val="28"/>
        </w:rPr>
        <w:fldChar w:fldCharType="separate"/>
      </w:r>
      <w:r>
        <w:rPr>
          <w:rFonts w:ascii="宋体" w:hAnsi="宋体"/>
          <w:snapToGrid w:val="0"/>
          <w:kern w:val="0"/>
          <w:szCs w:val="28"/>
        </w:rPr>
        <w:t>□</w:t>
      </w:r>
      <w:r>
        <w:rPr>
          <w:rFonts w:ascii="宋体" w:hAnsi="宋体"/>
          <w:snapToGrid w:val="0"/>
          <w:kern w:val="0"/>
          <w:szCs w:val="28"/>
        </w:rPr>
        <w:fldChar w:fldCharType="end"/>
      </w:r>
      <w:r>
        <w:rPr>
          <w:rFonts w:ascii="宋体" w:hAnsi="宋体" w:hint="eastAsia"/>
          <w:snapToGrid w:val="0"/>
          <w:kern w:val="0"/>
          <w:szCs w:val="28"/>
        </w:rPr>
        <w:t>组织；</w:t>
      </w:r>
      <w:r>
        <w:rPr>
          <w:rFonts w:ascii="宋体" w:hAnsi="宋体"/>
          <w:snapToGrid w:val="0"/>
          <w:kern w:val="0"/>
          <w:szCs w:val="28"/>
        </w:rPr>
        <w:fldChar w:fldCharType="begin"/>
      </w:r>
      <w:r>
        <w:rPr>
          <w:rFonts w:ascii="宋体" w:hAnsi="宋体"/>
          <w:snapToGrid w:val="0"/>
          <w:kern w:val="0"/>
          <w:szCs w:val="28"/>
        </w:rPr>
        <w:instrText xml:space="preserve"> AUTOTEXT  input28 \* MERGEFORMAT </w:instrText>
      </w:r>
      <w:r>
        <w:rPr>
          <w:rFonts w:ascii="宋体" w:hAnsi="宋体"/>
          <w:snapToGrid w:val="0"/>
          <w:kern w:val="0"/>
          <w:szCs w:val="28"/>
        </w:rPr>
        <w:fldChar w:fldCharType="separate"/>
      </w:r>
      <w:r>
        <w:rPr>
          <w:rFonts w:ascii="宋体" w:hAnsi="宋体"/>
          <w:snapToGrid w:val="0"/>
          <w:kern w:val="0"/>
          <w:sz w:val="32"/>
          <w:szCs w:val="28"/>
        </w:rPr>
        <w:t>☑</w:t>
      </w:r>
      <w:r>
        <w:rPr>
          <w:rFonts w:ascii="宋体" w:hAnsi="宋体"/>
          <w:snapToGrid w:val="0"/>
          <w:kern w:val="0"/>
          <w:szCs w:val="28"/>
        </w:rPr>
        <w:fldChar w:fldCharType="end"/>
      </w:r>
      <w:r>
        <w:rPr>
          <w:rFonts w:ascii="宋体" w:hAnsi="宋体" w:hint="eastAsia"/>
          <w:snapToGrid w:val="0"/>
          <w:kern w:val="0"/>
          <w:szCs w:val="28"/>
        </w:rPr>
        <w:t>不组织）踏勘现场。</w:t>
      </w:r>
    </w:p>
    <w:p w14:paraId="05537C02" w14:textId="77777777" w:rsidR="00364878" w:rsidRDefault="00364878" w:rsidP="00364878">
      <w:pPr>
        <w:adjustRightInd w:val="0"/>
        <w:snapToGrid w:val="0"/>
        <w:spacing w:line="360" w:lineRule="auto"/>
        <w:ind w:firstLineChars="200" w:firstLine="420"/>
        <w:rPr>
          <w:rFonts w:ascii="宋体" w:hAnsi="宋体" w:hint="eastAsia"/>
          <w:snapToGrid w:val="0"/>
          <w:kern w:val="0"/>
        </w:rPr>
      </w:pPr>
      <w:r>
        <w:rPr>
          <w:rFonts w:ascii="宋体" w:hAnsi="宋体" w:hint="eastAsia"/>
          <w:snapToGrid w:val="0"/>
          <w:kern w:val="0"/>
        </w:rPr>
        <w:t>6.2投标文件递交的截止时间（投标截止时间，下同）为</w:t>
      </w:r>
      <w:r>
        <w:rPr>
          <w:rFonts w:ascii="宋体" w:hAnsi="宋体"/>
          <w:snapToGrid w:val="0"/>
          <w:kern w:val="0"/>
          <w:u w:val="single"/>
        </w:rPr>
        <w:fldChar w:fldCharType="begin"/>
      </w:r>
      <w:r>
        <w:rPr>
          <w:rFonts w:ascii="宋体" w:hAnsi="宋体"/>
          <w:snapToGrid w:val="0"/>
          <w:kern w:val="0"/>
          <w:u w:val="single"/>
        </w:rPr>
        <w:instrText xml:space="preserve"> </w:instrText>
      </w:r>
      <w:r>
        <w:rPr>
          <w:rFonts w:ascii="宋体" w:hAnsi="宋体" w:hint="eastAsia"/>
          <w:snapToGrid w:val="0"/>
          <w:kern w:val="0"/>
          <w:u w:val="single"/>
        </w:rPr>
        <w:instrText>AUTOTEXT  input216 \* MERGEFORMAT</w:instrText>
      </w:r>
      <w:r>
        <w:rPr>
          <w:rFonts w:ascii="宋体" w:hAnsi="宋体"/>
          <w:snapToGrid w:val="0"/>
          <w:kern w:val="0"/>
          <w:u w:val="single"/>
        </w:rPr>
        <w:instrText xml:space="preserve"> </w:instrText>
      </w:r>
      <w:r>
        <w:rPr>
          <w:rFonts w:ascii="宋体" w:hAnsi="宋体"/>
          <w:snapToGrid w:val="0"/>
          <w:kern w:val="0"/>
          <w:u w:val="single"/>
        </w:rPr>
        <w:fldChar w:fldCharType="separate"/>
      </w:r>
      <w:r>
        <w:rPr>
          <w:rFonts w:ascii="宋体" w:hAnsi="宋体" w:hint="eastAsia"/>
          <w:snapToGrid w:val="0"/>
          <w:kern w:val="0"/>
          <w:u w:val="single"/>
        </w:rPr>
        <w:t>______年___月___日___时___分</w:t>
      </w:r>
      <w:r>
        <w:rPr>
          <w:rFonts w:ascii="宋体" w:hAnsi="宋体"/>
          <w:snapToGrid w:val="0"/>
          <w:kern w:val="0"/>
          <w:u w:val="single"/>
        </w:rPr>
        <w:fldChar w:fldCharType="end"/>
      </w:r>
      <w:r>
        <w:rPr>
          <w:rFonts w:ascii="宋体" w:hAnsi="宋体" w:hint="eastAsia"/>
          <w:snapToGrid w:val="0"/>
          <w:kern w:val="0"/>
          <w:szCs w:val="28"/>
        </w:rPr>
        <w:t>。</w:t>
      </w:r>
    </w:p>
    <w:p w14:paraId="6EC90D66" w14:textId="77777777" w:rsidR="00364878" w:rsidRDefault="00364878" w:rsidP="00364878">
      <w:pPr>
        <w:adjustRightInd w:val="0"/>
        <w:snapToGrid w:val="0"/>
        <w:spacing w:line="360" w:lineRule="auto"/>
        <w:ind w:firstLineChars="200" w:firstLine="420"/>
        <w:rPr>
          <w:rFonts w:ascii="宋体" w:hAnsi="宋体" w:hint="eastAsia"/>
          <w:snapToGrid w:val="0"/>
          <w:kern w:val="0"/>
        </w:rPr>
      </w:pPr>
      <w:r>
        <w:rPr>
          <w:rFonts w:ascii="宋体" w:hAnsi="宋体" w:hint="eastAsia"/>
          <w:snapToGrid w:val="0"/>
          <w:kern w:val="0"/>
        </w:rPr>
        <w:t>6.3电子投标文件递交方式：</w:t>
      </w:r>
    </w:p>
    <w:p w14:paraId="3213F67F"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rPr>
      </w:pPr>
      <w:r>
        <w:rPr>
          <w:rFonts w:ascii="宋体" w:hAnsi="宋体" w:hint="eastAsia"/>
          <w:snapToGrid w:val="0"/>
          <w:kern w:val="0"/>
          <w:szCs w:val="28"/>
        </w:rPr>
        <w:t>网上递交：网上递交网址为：</w:t>
      </w:r>
      <w:r>
        <w:rPr>
          <w:rFonts w:ascii="宋体" w:hAnsi="宋体"/>
          <w:snapToGrid w:val="0"/>
          <w:kern w:val="0"/>
          <w:u w:val="single"/>
        </w:rPr>
        <w:fldChar w:fldCharType="begin"/>
      </w:r>
      <w:r>
        <w:rPr>
          <w:rFonts w:ascii="宋体" w:hAnsi="宋体"/>
          <w:snapToGrid w:val="0"/>
          <w:kern w:val="0"/>
          <w:u w:val="single"/>
        </w:rPr>
        <w:instrText xml:space="preserve"> </w:instrText>
      </w:r>
      <w:r>
        <w:rPr>
          <w:rFonts w:ascii="宋体" w:hAnsi="宋体" w:hint="eastAsia"/>
          <w:snapToGrid w:val="0"/>
          <w:kern w:val="0"/>
          <w:u w:val="single"/>
        </w:rPr>
        <w:instrText>AUTOTEXT  input217 \* MERGEFORMAT</w:instrText>
      </w:r>
      <w:r>
        <w:rPr>
          <w:rFonts w:ascii="宋体" w:hAnsi="宋体"/>
          <w:snapToGrid w:val="0"/>
          <w:kern w:val="0"/>
          <w:u w:val="single"/>
        </w:rPr>
        <w:instrText xml:space="preserve"> </w:instrText>
      </w:r>
      <w:r>
        <w:rPr>
          <w:rFonts w:ascii="宋体" w:hAnsi="宋体"/>
          <w:snapToGrid w:val="0"/>
          <w:kern w:val="0"/>
          <w:u w:val="single"/>
        </w:rPr>
        <w:fldChar w:fldCharType="separate"/>
      </w:r>
      <w:r>
        <w:rPr>
          <w:rFonts w:ascii="宋体" w:hAnsi="宋体" w:hint="eastAsia"/>
          <w:snapToGrid w:val="0"/>
          <w:kern w:val="0"/>
          <w:u w:val="single"/>
        </w:rPr>
        <w:t>http://ggzy.yn.gov.cn/#/homePage，点击切换至“昆明市</w:t>
      </w:r>
      <w:r>
        <w:rPr>
          <w:rFonts w:ascii="宋体" w:hAnsi="宋体"/>
          <w:snapToGrid w:val="0"/>
          <w:kern w:val="0"/>
          <w:u w:val="single"/>
        </w:rPr>
        <w:fldChar w:fldCharType="end"/>
      </w:r>
      <w:r>
        <w:rPr>
          <w:rFonts w:ascii="宋体" w:hAnsi="宋体" w:hint="eastAsia"/>
          <w:snapToGrid w:val="0"/>
          <w:kern w:val="0"/>
          <w:u w:val="single"/>
        </w:rPr>
        <w:t>”</w:t>
      </w:r>
      <w:r>
        <w:rPr>
          <w:rFonts w:ascii="宋体" w:hAnsi="宋体" w:hint="eastAsia"/>
          <w:snapToGrid w:val="0"/>
          <w:kern w:val="0"/>
          <w:szCs w:val="28"/>
        </w:rPr>
        <w:t>（详见</w:t>
      </w:r>
      <w:r>
        <w:rPr>
          <w:rFonts w:ascii="宋体" w:hAnsi="宋体"/>
          <w:snapToGrid w:val="0"/>
          <w:kern w:val="0"/>
          <w:u w:val="single"/>
        </w:rPr>
        <w:fldChar w:fldCharType="begin"/>
      </w:r>
      <w:r>
        <w:rPr>
          <w:rFonts w:ascii="宋体" w:hAnsi="宋体"/>
          <w:snapToGrid w:val="0"/>
          <w:kern w:val="0"/>
          <w:u w:val="single"/>
        </w:rPr>
        <w:instrText xml:space="preserve"> </w:instrText>
      </w:r>
      <w:r>
        <w:rPr>
          <w:rFonts w:ascii="宋体" w:hAnsi="宋体" w:hint="eastAsia"/>
          <w:snapToGrid w:val="0"/>
          <w:kern w:val="0"/>
          <w:u w:val="single"/>
        </w:rPr>
        <w:instrText>AUTOTEXT  input218 \* MERGEFORMAT</w:instrText>
      </w:r>
      <w:r>
        <w:rPr>
          <w:rFonts w:ascii="宋体" w:hAnsi="宋体"/>
          <w:snapToGrid w:val="0"/>
          <w:kern w:val="0"/>
          <w:u w:val="single"/>
        </w:rPr>
        <w:instrText xml:space="preserve"> </w:instrText>
      </w:r>
      <w:r>
        <w:rPr>
          <w:rFonts w:ascii="宋体" w:hAnsi="宋体"/>
          <w:snapToGrid w:val="0"/>
          <w:kern w:val="0"/>
          <w:u w:val="single"/>
        </w:rPr>
        <w:fldChar w:fldCharType="separate"/>
      </w:r>
      <w:r>
        <w:rPr>
          <w:rFonts w:ascii="宋体" w:hAnsi="宋体" w:hint="eastAsia"/>
          <w:snapToGrid w:val="0"/>
          <w:kern w:val="0"/>
          <w:u w:val="single"/>
        </w:rPr>
        <w:t>云南省公共资源交易信息</w:t>
      </w:r>
      <w:r>
        <w:rPr>
          <w:rFonts w:ascii="宋体" w:hAnsi="宋体"/>
          <w:snapToGrid w:val="0"/>
          <w:kern w:val="0"/>
          <w:u w:val="single"/>
        </w:rPr>
        <w:fldChar w:fldCharType="end"/>
      </w:r>
      <w:r>
        <w:rPr>
          <w:rFonts w:ascii="宋体" w:hAnsi="宋体" w:hint="eastAsia"/>
          <w:snapToGrid w:val="0"/>
          <w:kern w:val="0"/>
          <w:szCs w:val="28"/>
        </w:rPr>
        <w:t>网网上投标操作说明），投标人须在投标截止时间前完成所有投标文件的上传，网上确认电子签名，并打印“上传投标文件回执”，投标截止时间前未完成投标文件传输的，视为撤回投标文件；</w:t>
      </w:r>
    </w:p>
    <w:p w14:paraId="42E4241A"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rPr>
      </w:pPr>
      <w:r>
        <w:rPr>
          <w:rFonts w:ascii="宋体" w:hAnsi="宋体" w:hint="eastAsia"/>
          <w:snapToGrid w:val="0"/>
          <w:kern w:val="0"/>
          <w:szCs w:val="28"/>
        </w:rPr>
        <w:t>网上递交投标文件后，还须到开标现场递交刻录投标文件的光盘，地点</w:t>
      </w:r>
      <w:r>
        <w:rPr>
          <w:rFonts w:ascii="宋体" w:hAnsi="宋体"/>
          <w:snapToGrid w:val="0"/>
          <w:kern w:val="0"/>
          <w:szCs w:val="28"/>
          <w:u w:val="single"/>
        </w:rPr>
        <w:fldChar w:fldCharType="begin"/>
      </w:r>
      <w:r>
        <w:rPr>
          <w:rFonts w:ascii="宋体" w:hAnsi="宋体"/>
          <w:snapToGrid w:val="0"/>
          <w:kern w:val="0"/>
          <w:szCs w:val="28"/>
          <w:u w:val="single"/>
        </w:rPr>
        <w:instrText xml:space="preserve"> AUTOTEXT  input30 \* MERGEFORMAT </w:instrText>
      </w:r>
      <w:r>
        <w:rPr>
          <w:rFonts w:ascii="宋体" w:hAnsi="宋体"/>
          <w:snapToGrid w:val="0"/>
          <w:kern w:val="0"/>
          <w:szCs w:val="28"/>
          <w:u w:val="single"/>
        </w:rPr>
        <w:fldChar w:fldCharType="separate"/>
      </w:r>
      <w:r>
        <w:rPr>
          <w:rFonts w:ascii="宋体" w:hAnsi="宋体"/>
          <w:snapToGrid w:val="0"/>
          <w:kern w:val="0"/>
          <w:szCs w:val="28"/>
          <w:u w:val="single"/>
        </w:rPr>
        <w:t>/</w:t>
      </w:r>
      <w:r>
        <w:rPr>
          <w:rFonts w:ascii="宋体" w:hAnsi="宋体"/>
          <w:snapToGrid w:val="0"/>
          <w:kern w:val="0"/>
          <w:szCs w:val="28"/>
          <w:u w:val="single"/>
        </w:rPr>
        <w:fldChar w:fldCharType="end"/>
      </w:r>
      <w:r>
        <w:rPr>
          <w:rFonts w:ascii="宋体" w:hAnsi="宋体" w:hint="eastAsia"/>
          <w:snapToGrid w:val="0"/>
          <w:kern w:val="0"/>
          <w:szCs w:val="28"/>
        </w:rPr>
        <w:t>，逾期送达的或者未送达指定地点的投标文件（光盘），视为撤回投标文件，招标人不予受理。</w:t>
      </w:r>
    </w:p>
    <w:p w14:paraId="4549DB9A" w14:textId="77777777" w:rsidR="00364878" w:rsidRDefault="00364878" w:rsidP="00364878">
      <w:pPr>
        <w:adjustRightInd w:val="0"/>
        <w:snapToGrid w:val="0"/>
        <w:spacing w:line="360" w:lineRule="auto"/>
        <w:rPr>
          <w:rFonts w:ascii="宋体" w:hAnsi="宋体" w:hint="eastAsia"/>
          <w:b/>
          <w:snapToGrid w:val="0"/>
          <w:kern w:val="0"/>
        </w:rPr>
      </w:pPr>
      <w:r>
        <w:rPr>
          <w:rFonts w:ascii="宋体" w:hAnsi="宋体" w:hint="eastAsia"/>
          <w:b/>
          <w:snapToGrid w:val="0"/>
          <w:kern w:val="0"/>
        </w:rPr>
        <w:t>7．发布公告的媒介</w:t>
      </w:r>
    </w:p>
    <w:p w14:paraId="3D7A7AD6" w14:textId="77777777" w:rsidR="00364878" w:rsidRDefault="00364878" w:rsidP="00364878">
      <w:pPr>
        <w:adjustRightInd w:val="0"/>
        <w:snapToGrid w:val="0"/>
        <w:spacing w:line="360" w:lineRule="auto"/>
        <w:ind w:firstLineChars="200" w:firstLine="420"/>
        <w:rPr>
          <w:rFonts w:ascii="宋体" w:hAnsi="宋体" w:hint="eastAsia"/>
          <w:snapToGrid w:val="0"/>
          <w:kern w:val="0"/>
          <w:szCs w:val="28"/>
        </w:rPr>
      </w:pPr>
      <w:r>
        <w:rPr>
          <w:rFonts w:ascii="宋体" w:hAnsi="宋体" w:hint="eastAsia"/>
          <w:snapToGrid w:val="0"/>
          <w:kern w:val="0"/>
          <w:szCs w:val="28"/>
        </w:rPr>
        <w:t>本次招标公告在</w:t>
      </w: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input31 \* MERGEFORMAT </w:instrText>
      </w:r>
      <w:r>
        <w:rPr>
          <w:rFonts w:ascii="宋体" w:hAnsi="宋体"/>
          <w:snapToGrid w:val="0"/>
          <w:kern w:val="0"/>
          <w:szCs w:val="21"/>
          <w:u w:val="single"/>
        </w:rPr>
        <w:fldChar w:fldCharType="separate"/>
      </w:r>
      <w:r>
        <w:rPr>
          <w:rFonts w:ascii="宋体" w:hAnsi="宋体"/>
          <w:snapToGrid w:val="0"/>
          <w:kern w:val="0"/>
          <w:szCs w:val="21"/>
          <w:u w:val="single"/>
        </w:rPr>
        <w:t>云南省公共资源交易信息网（网址：https://ggzy.yn.gov.cn/#/homePage，点击切换至“昆明市”）</w:t>
      </w:r>
      <w:r>
        <w:rPr>
          <w:rFonts w:ascii="宋体" w:hAnsi="宋体"/>
          <w:snapToGrid w:val="0"/>
          <w:kern w:val="0"/>
          <w:szCs w:val="21"/>
          <w:u w:val="single"/>
        </w:rPr>
        <w:fldChar w:fldCharType="end"/>
      </w:r>
      <w:r>
        <w:rPr>
          <w:rFonts w:ascii="宋体" w:hAnsi="宋体" w:hint="eastAsia"/>
          <w:snapToGrid w:val="0"/>
          <w:kern w:val="0"/>
          <w:szCs w:val="28"/>
        </w:rPr>
        <w:t>（发布公告的所有媒介名称）上发布。</w:t>
      </w:r>
    </w:p>
    <w:p w14:paraId="1EC7400E" w14:textId="77777777" w:rsidR="00364878" w:rsidRDefault="00364878" w:rsidP="00364878">
      <w:pPr>
        <w:adjustRightInd w:val="0"/>
        <w:snapToGrid w:val="0"/>
        <w:spacing w:line="360" w:lineRule="auto"/>
        <w:jc w:val="left"/>
        <w:rPr>
          <w:rFonts w:ascii="宋体" w:hAnsi="宋体" w:hint="eastAsia"/>
          <w:b/>
          <w:snapToGrid w:val="0"/>
          <w:kern w:val="0"/>
        </w:rPr>
      </w:pPr>
      <w:r>
        <w:rPr>
          <w:rFonts w:ascii="宋体" w:hAnsi="宋体" w:hint="eastAsia"/>
          <w:b/>
          <w:snapToGrid w:val="0"/>
          <w:kern w:val="0"/>
        </w:rPr>
        <w:t>8．联系方式</w:t>
      </w:r>
    </w:p>
    <w:tbl>
      <w:tblPr>
        <w:tblW w:w="9288" w:type="dxa"/>
        <w:jc w:val="center"/>
        <w:tblLayout w:type="fixed"/>
        <w:tblLook w:val="04A0" w:firstRow="1" w:lastRow="0" w:firstColumn="1" w:lastColumn="0" w:noHBand="0" w:noVBand="1"/>
      </w:tblPr>
      <w:tblGrid>
        <w:gridCol w:w="1363"/>
        <w:gridCol w:w="3035"/>
        <w:gridCol w:w="1806"/>
        <w:gridCol w:w="3084"/>
      </w:tblGrid>
      <w:tr w:rsidR="00364878" w14:paraId="327E03DC" w14:textId="77777777" w:rsidTr="002A084A">
        <w:trPr>
          <w:trHeight w:val="454"/>
          <w:jc w:val="center"/>
        </w:trPr>
        <w:tc>
          <w:tcPr>
            <w:tcW w:w="1363" w:type="dxa"/>
            <w:shd w:val="clear" w:color="auto" w:fill="auto"/>
            <w:vAlign w:val="center"/>
          </w:tcPr>
          <w:p w14:paraId="5CF12A88" w14:textId="77777777" w:rsidR="00364878" w:rsidRDefault="00364878" w:rsidP="002A084A">
            <w:pPr>
              <w:adjustRightInd w:val="0"/>
              <w:snapToGrid w:val="0"/>
              <w:spacing w:line="360" w:lineRule="auto"/>
              <w:jc w:val="right"/>
              <w:rPr>
                <w:rFonts w:ascii="宋体" w:hAnsi="宋体" w:hint="eastAsia"/>
                <w:snapToGrid w:val="0"/>
                <w:kern w:val="0"/>
                <w:szCs w:val="21"/>
              </w:rPr>
            </w:pPr>
            <w:r>
              <w:rPr>
                <w:rFonts w:ascii="宋体" w:hAnsi="宋体" w:hint="eastAsia"/>
                <w:snapToGrid w:val="0"/>
                <w:kern w:val="0"/>
                <w:szCs w:val="21"/>
              </w:rPr>
              <w:t>招 标 人：</w:t>
            </w:r>
          </w:p>
        </w:tc>
        <w:tc>
          <w:tcPr>
            <w:tcW w:w="3035" w:type="dxa"/>
            <w:shd w:val="clear" w:color="auto" w:fill="auto"/>
            <w:vAlign w:val="center"/>
          </w:tcPr>
          <w:p w14:paraId="2AF98E41"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input55 \* MERGEFORMAT </w:instrText>
            </w:r>
            <w:r>
              <w:rPr>
                <w:rFonts w:ascii="宋体" w:hAnsi="宋体"/>
                <w:snapToGrid w:val="0"/>
                <w:kern w:val="0"/>
                <w:szCs w:val="21"/>
                <w:u w:val="single"/>
              </w:rPr>
              <w:fldChar w:fldCharType="separate"/>
            </w:r>
            <w:r>
              <w:rPr>
                <w:rFonts w:ascii="宋体" w:hAnsi="宋体"/>
                <w:snapToGrid w:val="0"/>
                <w:kern w:val="0"/>
                <w:szCs w:val="21"/>
                <w:u w:val="single"/>
              </w:rPr>
              <w:t>昆明市晋宁区生态环境产业开发股份有限公司</w:t>
            </w:r>
            <w:r>
              <w:rPr>
                <w:rFonts w:ascii="宋体" w:hAnsi="宋体"/>
                <w:snapToGrid w:val="0"/>
                <w:kern w:val="0"/>
                <w:szCs w:val="21"/>
                <w:u w:val="single"/>
              </w:rPr>
              <w:fldChar w:fldCharType="end"/>
            </w:r>
          </w:p>
        </w:tc>
        <w:tc>
          <w:tcPr>
            <w:tcW w:w="1806" w:type="dxa"/>
            <w:shd w:val="clear" w:color="auto" w:fill="auto"/>
            <w:vAlign w:val="center"/>
          </w:tcPr>
          <w:p w14:paraId="42D32E34" w14:textId="77777777" w:rsidR="00364878" w:rsidRDefault="00364878" w:rsidP="002A084A">
            <w:pPr>
              <w:adjustRightInd w:val="0"/>
              <w:snapToGrid w:val="0"/>
              <w:spacing w:line="360" w:lineRule="auto"/>
              <w:jc w:val="right"/>
              <w:rPr>
                <w:rFonts w:ascii="宋体" w:hAnsi="宋体" w:hint="eastAsia"/>
                <w:snapToGrid w:val="0"/>
                <w:kern w:val="0"/>
                <w:szCs w:val="21"/>
              </w:rPr>
            </w:pPr>
            <w:r>
              <w:rPr>
                <w:rFonts w:ascii="宋体" w:hAnsi="宋体" w:hint="eastAsia"/>
                <w:snapToGrid w:val="0"/>
                <w:kern w:val="0"/>
                <w:szCs w:val="21"/>
              </w:rPr>
              <w:t>招标代理机构：</w:t>
            </w:r>
          </w:p>
        </w:tc>
        <w:tc>
          <w:tcPr>
            <w:tcW w:w="3084" w:type="dxa"/>
            <w:shd w:val="clear" w:color="auto" w:fill="auto"/>
            <w:vAlign w:val="center"/>
          </w:tcPr>
          <w:p w14:paraId="3AA04B85"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input56 \* MERGEFORMAT </w:instrText>
            </w:r>
            <w:r>
              <w:rPr>
                <w:rFonts w:ascii="宋体" w:hAnsi="宋体"/>
                <w:snapToGrid w:val="0"/>
                <w:kern w:val="0"/>
                <w:szCs w:val="21"/>
                <w:u w:val="single"/>
              </w:rPr>
              <w:fldChar w:fldCharType="separate"/>
            </w:r>
            <w:r>
              <w:rPr>
                <w:rFonts w:ascii="宋体" w:hAnsi="宋体"/>
                <w:snapToGrid w:val="0"/>
                <w:kern w:val="0"/>
                <w:szCs w:val="21"/>
                <w:u w:val="single"/>
              </w:rPr>
              <w:t>昆明市同力建设工程咨询有限公司</w:t>
            </w:r>
            <w:r>
              <w:rPr>
                <w:rFonts w:ascii="宋体" w:hAnsi="宋体"/>
                <w:snapToGrid w:val="0"/>
                <w:kern w:val="0"/>
                <w:szCs w:val="21"/>
                <w:u w:val="single"/>
              </w:rPr>
              <w:fldChar w:fldCharType="end"/>
            </w:r>
          </w:p>
        </w:tc>
      </w:tr>
      <w:tr w:rsidR="00364878" w14:paraId="3CE6753A" w14:textId="77777777" w:rsidTr="002A084A">
        <w:trPr>
          <w:trHeight w:val="454"/>
          <w:jc w:val="center"/>
        </w:trPr>
        <w:tc>
          <w:tcPr>
            <w:tcW w:w="1363" w:type="dxa"/>
            <w:shd w:val="clear" w:color="auto" w:fill="auto"/>
            <w:vAlign w:val="center"/>
          </w:tcPr>
          <w:p w14:paraId="2766E0E5" w14:textId="77777777" w:rsidR="00364878" w:rsidRDefault="00364878" w:rsidP="002A084A">
            <w:pPr>
              <w:adjustRightInd w:val="0"/>
              <w:snapToGrid w:val="0"/>
              <w:spacing w:line="360" w:lineRule="auto"/>
              <w:jc w:val="right"/>
              <w:rPr>
                <w:rFonts w:ascii="宋体" w:hAnsi="宋体" w:hint="eastAsia"/>
                <w:snapToGrid w:val="0"/>
                <w:kern w:val="0"/>
                <w:szCs w:val="21"/>
              </w:rPr>
            </w:pPr>
            <w:r>
              <w:rPr>
                <w:rFonts w:ascii="宋体" w:hAnsi="宋体" w:hint="eastAsia"/>
                <w:snapToGrid w:val="0"/>
                <w:kern w:val="0"/>
                <w:szCs w:val="21"/>
              </w:rPr>
              <w:t>地    址：</w:t>
            </w:r>
          </w:p>
        </w:tc>
        <w:tc>
          <w:tcPr>
            <w:tcW w:w="3035" w:type="dxa"/>
            <w:shd w:val="clear" w:color="auto" w:fill="auto"/>
            <w:vAlign w:val="center"/>
          </w:tcPr>
          <w:p w14:paraId="30CE8018"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input57 \* MERGEFORMAT </w:instrText>
            </w:r>
            <w:r>
              <w:rPr>
                <w:rFonts w:ascii="宋体" w:hAnsi="宋体"/>
                <w:snapToGrid w:val="0"/>
                <w:kern w:val="0"/>
                <w:szCs w:val="21"/>
                <w:u w:val="single"/>
              </w:rPr>
              <w:fldChar w:fldCharType="separate"/>
            </w:r>
            <w:r>
              <w:rPr>
                <w:rFonts w:ascii="宋体" w:hAnsi="宋体"/>
                <w:snapToGrid w:val="0"/>
                <w:kern w:val="0"/>
                <w:szCs w:val="21"/>
                <w:u w:val="single"/>
              </w:rPr>
              <w:t>云南省昆明市晋宁区昆阳街道巨桥路177号</w:t>
            </w:r>
            <w:r>
              <w:rPr>
                <w:rFonts w:ascii="宋体" w:hAnsi="宋体"/>
                <w:snapToGrid w:val="0"/>
                <w:kern w:val="0"/>
                <w:szCs w:val="21"/>
                <w:u w:val="single"/>
              </w:rPr>
              <w:fldChar w:fldCharType="end"/>
            </w:r>
          </w:p>
        </w:tc>
        <w:tc>
          <w:tcPr>
            <w:tcW w:w="1806" w:type="dxa"/>
            <w:shd w:val="clear" w:color="auto" w:fill="auto"/>
            <w:vAlign w:val="center"/>
          </w:tcPr>
          <w:p w14:paraId="7D14D675" w14:textId="77777777" w:rsidR="00364878" w:rsidRDefault="00364878" w:rsidP="002A084A">
            <w:pPr>
              <w:adjustRightInd w:val="0"/>
              <w:snapToGrid w:val="0"/>
              <w:spacing w:line="360" w:lineRule="auto"/>
              <w:jc w:val="right"/>
              <w:rPr>
                <w:rFonts w:ascii="宋体" w:hAnsi="宋体" w:hint="eastAsia"/>
                <w:snapToGrid w:val="0"/>
                <w:kern w:val="0"/>
                <w:szCs w:val="21"/>
              </w:rPr>
            </w:pPr>
            <w:r>
              <w:rPr>
                <w:rFonts w:ascii="宋体" w:hAnsi="宋体" w:hint="eastAsia"/>
                <w:snapToGrid w:val="0"/>
                <w:kern w:val="0"/>
                <w:szCs w:val="21"/>
              </w:rPr>
              <w:t>地    址：</w:t>
            </w:r>
          </w:p>
        </w:tc>
        <w:tc>
          <w:tcPr>
            <w:tcW w:w="3084" w:type="dxa"/>
            <w:shd w:val="clear" w:color="auto" w:fill="auto"/>
            <w:vAlign w:val="center"/>
          </w:tcPr>
          <w:p w14:paraId="23743A1F"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input58 \* MERGEFORMAT </w:instrText>
            </w:r>
            <w:r>
              <w:rPr>
                <w:rFonts w:ascii="宋体" w:hAnsi="宋体"/>
                <w:snapToGrid w:val="0"/>
                <w:kern w:val="0"/>
                <w:szCs w:val="21"/>
                <w:u w:val="single"/>
              </w:rPr>
              <w:fldChar w:fldCharType="separate"/>
            </w:r>
            <w:r>
              <w:rPr>
                <w:rFonts w:ascii="宋体" w:hAnsi="宋体"/>
                <w:snapToGrid w:val="0"/>
                <w:kern w:val="0"/>
                <w:szCs w:val="21"/>
                <w:u w:val="single"/>
              </w:rPr>
              <w:t>昆明市新兴路中段</w:t>
            </w:r>
            <w:proofErr w:type="gramStart"/>
            <w:r>
              <w:rPr>
                <w:rFonts w:ascii="宋体" w:hAnsi="宋体"/>
                <w:snapToGrid w:val="0"/>
                <w:kern w:val="0"/>
                <w:szCs w:val="21"/>
                <w:u w:val="single"/>
              </w:rPr>
              <w:t>霖岚</w:t>
            </w:r>
            <w:proofErr w:type="gramEnd"/>
            <w:r>
              <w:rPr>
                <w:rFonts w:ascii="宋体" w:hAnsi="宋体"/>
                <w:snapToGrid w:val="0"/>
                <w:kern w:val="0"/>
                <w:szCs w:val="21"/>
                <w:u w:val="single"/>
              </w:rPr>
              <w:t>国际A座9楼913室</w:t>
            </w:r>
            <w:r>
              <w:rPr>
                <w:rFonts w:ascii="宋体" w:hAnsi="宋体"/>
                <w:snapToGrid w:val="0"/>
                <w:kern w:val="0"/>
                <w:szCs w:val="21"/>
                <w:u w:val="single"/>
              </w:rPr>
              <w:fldChar w:fldCharType="end"/>
            </w:r>
          </w:p>
        </w:tc>
      </w:tr>
      <w:tr w:rsidR="00364878" w14:paraId="04B892C6" w14:textId="77777777" w:rsidTr="002A084A">
        <w:trPr>
          <w:trHeight w:val="454"/>
          <w:jc w:val="center"/>
        </w:trPr>
        <w:tc>
          <w:tcPr>
            <w:tcW w:w="1363" w:type="dxa"/>
            <w:shd w:val="clear" w:color="auto" w:fill="auto"/>
            <w:vAlign w:val="center"/>
          </w:tcPr>
          <w:p w14:paraId="702C1439" w14:textId="77777777" w:rsidR="00364878" w:rsidRDefault="00364878" w:rsidP="002A084A">
            <w:pPr>
              <w:adjustRightInd w:val="0"/>
              <w:snapToGrid w:val="0"/>
              <w:spacing w:line="360" w:lineRule="auto"/>
              <w:jc w:val="right"/>
              <w:rPr>
                <w:rFonts w:ascii="宋体" w:hAnsi="宋体" w:hint="eastAsia"/>
                <w:snapToGrid w:val="0"/>
                <w:kern w:val="0"/>
                <w:szCs w:val="21"/>
              </w:rPr>
            </w:pPr>
            <w:proofErr w:type="gramStart"/>
            <w:r>
              <w:rPr>
                <w:rFonts w:ascii="宋体" w:hAnsi="宋体" w:hint="eastAsia"/>
                <w:snapToGrid w:val="0"/>
                <w:kern w:val="0"/>
                <w:szCs w:val="21"/>
              </w:rPr>
              <w:t>邮</w:t>
            </w:r>
            <w:proofErr w:type="gramEnd"/>
            <w:r>
              <w:rPr>
                <w:rFonts w:ascii="宋体" w:hAnsi="宋体" w:hint="eastAsia"/>
                <w:snapToGrid w:val="0"/>
                <w:kern w:val="0"/>
                <w:szCs w:val="21"/>
              </w:rPr>
              <w:t xml:space="preserve">    编：</w:t>
            </w:r>
          </w:p>
        </w:tc>
        <w:tc>
          <w:tcPr>
            <w:tcW w:w="3035" w:type="dxa"/>
            <w:shd w:val="clear" w:color="auto" w:fill="auto"/>
            <w:vAlign w:val="center"/>
          </w:tcPr>
          <w:p w14:paraId="6610CCF6"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input59 \* MERGEFORMAT </w:instrText>
            </w:r>
            <w:r>
              <w:rPr>
                <w:rFonts w:ascii="宋体" w:hAnsi="宋体"/>
                <w:snapToGrid w:val="0"/>
                <w:kern w:val="0"/>
                <w:szCs w:val="21"/>
                <w:u w:val="single"/>
              </w:rPr>
              <w:fldChar w:fldCharType="separate"/>
            </w:r>
            <w:r>
              <w:rPr>
                <w:rFonts w:ascii="宋体" w:hAnsi="宋体"/>
                <w:snapToGrid w:val="0"/>
                <w:kern w:val="0"/>
                <w:szCs w:val="21"/>
                <w:u w:val="single"/>
              </w:rPr>
              <w:t>650600</w:t>
            </w:r>
            <w:r>
              <w:rPr>
                <w:rFonts w:ascii="宋体" w:hAnsi="宋体"/>
                <w:snapToGrid w:val="0"/>
                <w:kern w:val="0"/>
                <w:szCs w:val="21"/>
                <w:u w:val="single"/>
              </w:rPr>
              <w:fldChar w:fldCharType="end"/>
            </w:r>
          </w:p>
        </w:tc>
        <w:tc>
          <w:tcPr>
            <w:tcW w:w="1806" w:type="dxa"/>
            <w:shd w:val="clear" w:color="auto" w:fill="auto"/>
            <w:vAlign w:val="center"/>
          </w:tcPr>
          <w:p w14:paraId="2D93D5C1" w14:textId="77777777" w:rsidR="00364878" w:rsidRDefault="00364878" w:rsidP="002A084A">
            <w:pPr>
              <w:adjustRightInd w:val="0"/>
              <w:snapToGrid w:val="0"/>
              <w:spacing w:line="360" w:lineRule="auto"/>
              <w:jc w:val="right"/>
              <w:rPr>
                <w:rFonts w:ascii="宋体" w:hAnsi="宋体" w:hint="eastAsia"/>
                <w:snapToGrid w:val="0"/>
                <w:kern w:val="0"/>
                <w:szCs w:val="21"/>
              </w:rPr>
            </w:pPr>
            <w:proofErr w:type="gramStart"/>
            <w:r>
              <w:rPr>
                <w:rFonts w:ascii="宋体" w:hAnsi="宋体" w:hint="eastAsia"/>
                <w:snapToGrid w:val="0"/>
                <w:kern w:val="0"/>
                <w:szCs w:val="21"/>
              </w:rPr>
              <w:t>邮</w:t>
            </w:r>
            <w:proofErr w:type="gramEnd"/>
            <w:r>
              <w:rPr>
                <w:rFonts w:ascii="宋体" w:hAnsi="宋体" w:hint="eastAsia"/>
                <w:snapToGrid w:val="0"/>
                <w:kern w:val="0"/>
                <w:szCs w:val="21"/>
              </w:rPr>
              <w:t xml:space="preserve">    编：</w:t>
            </w:r>
          </w:p>
        </w:tc>
        <w:tc>
          <w:tcPr>
            <w:tcW w:w="3084" w:type="dxa"/>
            <w:shd w:val="clear" w:color="auto" w:fill="auto"/>
            <w:vAlign w:val="center"/>
          </w:tcPr>
          <w:p w14:paraId="1B7C2588"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input60 \* MERGEFORMAT </w:instrText>
            </w:r>
            <w:r>
              <w:rPr>
                <w:rFonts w:ascii="宋体" w:hAnsi="宋体"/>
                <w:snapToGrid w:val="0"/>
                <w:kern w:val="0"/>
                <w:szCs w:val="21"/>
                <w:u w:val="single"/>
              </w:rPr>
              <w:fldChar w:fldCharType="separate"/>
            </w:r>
            <w:r>
              <w:rPr>
                <w:rFonts w:ascii="宋体" w:hAnsi="宋体"/>
                <w:snapToGrid w:val="0"/>
                <w:kern w:val="0"/>
                <w:szCs w:val="21"/>
                <w:u w:val="single"/>
              </w:rPr>
              <w:t>650224</w:t>
            </w:r>
            <w:r>
              <w:rPr>
                <w:rFonts w:ascii="宋体" w:hAnsi="宋体"/>
                <w:snapToGrid w:val="0"/>
                <w:kern w:val="0"/>
                <w:szCs w:val="21"/>
                <w:u w:val="single"/>
              </w:rPr>
              <w:fldChar w:fldCharType="end"/>
            </w:r>
          </w:p>
        </w:tc>
      </w:tr>
      <w:tr w:rsidR="00364878" w14:paraId="44D2D324" w14:textId="77777777" w:rsidTr="002A084A">
        <w:trPr>
          <w:trHeight w:val="454"/>
          <w:jc w:val="center"/>
        </w:trPr>
        <w:tc>
          <w:tcPr>
            <w:tcW w:w="1363" w:type="dxa"/>
            <w:shd w:val="clear" w:color="auto" w:fill="auto"/>
            <w:vAlign w:val="center"/>
          </w:tcPr>
          <w:p w14:paraId="37E36A88" w14:textId="77777777" w:rsidR="00364878" w:rsidRDefault="00364878" w:rsidP="002A084A">
            <w:pPr>
              <w:adjustRightInd w:val="0"/>
              <w:snapToGrid w:val="0"/>
              <w:spacing w:line="360" w:lineRule="auto"/>
              <w:jc w:val="right"/>
              <w:rPr>
                <w:rFonts w:ascii="宋体" w:hAnsi="宋体" w:hint="eastAsia"/>
                <w:snapToGrid w:val="0"/>
                <w:kern w:val="0"/>
                <w:szCs w:val="21"/>
              </w:rPr>
            </w:pPr>
            <w:r>
              <w:rPr>
                <w:rFonts w:ascii="宋体" w:hAnsi="宋体" w:hint="eastAsia"/>
                <w:snapToGrid w:val="0"/>
                <w:kern w:val="0"/>
                <w:szCs w:val="21"/>
              </w:rPr>
              <w:t>联 系 人：</w:t>
            </w:r>
          </w:p>
        </w:tc>
        <w:tc>
          <w:tcPr>
            <w:tcW w:w="3035" w:type="dxa"/>
            <w:shd w:val="clear" w:color="auto" w:fill="auto"/>
            <w:vAlign w:val="center"/>
          </w:tcPr>
          <w:p w14:paraId="2A7AAA84"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input61 \* MERGEFORMAT </w:instrText>
            </w:r>
            <w:r>
              <w:rPr>
                <w:rFonts w:ascii="宋体" w:hAnsi="宋体"/>
                <w:snapToGrid w:val="0"/>
                <w:kern w:val="0"/>
                <w:szCs w:val="21"/>
                <w:u w:val="single"/>
              </w:rPr>
              <w:fldChar w:fldCharType="separate"/>
            </w:r>
            <w:r>
              <w:rPr>
                <w:rFonts w:ascii="宋体" w:hAnsi="宋体"/>
                <w:snapToGrid w:val="0"/>
                <w:kern w:val="0"/>
                <w:szCs w:val="21"/>
                <w:u w:val="single"/>
              </w:rPr>
              <w:t>李健</w:t>
            </w:r>
            <w:r>
              <w:rPr>
                <w:rFonts w:ascii="宋体" w:hAnsi="宋体"/>
                <w:snapToGrid w:val="0"/>
                <w:kern w:val="0"/>
                <w:szCs w:val="21"/>
                <w:u w:val="single"/>
              </w:rPr>
              <w:fldChar w:fldCharType="end"/>
            </w:r>
          </w:p>
        </w:tc>
        <w:tc>
          <w:tcPr>
            <w:tcW w:w="1806" w:type="dxa"/>
            <w:shd w:val="clear" w:color="auto" w:fill="auto"/>
            <w:vAlign w:val="center"/>
          </w:tcPr>
          <w:p w14:paraId="3EEC4BE4" w14:textId="77777777" w:rsidR="00364878" w:rsidRDefault="00364878" w:rsidP="002A084A">
            <w:pPr>
              <w:adjustRightInd w:val="0"/>
              <w:snapToGrid w:val="0"/>
              <w:spacing w:line="360" w:lineRule="auto"/>
              <w:jc w:val="right"/>
              <w:rPr>
                <w:rFonts w:ascii="宋体" w:hAnsi="宋体" w:hint="eastAsia"/>
                <w:snapToGrid w:val="0"/>
                <w:kern w:val="0"/>
                <w:szCs w:val="21"/>
              </w:rPr>
            </w:pPr>
            <w:r>
              <w:rPr>
                <w:rFonts w:ascii="宋体" w:hAnsi="宋体" w:hint="eastAsia"/>
                <w:snapToGrid w:val="0"/>
                <w:kern w:val="0"/>
                <w:szCs w:val="21"/>
              </w:rPr>
              <w:t>联 系 人：</w:t>
            </w:r>
          </w:p>
        </w:tc>
        <w:tc>
          <w:tcPr>
            <w:tcW w:w="3084" w:type="dxa"/>
            <w:shd w:val="clear" w:color="auto" w:fill="auto"/>
            <w:vAlign w:val="center"/>
          </w:tcPr>
          <w:p w14:paraId="0A283DAD"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input62 \* MERGEFORMAT </w:instrText>
            </w:r>
            <w:r>
              <w:rPr>
                <w:rFonts w:ascii="宋体" w:hAnsi="宋体"/>
                <w:snapToGrid w:val="0"/>
                <w:kern w:val="0"/>
                <w:szCs w:val="21"/>
                <w:u w:val="single"/>
              </w:rPr>
              <w:fldChar w:fldCharType="separate"/>
            </w:r>
            <w:r>
              <w:rPr>
                <w:rFonts w:ascii="宋体" w:hAnsi="宋体"/>
                <w:snapToGrid w:val="0"/>
                <w:kern w:val="0"/>
                <w:szCs w:val="21"/>
                <w:u w:val="single"/>
              </w:rPr>
              <w:t>和可钦（13658848005）、苏洋（18487244736）、钱凯</w:t>
            </w:r>
            <w:r>
              <w:rPr>
                <w:rFonts w:ascii="宋体" w:hAnsi="宋体"/>
                <w:snapToGrid w:val="0"/>
                <w:kern w:val="0"/>
                <w:szCs w:val="21"/>
                <w:u w:val="single"/>
              </w:rPr>
              <w:fldChar w:fldCharType="end"/>
            </w:r>
          </w:p>
        </w:tc>
      </w:tr>
      <w:tr w:rsidR="00364878" w14:paraId="56178796" w14:textId="77777777" w:rsidTr="002A084A">
        <w:trPr>
          <w:trHeight w:val="454"/>
          <w:jc w:val="center"/>
        </w:trPr>
        <w:tc>
          <w:tcPr>
            <w:tcW w:w="1363" w:type="dxa"/>
            <w:shd w:val="clear" w:color="auto" w:fill="auto"/>
            <w:vAlign w:val="center"/>
          </w:tcPr>
          <w:p w14:paraId="66FAD5E1" w14:textId="77777777" w:rsidR="00364878" w:rsidRDefault="00364878" w:rsidP="002A084A">
            <w:pPr>
              <w:adjustRightInd w:val="0"/>
              <w:snapToGrid w:val="0"/>
              <w:spacing w:line="360" w:lineRule="auto"/>
              <w:jc w:val="right"/>
              <w:rPr>
                <w:rFonts w:ascii="宋体" w:hAnsi="宋体" w:hint="eastAsia"/>
                <w:snapToGrid w:val="0"/>
                <w:kern w:val="0"/>
                <w:szCs w:val="21"/>
              </w:rPr>
            </w:pPr>
            <w:r>
              <w:rPr>
                <w:rFonts w:ascii="宋体" w:hAnsi="宋体" w:hint="eastAsia"/>
                <w:snapToGrid w:val="0"/>
                <w:kern w:val="0"/>
                <w:szCs w:val="21"/>
              </w:rPr>
              <w:t>电    话：</w:t>
            </w:r>
          </w:p>
        </w:tc>
        <w:tc>
          <w:tcPr>
            <w:tcW w:w="3035" w:type="dxa"/>
            <w:shd w:val="clear" w:color="auto" w:fill="auto"/>
            <w:vAlign w:val="center"/>
          </w:tcPr>
          <w:p w14:paraId="3FEC15B8"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input63 \* MERGEFORMAT </w:instrText>
            </w:r>
            <w:r>
              <w:rPr>
                <w:rFonts w:ascii="宋体" w:hAnsi="宋体"/>
                <w:snapToGrid w:val="0"/>
                <w:kern w:val="0"/>
                <w:szCs w:val="21"/>
                <w:u w:val="single"/>
              </w:rPr>
              <w:fldChar w:fldCharType="separate"/>
            </w:r>
            <w:r>
              <w:rPr>
                <w:rFonts w:ascii="宋体" w:hAnsi="宋体"/>
                <w:snapToGrid w:val="0"/>
                <w:kern w:val="0"/>
                <w:szCs w:val="21"/>
                <w:u w:val="single"/>
              </w:rPr>
              <w:t>13208859216</w:t>
            </w:r>
            <w:r>
              <w:rPr>
                <w:rFonts w:ascii="宋体" w:hAnsi="宋体"/>
                <w:snapToGrid w:val="0"/>
                <w:kern w:val="0"/>
                <w:szCs w:val="21"/>
                <w:u w:val="single"/>
              </w:rPr>
              <w:fldChar w:fldCharType="end"/>
            </w:r>
          </w:p>
        </w:tc>
        <w:tc>
          <w:tcPr>
            <w:tcW w:w="1806" w:type="dxa"/>
            <w:shd w:val="clear" w:color="auto" w:fill="auto"/>
            <w:vAlign w:val="center"/>
          </w:tcPr>
          <w:p w14:paraId="5F0A0CC8" w14:textId="77777777" w:rsidR="00364878" w:rsidRDefault="00364878" w:rsidP="002A084A">
            <w:pPr>
              <w:adjustRightInd w:val="0"/>
              <w:snapToGrid w:val="0"/>
              <w:spacing w:line="360" w:lineRule="auto"/>
              <w:jc w:val="right"/>
              <w:rPr>
                <w:rFonts w:ascii="宋体" w:hAnsi="宋体" w:hint="eastAsia"/>
                <w:snapToGrid w:val="0"/>
                <w:kern w:val="0"/>
                <w:szCs w:val="21"/>
              </w:rPr>
            </w:pPr>
            <w:r>
              <w:rPr>
                <w:rFonts w:ascii="宋体" w:hAnsi="宋体" w:hint="eastAsia"/>
                <w:snapToGrid w:val="0"/>
                <w:kern w:val="0"/>
                <w:szCs w:val="21"/>
              </w:rPr>
              <w:t>电    话：</w:t>
            </w:r>
          </w:p>
        </w:tc>
        <w:tc>
          <w:tcPr>
            <w:tcW w:w="3084" w:type="dxa"/>
            <w:shd w:val="clear" w:color="auto" w:fill="auto"/>
            <w:vAlign w:val="center"/>
          </w:tcPr>
          <w:p w14:paraId="1F9945CD"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input64 \* MERGEFORMAT </w:instrText>
            </w:r>
            <w:r>
              <w:rPr>
                <w:rFonts w:ascii="宋体" w:hAnsi="宋体"/>
                <w:snapToGrid w:val="0"/>
                <w:kern w:val="0"/>
                <w:szCs w:val="21"/>
                <w:u w:val="single"/>
              </w:rPr>
              <w:fldChar w:fldCharType="separate"/>
            </w:r>
            <w:r>
              <w:rPr>
                <w:rFonts w:ascii="宋体" w:hAnsi="宋体"/>
                <w:snapToGrid w:val="0"/>
                <w:kern w:val="0"/>
                <w:szCs w:val="21"/>
                <w:u w:val="single"/>
              </w:rPr>
              <w:t>0871－63114071</w:t>
            </w:r>
            <w:r>
              <w:rPr>
                <w:rFonts w:ascii="宋体" w:hAnsi="宋体"/>
                <w:snapToGrid w:val="0"/>
                <w:kern w:val="0"/>
                <w:szCs w:val="21"/>
                <w:u w:val="single"/>
              </w:rPr>
              <w:fldChar w:fldCharType="end"/>
            </w:r>
          </w:p>
        </w:tc>
      </w:tr>
      <w:tr w:rsidR="00364878" w14:paraId="19C032B0" w14:textId="77777777" w:rsidTr="002A084A">
        <w:trPr>
          <w:trHeight w:val="454"/>
          <w:jc w:val="center"/>
        </w:trPr>
        <w:tc>
          <w:tcPr>
            <w:tcW w:w="1363" w:type="dxa"/>
            <w:shd w:val="clear" w:color="auto" w:fill="auto"/>
            <w:vAlign w:val="center"/>
          </w:tcPr>
          <w:p w14:paraId="5FB97595" w14:textId="77777777" w:rsidR="00364878" w:rsidRDefault="00364878" w:rsidP="002A084A">
            <w:pPr>
              <w:adjustRightInd w:val="0"/>
              <w:snapToGrid w:val="0"/>
              <w:spacing w:line="360" w:lineRule="auto"/>
              <w:jc w:val="right"/>
              <w:rPr>
                <w:rFonts w:ascii="宋体" w:hAnsi="宋体" w:hint="eastAsia"/>
                <w:snapToGrid w:val="0"/>
                <w:kern w:val="0"/>
                <w:szCs w:val="21"/>
              </w:rPr>
            </w:pPr>
            <w:r>
              <w:rPr>
                <w:rFonts w:ascii="宋体" w:hAnsi="宋体" w:hint="eastAsia"/>
                <w:snapToGrid w:val="0"/>
                <w:kern w:val="0"/>
                <w:szCs w:val="21"/>
              </w:rPr>
              <w:t>传    真：</w:t>
            </w:r>
          </w:p>
        </w:tc>
        <w:tc>
          <w:tcPr>
            <w:tcW w:w="3035" w:type="dxa"/>
            <w:shd w:val="clear" w:color="auto" w:fill="auto"/>
            <w:vAlign w:val="center"/>
          </w:tcPr>
          <w:p w14:paraId="68E0CB24"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input65 \* MERGEFORMAT </w:instrText>
            </w:r>
            <w:r>
              <w:rPr>
                <w:rFonts w:ascii="宋体" w:hAnsi="宋体"/>
                <w:snapToGrid w:val="0"/>
                <w:kern w:val="0"/>
                <w:szCs w:val="21"/>
                <w:u w:val="single"/>
              </w:rPr>
              <w:fldChar w:fldCharType="separate"/>
            </w:r>
            <w:r>
              <w:rPr>
                <w:rFonts w:ascii="宋体" w:hAnsi="宋体"/>
                <w:snapToGrid w:val="0"/>
                <w:kern w:val="0"/>
                <w:szCs w:val="21"/>
                <w:u w:val="single"/>
              </w:rPr>
              <w:t>/</w:t>
            </w:r>
            <w:r>
              <w:rPr>
                <w:rFonts w:ascii="宋体" w:hAnsi="宋体"/>
                <w:snapToGrid w:val="0"/>
                <w:kern w:val="0"/>
                <w:szCs w:val="21"/>
                <w:u w:val="single"/>
              </w:rPr>
              <w:fldChar w:fldCharType="end"/>
            </w:r>
          </w:p>
        </w:tc>
        <w:tc>
          <w:tcPr>
            <w:tcW w:w="1806" w:type="dxa"/>
            <w:shd w:val="clear" w:color="auto" w:fill="auto"/>
            <w:vAlign w:val="center"/>
          </w:tcPr>
          <w:p w14:paraId="12DE0124" w14:textId="77777777" w:rsidR="00364878" w:rsidRDefault="00364878" w:rsidP="002A084A">
            <w:pPr>
              <w:adjustRightInd w:val="0"/>
              <w:snapToGrid w:val="0"/>
              <w:spacing w:line="360" w:lineRule="auto"/>
              <w:jc w:val="right"/>
              <w:rPr>
                <w:rFonts w:ascii="宋体" w:hAnsi="宋体" w:hint="eastAsia"/>
                <w:snapToGrid w:val="0"/>
                <w:kern w:val="0"/>
                <w:szCs w:val="21"/>
              </w:rPr>
            </w:pPr>
            <w:r>
              <w:rPr>
                <w:rFonts w:ascii="宋体" w:hAnsi="宋体" w:hint="eastAsia"/>
                <w:snapToGrid w:val="0"/>
                <w:kern w:val="0"/>
                <w:szCs w:val="21"/>
              </w:rPr>
              <w:t>传    真：</w:t>
            </w:r>
          </w:p>
        </w:tc>
        <w:tc>
          <w:tcPr>
            <w:tcW w:w="3084" w:type="dxa"/>
            <w:shd w:val="clear" w:color="auto" w:fill="auto"/>
            <w:vAlign w:val="center"/>
          </w:tcPr>
          <w:p w14:paraId="69DE8C7B"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hint="eastAsia"/>
                <w:snapToGrid w:val="0"/>
                <w:kern w:val="0"/>
                <w:szCs w:val="21"/>
                <w:u w:val="single"/>
              </w:rPr>
              <w:t>/</w:t>
            </w:r>
          </w:p>
        </w:tc>
      </w:tr>
      <w:tr w:rsidR="00364878" w14:paraId="78306628" w14:textId="77777777" w:rsidTr="002A084A">
        <w:trPr>
          <w:trHeight w:val="454"/>
          <w:jc w:val="center"/>
        </w:trPr>
        <w:tc>
          <w:tcPr>
            <w:tcW w:w="1363" w:type="dxa"/>
            <w:shd w:val="clear" w:color="auto" w:fill="auto"/>
            <w:vAlign w:val="center"/>
          </w:tcPr>
          <w:p w14:paraId="7D6541E8" w14:textId="77777777" w:rsidR="00364878" w:rsidRDefault="00364878" w:rsidP="002A084A">
            <w:pPr>
              <w:adjustRightInd w:val="0"/>
              <w:snapToGrid w:val="0"/>
              <w:spacing w:line="360" w:lineRule="auto"/>
              <w:jc w:val="right"/>
              <w:rPr>
                <w:rFonts w:ascii="宋体" w:hAnsi="宋体" w:hint="eastAsia"/>
                <w:snapToGrid w:val="0"/>
                <w:kern w:val="0"/>
                <w:szCs w:val="21"/>
              </w:rPr>
            </w:pPr>
            <w:r>
              <w:rPr>
                <w:rFonts w:ascii="宋体" w:hAnsi="宋体" w:hint="eastAsia"/>
                <w:snapToGrid w:val="0"/>
                <w:kern w:val="0"/>
                <w:szCs w:val="21"/>
              </w:rPr>
              <w:t>电子邮件：</w:t>
            </w:r>
          </w:p>
        </w:tc>
        <w:tc>
          <w:tcPr>
            <w:tcW w:w="3035" w:type="dxa"/>
            <w:shd w:val="clear" w:color="auto" w:fill="auto"/>
            <w:vAlign w:val="center"/>
          </w:tcPr>
          <w:p w14:paraId="309E556C"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input67 \* MERGEFORMAT </w:instrText>
            </w:r>
            <w:r>
              <w:rPr>
                <w:rFonts w:ascii="宋体" w:hAnsi="宋体"/>
                <w:snapToGrid w:val="0"/>
                <w:kern w:val="0"/>
                <w:szCs w:val="21"/>
                <w:u w:val="single"/>
              </w:rPr>
              <w:fldChar w:fldCharType="separate"/>
            </w:r>
            <w:r>
              <w:rPr>
                <w:rFonts w:ascii="宋体" w:hAnsi="宋体"/>
                <w:snapToGrid w:val="0"/>
                <w:kern w:val="0"/>
                <w:szCs w:val="21"/>
                <w:u w:val="single"/>
              </w:rPr>
              <w:t>/</w:t>
            </w:r>
            <w:r>
              <w:rPr>
                <w:rFonts w:ascii="宋体" w:hAnsi="宋体"/>
                <w:snapToGrid w:val="0"/>
                <w:kern w:val="0"/>
                <w:szCs w:val="21"/>
                <w:u w:val="single"/>
              </w:rPr>
              <w:fldChar w:fldCharType="end"/>
            </w:r>
          </w:p>
        </w:tc>
        <w:tc>
          <w:tcPr>
            <w:tcW w:w="1806" w:type="dxa"/>
            <w:shd w:val="clear" w:color="auto" w:fill="auto"/>
            <w:vAlign w:val="center"/>
          </w:tcPr>
          <w:p w14:paraId="453FD8B1" w14:textId="77777777" w:rsidR="00364878" w:rsidRDefault="00364878" w:rsidP="002A084A">
            <w:pPr>
              <w:adjustRightInd w:val="0"/>
              <w:snapToGrid w:val="0"/>
              <w:spacing w:line="360" w:lineRule="auto"/>
              <w:jc w:val="right"/>
              <w:rPr>
                <w:rFonts w:ascii="宋体" w:hAnsi="宋体" w:hint="eastAsia"/>
                <w:snapToGrid w:val="0"/>
                <w:kern w:val="0"/>
                <w:szCs w:val="21"/>
              </w:rPr>
            </w:pPr>
            <w:r>
              <w:rPr>
                <w:rFonts w:ascii="宋体" w:hAnsi="宋体" w:hint="eastAsia"/>
                <w:snapToGrid w:val="0"/>
                <w:kern w:val="0"/>
                <w:szCs w:val="21"/>
              </w:rPr>
              <w:t>电子邮件：</w:t>
            </w:r>
          </w:p>
        </w:tc>
        <w:tc>
          <w:tcPr>
            <w:tcW w:w="3084" w:type="dxa"/>
            <w:shd w:val="clear" w:color="auto" w:fill="auto"/>
            <w:vAlign w:val="center"/>
          </w:tcPr>
          <w:p w14:paraId="3D68CA94"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input68 \* MERGEFORMAT </w:instrText>
            </w:r>
            <w:r>
              <w:rPr>
                <w:rFonts w:ascii="宋体" w:hAnsi="宋体"/>
                <w:snapToGrid w:val="0"/>
                <w:kern w:val="0"/>
                <w:szCs w:val="21"/>
                <w:u w:val="single"/>
              </w:rPr>
              <w:fldChar w:fldCharType="separate"/>
            </w:r>
            <w:r>
              <w:rPr>
                <w:rFonts w:ascii="宋体" w:hAnsi="宋体"/>
                <w:snapToGrid w:val="0"/>
                <w:kern w:val="0"/>
                <w:szCs w:val="21"/>
                <w:u w:val="single"/>
              </w:rPr>
              <w:t>/</w:t>
            </w:r>
            <w:r>
              <w:rPr>
                <w:rFonts w:ascii="宋体" w:hAnsi="宋体"/>
                <w:snapToGrid w:val="0"/>
                <w:kern w:val="0"/>
                <w:szCs w:val="21"/>
                <w:u w:val="single"/>
              </w:rPr>
              <w:fldChar w:fldCharType="end"/>
            </w:r>
          </w:p>
        </w:tc>
      </w:tr>
      <w:tr w:rsidR="00364878" w14:paraId="3DFED191" w14:textId="77777777" w:rsidTr="002A084A">
        <w:trPr>
          <w:trHeight w:val="454"/>
          <w:jc w:val="center"/>
        </w:trPr>
        <w:tc>
          <w:tcPr>
            <w:tcW w:w="1363" w:type="dxa"/>
            <w:shd w:val="clear" w:color="auto" w:fill="auto"/>
            <w:vAlign w:val="center"/>
          </w:tcPr>
          <w:p w14:paraId="73CBF6ED" w14:textId="77777777" w:rsidR="00364878" w:rsidRDefault="00364878" w:rsidP="002A084A">
            <w:pPr>
              <w:adjustRightInd w:val="0"/>
              <w:snapToGrid w:val="0"/>
              <w:spacing w:line="360" w:lineRule="auto"/>
              <w:jc w:val="right"/>
              <w:rPr>
                <w:rFonts w:ascii="宋体" w:hAnsi="宋体" w:hint="eastAsia"/>
                <w:snapToGrid w:val="0"/>
                <w:kern w:val="0"/>
                <w:szCs w:val="21"/>
              </w:rPr>
            </w:pPr>
            <w:r>
              <w:rPr>
                <w:rFonts w:ascii="宋体" w:hAnsi="宋体" w:hint="eastAsia"/>
                <w:snapToGrid w:val="0"/>
                <w:kern w:val="0"/>
                <w:szCs w:val="21"/>
              </w:rPr>
              <w:t>网    址：</w:t>
            </w:r>
          </w:p>
        </w:tc>
        <w:tc>
          <w:tcPr>
            <w:tcW w:w="3035" w:type="dxa"/>
            <w:shd w:val="clear" w:color="auto" w:fill="auto"/>
            <w:vAlign w:val="center"/>
          </w:tcPr>
          <w:p w14:paraId="72CCDF9A"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input69 \* MERGEFORMAT </w:instrText>
            </w:r>
            <w:r>
              <w:rPr>
                <w:rFonts w:ascii="宋体" w:hAnsi="宋体"/>
                <w:snapToGrid w:val="0"/>
                <w:kern w:val="0"/>
                <w:szCs w:val="21"/>
                <w:u w:val="single"/>
              </w:rPr>
              <w:fldChar w:fldCharType="separate"/>
            </w:r>
            <w:r>
              <w:rPr>
                <w:rFonts w:ascii="宋体" w:hAnsi="宋体"/>
                <w:snapToGrid w:val="0"/>
                <w:kern w:val="0"/>
                <w:szCs w:val="21"/>
                <w:u w:val="single"/>
              </w:rPr>
              <w:t>/</w:t>
            </w:r>
            <w:r>
              <w:rPr>
                <w:rFonts w:ascii="宋体" w:hAnsi="宋体"/>
                <w:snapToGrid w:val="0"/>
                <w:kern w:val="0"/>
                <w:szCs w:val="21"/>
                <w:u w:val="single"/>
              </w:rPr>
              <w:fldChar w:fldCharType="end"/>
            </w:r>
          </w:p>
        </w:tc>
        <w:tc>
          <w:tcPr>
            <w:tcW w:w="1806" w:type="dxa"/>
            <w:shd w:val="clear" w:color="auto" w:fill="auto"/>
            <w:vAlign w:val="center"/>
          </w:tcPr>
          <w:p w14:paraId="38AAFA60" w14:textId="77777777" w:rsidR="00364878" w:rsidRDefault="00364878" w:rsidP="002A084A">
            <w:pPr>
              <w:adjustRightInd w:val="0"/>
              <w:snapToGrid w:val="0"/>
              <w:spacing w:line="360" w:lineRule="auto"/>
              <w:jc w:val="right"/>
              <w:rPr>
                <w:rFonts w:ascii="宋体" w:hAnsi="宋体" w:hint="eastAsia"/>
                <w:snapToGrid w:val="0"/>
                <w:kern w:val="0"/>
                <w:szCs w:val="21"/>
              </w:rPr>
            </w:pPr>
            <w:r>
              <w:rPr>
                <w:rFonts w:ascii="宋体" w:hAnsi="宋体" w:hint="eastAsia"/>
                <w:snapToGrid w:val="0"/>
                <w:kern w:val="0"/>
                <w:szCs w:val="21"/>
              </w:rPr>
              <w:t>网    址：</w:t>
            </w:r>
          </w:p>
        </w:tc>
        <w:tc>
          <w:tcPr>
            <w:tcW w:w="3084" w:type="dxa"/>
            <w:shd w:val="clear" w:color="auto" w:fill="auto"/>
            <w:vAlign w:val="center"/>
          </w:tcPr>
          <w:p w14:paraId="12541037" w14:textId="77777777" w:rsidR="00364878" w:rsidRDefault="00364878" w:rsidP="002A084A">
            <w:pPr>
              <w:adjustRightInd w:val="0"/>
              <w:snapToGrid w:val="0"/>
              <w:spacing w:line="360" w:lineRule="auto"/>
              <w:rPr>
                <w:rFonts w:ascii="宋体" w:hAnsi="宋体" w:hint="eastAsia"/>
                <w:snapToGrid w:val="0"/>
                <w:kern w:val="0"/>
                <w:szCs w:val="21"/>
              </w:rPr>
            </w:pPr>
            <w:r>
              <w:rPr>
                <w:rFonts w:ascii="宋体" w:hAnsi="宋体"/>
                <w:snapToGrid w:val="0"/>
                <w:kern w:val="0"/>
                <w:szCs w:val="21"/>
                <w:u w:val="single"/>
              </w:rPr>
              <w:fldChar w:fldCharType="begin"/>
            </w:r>
            <w:r>
              <w:rPr>
                <w:rFonts w:ascii="宋体" w:hAnsi="宋体"/>
                <w:snapToGrid w:val="0"/>
                <w:kern w:val="0"/>
                <w:szCs w:val="21"/>
                <w:u w:val="single"/>
              </w:rPr>
              <w:instrText xml:space="preserve"> AUTOTEXT  input70 \* MERGEFORMAT </w:instrText>
            </w:r>
            <w:r>
              <w:rPr>
                <w:rFonts w:ascii="宋体" w:hAnsi="宋体"/>
                <w:snapToGrid w:val="0"/>
                <w:kern w:val="0"/>
                <w:szCs w:val="21"/>
                <w:u w:val="single"/>
              </w:rPr>
              <w:fldChar w:fldCharType="separate"/>
            </w:r>
            <w:r>
              <w:rPr>
                <w:rFonts w:ascii="宋体" w:hAnsi="宋体"/>
                <w:snapToGrid w:val="0"/>
                <w:kern w:val="0"/>
                <w:szCs w:val="21"/>
                <w:u w:val="single"/>
              </w:rPr>
              <w:t>/</w:t>
            </w:r>
            <w:r>
              <w:rPr>
                <w:rFonts w:ascii="宋体" w:hAnsi="宋体"/>
                <w:snapToGrid w:val="0"/>
                <w:kern w:val="0"/>
                <w:szCs w:val="21"/>
                <w:u w:val="single"/>
              </w:rPr>
              <w:fldChar w:fldCharType="end"/>
            </w:r>
          </w:p>
        </w:tc>
      </w:tr>
    </w:tbl>
    <w:p w14:paraId="5A0A80BC" w14:textId="0F336179" w:rsidR="00FA737B" w:rsidRDefault="00FA737B"/>
    <w:sectPr w:rsidR="00FA737B" w:rsidSect="0036487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7353FF" w14:textId="77777777" w:rsidR="00994252" w:rsidRDefault="00994252" w:rsidP="00364878">
      <w:pPr>
        <w:rPr>
          <w:rFonts w:hint="eastAsia"/>
        </w:rPr>
      </w:pPr>
      <w:r>
        <w:separator/>
      </w:r>
    </w:p>
  </w:endnote>
  <w:endnote w:type="continuationSeparator" w:id="0">
    <w:p w14:paraId="2D5314E1" w14:textId="77777777" w:rsidR="00994252" w:rsidRDefault="00994252" w:rsidP="0036487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1EA42" w14:textId="77777777" w:rsidR="00994252" w:rsidRDefault="00994252" w:rsidP="00364878">
      <w:pPr>
        <w:rPr>
          <w:rFonts w:hint="eastAsia"/>
        </w:rPr>
      </w:pPr>
      <w:r>
        <w:separator/>
      </w:r>
    </w:p>
  </w:footnote>
  <w:footnote w:type="continuationSeparator" w:id="0">
    <w:p w14:paraId="60EE5E14" w14:textId="77777777" w:rsidR="00994252" w:rsidRDefault="00994252" w:rsidP="00364878">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37B"/>
    <w:rsid w:val="00364878"/>
    <w:rsid w:val="00994252"/>
    <w:rsid w:val="00CB16F4"/>
    <w:rsid w:val="00FA73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195DE1"/>
  <w15:chartTrackingRefBased/>
  <w15:docId w15:val="{E95C0AFC-1EFA-4C2E-93D2-62EAF57AC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4878"/>
    <w:pPr>
      <w:widowControl w:val="0"/>
      <w:spacing w:after="0" w:line="240" w:lineRule="auto"/>
      <w:jc w:val="both"/>
    </w:pPr>
    <w:rPr>
      <w:rFonts w:ascii="Times New Roman" w:eastAsia="宋体" w:hAnsi="Times New Roman" w:cs="Times New Roman"/>
      <w:sz w:val="21"/>
      <w:szCs w:val="20"/>
      <w14:ligatures w14:val="none"/>
    </w:rPr>
  </w:style>
  <w:style w:type="paragraph" w:styleId="1">
    <w:name w:val="heading 1"/>
    <w:basedOn w:val="a"/>
    <w:next w:val="a"/>
    <w:link w:val="10"/>
    <w:uiPriority w:val="9"/>
    <w:qFormat/>
    <w:rsid w:val="00FA737B"/>
    <w:pPr>
      <w:keepNext/>
      <w:keepLines/>
      <w:spacing w:before="480" w:after="80" w:line="278" w:lineRule="auto"/>
      <w:jc w:val="left"/>
      <w:outlineLvl w:val="0"/>
    </w:pPr>
    <w:rPr>
      <w:rFonts w:asciiTheme="majorHAnsi" w:eastAsiaTheme="majorEastAsia" w:hAnsiTheme="majorHAnsi" w:cstheme="majorBidi"/>
      <w:color w:val="2F5496" w:themeColor="accent1" w:themeShade="BF"/>
      <w:sz w:val="48"/>
      <w:szCs w:val="48"/>
      <w14:ligatures w14:val="standardContextual"/>
    </w:rPr>
  </w:style>
  <w:style w:type="paragraph" w:styleId="2">
    <w:name w:val="heading 2"/>
    <w:basedOn w:val="a"/>
    <w:next w:val="a"/>
    <w:link w:val="20"/>
    <w:uiPriority w:val="9"/>
    <w:semiHidden/>
    <w:unhideWhenUsed/>
    <w:qFormat/>
    <w:rsid w:val="00FA737B"/>
    <w:pPr>
      <w:keepNext/>
      <w:keepLines/>
      <w:spacing w:before="160" w:after="80" w:line="278" w:lineRule="auto"/>
      <w:jc w:val="left"/>
      <w:outlineLvl w:val="1"/>
    </w:pPr>
    <w:rPr>
      <w:rFonts w:asciiTheme="majorHAnsi" w:eastAsiaTheme="majorEastAsia" w:hAnsiTheme="majorHAnsi" w:cstheme="majorBidi"/>
      <w:color w:val="2F5496" w:themeColor="accent1" w:themeShade="BF"/>
      <w:sz w:val="40"/>
      <w:szCs w:val="40"/>
      <w14:ligatures w14:val="standardContextual"/>
    </w:rPr>
  </w:style>
  <w:style w:type="paragraph" w:styleId="3">
    <w:name w:val="heading 3"/>
    <w:basedOn w:val="a"/>
    <w:next w:val="a"/>
    <w:link w:val="30"/>
    <w:uiPriority w:val="9"/>
    <w:semiHidden/>
    <w:unhideWhenUsed/>
    <w:qFormat/>
    <w:rsid w:val="00FA737B"/>
    <w:pPr>
      <w:keepNext/>
      <w:keepLines/>
      <w:spacing w:before="160" w:after="80" w:line="278" w:lineRule="auto"/>
      <w:jc w:val="left"/>
      <w:outlineLvl w:val="2"/>
    </w:pPr>
    <w:rPr>
      <w:rFonts w:asciiTheme="majorHAnsi" w:eastAsiaTheme="majorEastAsia" w:hAnsiTheme="majorHAnsi" w:cstheme="majorBidi"/>
      <w:color w:val="2F5496" w:themeColor="accent1" w:themeShade="BF"/>
      <w:sz w:val="32"/>
      <w:szCs w:val="32"/>
      <w14:ligatures w14:val="standardContextual"/>
    </w:rPr>
  </w:style>
  <w:style w:type="paragraph" w:styleId="4">
    <w:name w:val="heading 4"/>
    <w:basedOn w:val="a"/>
    <w:next w:val="a"/>
    <w:link w:val="40"/>
    <w:uiPriority w:val="9"/>
    <w:semiHidden/>
    <w:unhideWhenUsed/>
    <w:qFormat/>
    <w:rsid w:val="00FA737B"/>
    <w:pPr>
      <w:keepNext/>
      <w:keepLines/>
      <w:spacing w:before="80" w:after="40" w:line="278" w:lineRule="auto"/>
      <w:jc w:val="left"/>
      <w:outlineLvl w:val="3"/>
    </w:pPr>
    <w:rPr>
      <w:rFonts w:asciiTheme="minorHAnsi" w:eastAsiaTheme="minorEastAsia" w:hAnsiTheme="minorHAnsi" w:cstheme="majorBidi"/>
      <w:color w:val="2F5496" w:themeColor="accent1" w:themeShade="BF"/>
      <w:sz w:val="28"/>
      <w:szCs w:val="28"/>
      <w14:ligatures w14:val="standardContextual"/>
    </w:rPr>
  </w:style>
  <w:style w:type="paragraph" w:styleId="5">
    <w:name w:val="heading 5"/>
    <w:basedOn w:val="a"/>
    <w:next w:val="a"/>
    <w:link w:val="50"/>
    <w:uiPriority w:val="9"/>
    <w:semiHidden/>
    <w:unhideWhenUsed/>
    <w:qFormat/>
    <w:rsid w:val="00FA737B"/>
    <w:pPr>
      <w:keepNext/>
      <w:keepLines/>
      <w:spacing w:before="80" w:after="40" w:line="278" w:lineRule="auto"/>
      <w:jc w:val="left"/>
      <w:outlineLvl w:val="4"/>
    </w:pPr>
    <w:rPr>
      <w:rFonts w:asciiTheme="minorHAnsi" w:eastAsiaTheme="minorEastAsia" w:hAnsiTheme="minorHAnsi" w:cstheme="majorBidi"/>
      <w:color w:val="2F5496" w:themeColor="accent1" w:themeShade="BF"/>
      <w:sz w:val="24"/>
      <w:szCs w:val="24"/>
      <w14:ligatures w14:val="standardContextual"/>
    </w:rPr>
  </w:style>
  <w:style w:type="paragraph" w:styleId="6">
    <w:name w:val="heading 6"/>
    <w:basedOn w:val="a"/>
    <w:next w:val="a"/>
    <w:link w:val="60"/>
    <w:uiPriority w:val="9"/>
    <w:semiHidden/>
    <w:unhideWhenUsed/>
    <w:qFormat/>
    <w:rsid w:val="00FA737B"/>
    <w:pPr>
      <w:keepNext/>
      <w:keepLines/>
      <w:spacing w:before="40" w:line="278" w:lineRule="auto"/>
      <w:jc w:val="left"/>
      <w:outlineLvl w:val="5"/>
    </w:pPr>
    <w:rPr>
      <w:rFonts w:asciiTheme="minorHAnsi" w:eastAsiaTheme="minorEastAsia" w:hAnsiTheme="minorHAnsi" w:cstheme="majorBidi"/>
      <w:b/>
      <w:bCs/>
      <w:color w:val="2F5496" w:themeColor="accent1" w:themeShade="BF"/>
      <w:sz w:val="22"/>
      <w:szCs w:val="24"/>
      <w14:ligatures w14:val="standardContextual"/>
    </w:rPr>
  </w:style>
  <w:style w:type="paragraph" w:styleId="7">
    <w:name w:val="heading 7"/>
    <w:basedOn w:val="a"/>
    <w:next w:val="a"/>
    <w:link w:val="70"/>
    <w:uiPriority w:val="9"/>
    <w:semiHidden/>
    <w:unhideWhenUsed/>
    <w:qFormat/>
    <w:rsid w:val="00FA737B"/>
    <w:pPr>
      <w:keepNext/>
      <w:keepLines/>
      <w:spacing w:before="40" w:line="278" w:lineRule="auto"/>
      <w:jc w:val="left"/>
      <w:outlineLvl w:val="6"/>
    </w:pPr>
    <w:rPr>
      <w:rFonts w:asciiTheme="minorHAnsi" w:eastAsiaTheme="minorEastAsia" w:hAnsiTheme="minorHAnsi"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rsid w:val="00FA737B"/>
    <w:pPr>
      <w:keepNext/>
      <w:keepLines/>
      <w:spacing w:line="278" w:lineRule="auto"/>
      <w:jc w:val="left"/>
      <w:outlineLvl w:val="7"/>
    </w:pPr>
    <w:rPr>
      <w:rFonts w:asciiTheme="minorHAnsi" w:eastAsiaTheme="minorEastAsia" w:hAnsiTheme="minorHAnsi"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rsid w:val="00FA737B"/>
    <w:pPr>
      <w:keepNext/>
      <w:keepLines/>
      <w:spacing w:line="278" w:lineRule="auto"/>
      <w:jc w:val="left"/>
      <w:outlineLvl w:val="8"/>
    </w:pPr>
    <w:rPr>
      <w:rFonts w:asciiTheme="minorHAnsi" w:eastAsiaTheme="majorEastAsia" w:hAnsiTheme="minorHAnsi"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A737B"/>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FA737B"/>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FA737B"/>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FA737B"/>
    <w:rPr>
      <w:rFonts w:cstheme="majorBidi"/>
      <w:color w:val="2F5496" w:themeColor="accent1" w:themeShade="BF"/>
      <w:sz w:val="28"/>
      <w:szCs w:val="28"/>
    </w:rPr>
  </w:style>
  <w:style w:type="character" w:customStyle="1" w:styleId="50">
    <w:name w:val="标题 5 字符"/>
    <w:basedOn w:val="a0"/>
    <w:link w:val="5"/>
    <w:uiPriority w:val="9"/>
    <w:semiHidden/>
    <w:rsid w:val="00FA737B"/>
    <w:rPr>
      <w:rFonts w:cstheme="majorBidi"/>
      <w:color w:val="2F5496" w:themeColor="accent1" w:themeShade="BF"/>
      <w:sz w:val="24"/>
    </w:rPr>
  </w:style>
  <w:style w:type="character" w:customStyle="1" w:styleId="60">
    <w:name w:val="标题 6 字符"/>
    <w:basedOn w:val="a0"/>
    <w:link w:val="6"/>
    <w:uiPriority w:val="9"/>
    <w:semiHidden/>
    <w:rsid w:val="00FA737B"/>
    <w:rPr>
      <w:rFonts w:cstheme="majorBidi"/>
      <w:b/>
      <w:bCs/>
      <w:color w:val="2F5496" w:themeColor="accent1" w:themeShade="BF"/>
    </w:rPr>
  </w:style>
  <w:style w:type="character" w:customStyle="1" w:styleId="70">
    <w:name w:val="标题 7 字符"/>
    <w:basedOn w:val="a0"/>
    <w:link w:val="7"/>
    <w:uiPriority w:val="9"/>
    <w:semiHidden/>
    <w:rsid w:val="00FA737B"/>
    <w:rPr>
      <w:rFonts w:cstheme="majorBidi"/>
      <w:b/>
      <w:bCs/>
      <w:color w:val="595959" w:themeColor="text1" w:themeTint="A6"/>
    </w:rPr>
  </w:style>
  <w:style w:type="character" w:customStyle="1" w:styleId="80">
    <w:name w:val="标题 8 字符"/>
    <w:basedOn w:val="a0"/>
    <w:link w:val="8"/>
    <w:uiPriority w:val="9"/>
    <w:semiHidden/>
    <w:rsid w:val="00FA737B"/>
    <w:rPr>
      <w:rFonts w:cstheme="majorBidi"/>
      <w:color w:val="595959" w:themeColor="text1" w:themeTint="A6"/>
    </w:rPr>
  </w:style>
  <w:style w:type="character" w:customStyle="1" w:styleId="90">
    <w:name w:val="标题 9 字符"/>
    <w:basedOn w:val="a0"/>
    <w:link w:val="9"/>
    <w:uiPriority w:val="9"/>
    <w:semiHidden/>
    <w:rsid w:val="00FA737B"/>
    <w:rPr>
      <w:rFonts w:eastAsiaTheme="majorEastAsia" w:cstheme="majorBidi"/>
      <w:color w:val="595959" w:themeColor="text1" w:themeTint="A6"/>
    </w:rPr>
  </w:style>
  <w:style w:type="paragraph" w:styleId="a3">
    <w:name w:val="Title"/>
    <w:basedOn w:val="a"/>
    <w:next w:val="a"/>
    <w:link w:val="a4"/>
    <w:uiPriority w:val="10"/>
    <w:qFormat/>
    <w:rsid w:val="00FA737B"/>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FA737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A737B"/>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FA737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A737B"/>
    <w:pPr>
      <w:spacing w:before="160" w:after="160" w:line="278" w:lineRule="auto"/>
      <w:jc w:val="center"/>
    </w:pPr>
    <w:rPr>
      <w:rFonts w:asciiTheme="minorHAnsi" w:eastAsiaTheme="minorEastAsia" w:hAnsiTheme="minorHAnsi" w:cstheme="minorBidi"/>
      <w:i/>
      <w:iCs/>
      <w:color w:val="404040" w:themeColor="text1" w:themeTint="BF"/>
      <w:sz w:val="22"/>
      <w:szCs w:val="24"/>
      <w14:ligatures w14:val="standardContextual"/>
    </w:rPr>
  </w:style>
  <w:style w:type="character" w:customStyle="1" w:styleId="a8">
    <w:name w:val="引用 字符"/>
    <w:basedOn w:val="a0"/>
    <w:link w:val="a7"/>
    <w:uiPriority w:val="29"/>
    <w:rsid w:val="00FA737B"/>
    <w:rPr>
      <w:i/>
      <w:iCs/>
      <w:color w:val="404040" w:themeColor="text1" w:themeTint="BF"/>
    </w:rPr>
  </w:style>
  <w:style w:type="paragraph" w:styleId="a9">
    <w:name w:val="List Paragraph"/>
    <w:basedOn w:val="a"/>
    <w:uiPriority w:val="34"/>
    <w:qFormat/>
    <w:rsid w:val="00FA737B"/>
    <w:pPr>
      <w:spacing w:after="160" w:line="278" w:lineRule="auto"/>
      <w:ind w:left="720"/>
      <w:contextualSpacing/>
      <w:jc w:val="left"/>
    </w:pPr>
    <w:rPr>
      <w:rFonts w:asciiTheme="minorHAnsi" w:eastAsiaTheme="minorEastAsia" w:hAnsiTheme="minorHAnsi" w:cstheme="minorBidi"/>
      <w:sz w:val="22"/>
      <w:szCs w:val="24"/>
      <w14:ligatures w14:val="standardContextual"/>
    </w:rPr>
  </w:style>
  <w:style w:type="character" w:styleId="aa">
    <w:name w:val="Intense Emphasis"/>
    <w:basedOn w:val="a0"/>
    <w:uiPriority w:val="21"/>
    <w:qFormat/>
    <w:rsid w:val="00FA737B"/>
    <w:rPr>
      <w:i/>
      <w:iCs/>
      <w:color w:val="2F5496" w:themeColor="accent1" w:themeShade="BF"/>
    </w:rPr>
  </w:style>
  <w:style w:type="paragraph" w:styleId="ab">
    <w:name w:val="Intense Quote"/>
    <w:basedOn w:val="a"/>
    <w:next w:val="a"/>
    <w:link w:val="ac"/>
    <w:uiPriority w:val="30"/>
    <w:qFormat/>
    <w:rsid w:val="00FA737B"/>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EastAsia" w:hAnsiTheme="minorHAnsi" w:cstheme="minorBidi"/>
      <w:i/>
      <w:iCs/>
      <w:color w:val="2F5496" w:themeColor="accent1" w:themeShade="BF"/>
      <w:sz w:val="22"/>
      <w:szCs w:val="24"/>
      <w14:ligatures w14:val="standardContextual"/>
    </w:rPr>
  </w:style>
  <w:style w:type="character" w:customStyle="1" w:styleId="ac">
    <w:name w:val="明显引用 字符"/>
    <w:basedOn w:val="a0"/>
    <w:link w:val="ab"/>
    <w:uiPriority w:val="30"/>
    <w:rsid w:val="00FA737B"/>
    <w:rPr>
      <w:i/>
      <w:iCs/>
      <w:color w:val="2F5496" w:themeColor="accent1" w:themeShade="BF"/>
    </w:rPr>
  </w:style>
  <w:style w:type="character" w:styleId="ad">
    <w:name w:val="Intense Reference"/>
    <w:basedOn w:val="a0"/>
    <w:uiPriority w:val="32"/>
    <w:qFormat/>
    <w:rsid w:val="00FA737B"/>
    <w:rPr>
      <w:b/>
      <w:bCs/>
      <w:smallCaps/>
      <w:color w:val="2F5496" w:themeColor="accent1" w:themeShade="BF"/>
      <w:spacing w:val="5"/>
    </w:rPr>
  </w:style>
  <w:style w:type="paragraph" w:styleId="ae">
    <w:name w:val="header"/>
    <w:basedOn w:val="a"/>
    <w:link w:val="af"/>
    <w:uiPriority w:val="99"/>
    <w:unhideWhenUsed/>
    <w:rsid w:val="00364878"/>
    <w:pPr>
      <w:tabs>
        <w:tab w:val="center" w:pos="4153"/>
        <w:tab w:val="right" w:pos="8306"/>
      </w:tabs>
      <w:snapToGrid w:val="0"/>
      <w:spacing w:after="160"/>
      <w:jc w:val="center"/>
    </w:pPr>
    <w:rPr>
      <w:rFonts w:asciiTheme="minorHAnsi" w:eastAsiaTheme="minorEastAsia" w:hAnsiTheme="minorHAnsi" w:cstheme="minorBidi"/>
      <w:sz w:val="18"/>
      <w:szCs w:val="18"/>
      <w14:ligatures w14:val="standardContextual"/>
    </w:rPr>
  </w:style>
  <w:style w:type="character" w:customStyle="1" w:styleId="af">
    <w:name w:val="页眉 字符"/>
    <w:basedOn w:val="a0"/>
    <w:link w:val="ae"/>
    <w:uiPriority w:val="99"/>
    <w:rsid w:val="00364878"/>
    <w:rPr>
      <w:sz w:val="18"/>
      <w:szCs w:val="18"/>
    </w:rPr>
  </w:style>
  <w:style w:type="paragraph" w:styleId="af0">
    <w:name w:val="footer"/>
    <w:basedOn w:val="a"/>
    <w:link w:val="af1"/>
    <w:uiPriority w:val="99"/>
    <w:unhideWhenUsed/>
    <w:rsid w:val="00364878"/>
    <w:pPr>
      <w:tabs>
        <w:tab w:val="center" w:pos="4153"/>
        <w:tab w:val="right" w:pos="8306"/>
      </w:tabs>
      <w:snapToGrid w:val="0"/>
      <w:spacing w:after="160"/>
      <w:jc w:val="left"/>
    </w:pPr>
    <w:rPr>
      <w:rFonts w:asciiTheme="minorHAnsi" w:eastAsiaTheme="minorEastAsia" w:hAnsiTheme="minorHAnsi" w:cstheme="minorBidi"/>
      <w:sz w:val="18"/>
      <w:szCs w:val="18"/>
      <w14:ligatures w14:val="standardContextual"/>
    </w:rPr>
  </w:style>
  <w:style w:type="character" w:customStyle="1" w:styleId="af1">
    <w:name w:val="页脚 字符"/>
    <w:basedOn w:val="a0"/>
    <w:link w:val="af0"/>
    <w:uiPriority w:val="99"/>
    <w:rsid w:val="0036487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749</Words>
  <Characters>4271</Characters>
  <Application>Microsoft Office Word</Application>
  <DocSecurity>0</DocSecurity>
  <Lines>35</Lines>
  <Paragraphs>10</Paragraphs>
  <ScaleCrop>false</ScaleCrop>
  <Company/>
  <LinksUpToDate>false</LinksUpToDate>
  <CharactersWithSpaces>5010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Y</dc:creator>
  <cp:keywords/>
  <dc:description/>
  <cp:lastModifiedBy>S Y</cp:lastModifiedBy>
  <cp:revision>2</cp:revision>
  <dcterms:created xsi:type="dcterms:W3CDTF">2025-07-16T07:59:00Z</dcterms:created>
  <dcterms:modified xsi:type="dcterms:W3CDTF">2025-07-16T08:00:00Z</dcterms:modified>
</cp:coreProperties>
</file>