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374B1">
      <w:pPr>
        <w:snapToGrid w:val="0"/>
        <w:spacing w:line="360" w:lineRule="auto"/>
        <w:rPr>
          <w:rFonts w:ascii="宋体" w:hAnsi="宋体" w:cs="宋体"/>
          <w:sz w:val="32"/>
          <w:szCs w:val="32"/>
        </w:rPr>
      </w:pPr>
      <w:bookmarkStart w:id="0" w:name="_Toc20384570"/>
      <w:r>
        <w:rPr>
          <w:rFonts w:hint="eastAsia" w:ascii="宋体" w:hAnsi="宋体" w:cs="宋体"/>
          <w:sz w:val="32"/>
          <w:szCs w:val="32"/>
        </w:rPr>
        <w:t>附件1</w:t>
      </w:r>
    </w:p>
    <w:p w14:paraId="3598C382">
      <w:pPr>
        <w:snapToGrid w:val="0"/>
        <w:spacing w:line="360" w:lineRule="auto"/>
        <w:jc w:val="center"/>
        <w:rPr>
          <w:rFonts w:ascii="宋体" w:hAnsi="宋体" w:cs="宋体"/>
          <w:sz w:val="44"/>
          <w:szCs w:val="44"/>
          <w:u w:val="single"/>
        </w:rPr>
      </w:pPr>
    </w:p>
    <w:p w14:paraId="546C6082">
      <w:pPr>
        <w:snapToGrid w:val="0"/>
        <w:spacing w:line="360" w:lineRule="auto"/>
        <w:jc w:val="center"/>
        <w:rPr>
          <w:rFonts w:ascii="宋体" w:hAnsi="宋体" w:cs="宋体"/>
          <w:b/>
          <w:sz w:val="72"/>
          <w:szCs w:val="44"/>
        </w:rPr>
      </w:pPr>
      <w:r>
        <w:rPr>
          <w:rFonts w:hint="eastAsia" w:ascii="宋体" w:hAnsi="宋体" w:cs="宋体"/>
          <w:b/>
          <w:sz w:val="72"/>
          <w:szCs w:val="44"/>
        </w:rPr>
        <w:t>政府采购项目</w:t>
      </w:r>
    </w:p>
    <w:p w14:paraId="61ADE599">
      <w:pPr>
        <w:snapToGrid w:val="0"/>
        <w:spacing w:line="360" w:lineRule="auto"/>
        <w:jc w:val="center"/>
        <w:rPr>
          <w:rFonts w:ascii="宋体" w:hAnsi="宋体" w:cs="宋体"/>
          <w:b/>
          <w:sz w:val="72"/>
          <w:szCs w:val="44"/>
        </w:rPr>
      </w:pPr>
      <w:r>
        <w:rPr>
          <w:rFonts w:hint="eastAsia" w:ascii="宋体" w:hAnsi="宋体" w:cs="宋体"/>
          <w:b/>
          <w:sz w:val="72"/>
          <w:szCs w:val="44"/>
        </w:rPr>
        <w:t>采 购 需 求</w:t>
      </w:r>
    </w:p>
    <w:p w14:paraId="071E269E">
      <w:pPr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</w:p>
    <w:p w14:paraId="16BDABDF">
      <w:pPr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</w:p>
    <w:p w14:paraId="0384B25D">
      <w:pPr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</w:p>
    <w:p w14:paraId="6E65D7B5">
      <w:pPr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</w:p>
    <w:p w14:paraId="1AF9037E">
      <w:pPr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</w:p>
    <w:p w14:paraId="22F5E2E0">
      <w:pPr>
        <w:snapToGrid w:val="0"/>
        <w:spacing w:line="360" w:lineRule="auto"/>
        <w:ind w:left="2876" w:leftChars="608" w:hanging="1600" w:hangingChars="500"/>
        <w:jc w:val="left"/>
        <w:rPr>
          <w:rFonts w:hint="default" w:ascii="宋体" w:hAnsi="宋体"/>
          <w:b/>
          <w:sz w:val="32"/>
          <w:szCs w:val="32"/>
          <w:u w:val="single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项目名称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>宁夏回族自治区七星渠管理处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2025年维修养护项目</w:t>
      </w:r>
    </w:p>
    <w:p w14:paraId="2AFCE524">
      <w:pPr>
        <w:snapToGrid w:val="0"/>
        <w:spacing w:line="360" w:lineRule="auto"/>
        <w:ind w:firstLine="1280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采购单位：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宁夏回族自治区七星渠管理处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</w:t>
      </w:r>
    </w:p>
    <w:p w14:paraId="25CB838C">
      <w:pPr>
        <w:snapToGrid w:val="0"/>
        <w:spacing w:line="360" w:lineRule="auto"/>
        <w:ind w:firstLine="1440" w:firstLineChars="450"/>
        <w:rPr>
          <w:rFonts w:ascii="宋体" w:hAnsi="宋体"/>
          <w:b/>
          <w:sz w:val="32"/>
          <w:szCs w:val="32"/>
        </w:rPr>
      </w:pPr>
    </w:p>
    <w:p w14:paraId="3BFEE0B8">
      <w:pPr>
        <w:snapToGrid w:val="0"/>
        <w:spacing w:line="360" w:lineRule="auto"/>
        <w:ind w:firstLine="1280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编制单位：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宁夏回族自治区七星渠管理处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</w:t>
      </w:r>
    </w:p>
    <w:p w14:paraId="2D0C17E7">
      <w:pPr>
        <w:snapToGrid w:val="0"/>
        <w:spacing w:line="360" w:lineRule="auto"/>
        <w:ind w:firstLine="1440" w:firstLineChars="450"/>
        <w:rPr>
          <w:rFonts w:ascii="宋体" w:hAnsi="宋体"/>
          <w:b/>
          <w:sz w:val="32"/>
          <w:szCs w:val="32"/>
        </w:rPr>
      </w:pPr>
    </w:p>
    <w:p w14:paraId="35E41ECC">
      <w:pPr>
        <w:snapToGrid w:val="0"/>
        <w:spacing w:line="360" w:lineRule="auto"/>
        <w:ind w:firstLine="1280" w:firstLineChars="40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编制时间：</w:t>
      </w:r>
      <w:r>
        <w:rPr>
          <w:rFonts w:ascii="宋体" w:hAnsi="宋体"/>
          <w:b/>
          <w:sz w:val="32"/>
          <w:szCs w:val="32"/>
          <w:u w:val="single"/>
        </w:rPr>
        <w:t>202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5</w:t>
      </w:r>
      <w:r>
        <w:rPr>
          <w:rFonts w:ascii="宋体" w:hAnsi="宋体"/>
          <w:b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06</w:t>
      </w:r>
      <w:r>
        <w:rPr>
          <w:rFonts w:ascii="宋体" w:hAnsi="宋体"/>
          <w:b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</w:p>
    <w:p w14:paraId="6A1191B6">
      <w:pPr>
        <w:snapToGrid w:val="0"/>
        <w:spacing w:line="360" w:lineRule="auto"/>
        <w:rPr>
          <w:rFonts w:ascii="宋体" w:hAnsi="宋体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18" w:right="1474" w:bottom="1418" w:left="1531" w:header="851" w:footer="992" w:gutter="0"/>
          <w:pgNumType w:start="1"/>
          <w:cols w:space="720" w:num="1"/>
          <w:docGrid w:type="linesAndChars" w:linePitch="312" w:charSpace="0"/>
        </w:sectPr>
      </w:pPr>
    </w:p>
    <w:p w14:paraId="65CC60D2">
      <w:pPr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编 制 </w:t>
      </w:r>
      <w:r>
        <w:rPr>
          <w:rFonts w:ascii="宋体" w:hAnsi="宋体"/>
          <w:sz w:val="44"/>
          <w:szCs w:val="44"/>
        </w:rPr>
        <w:t>说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ascii="宋体" w:hAnsi="宋体"/>
          <w:sz w:val="44"/>
          <w:szCs w:val="44"/>
        </w:rPr>
        <w:t>明</w:t>
      </w:r>
    </w:p>
    <w:p w14:paraId="578395F2">
      <w:pPr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 w14:paraId="73B4700F">
      <w:pPr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一、采购单位可以自行组织编制采购需求，也可以委托采购代理机构或者其他第三方机构编制。</w:t>
      </w:r>
    </w:p>
    <w:p w14:paraId="07B4D7BF">
      <w:pPr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二、编制的采购需求应当符合《财政部关于印发政府采购需求管理办法的通知》（财库〔2021〕22号）要求及政府采购的相关规定。</w:t>
      </w:r>
    </w:p>
    <w:p w14:paraId="084FC987">
      <w:pPr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三、斜体字部分属于提醒内容，编制时应删除。</w:t>
      </w:r>
    </w:p>
    <w:p w14:paraId="640246A5">
      <w:pPr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四、对不适用的内容应删除，并调整相应序号。</w:t>
      </w:r>
    </w:p>
    <w:p w14:paraId="6105F65D">
      <w:pPr>
        <w:snapToGrid w:val="0"/>
        <w:spacing w:line="360" w:lineRule="auto"/>
        <w:rPr>
          <w:rFonts w:ascii="宋体" w:hAnsi="宋体"/>
          <w:sz w:val="32"/>
          <w:szCs w:val="32"/>
        </w:rPr>
        <w:sectPr>
          <w:footerReference r:id="rId5" w:type="default"/>
          <w:pgSz w:w="11906" w:h="16838"/>
          <w:pgMar w:top="1418" w:right="1474" w:bottom="1418" w:left="1531" w:header="851" w:footer="992" w:gutter="0"/>
          <w:cols w:space="720" w:num="1"/>
          <w:docGrid w:type="linesAndChars" w:linePitch="312" w:charSpace="0"/>
        </w:sectPr>
      </w:pPr>
    </w:p>
    <w:p w14:paraId="2A4D1F7C">
      <w:pPr>
        <w:snapToGrid w:val="0"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一、需求调查情况</w:t>
      </w:r>
    </w:p>
    <w:p w14:paraId="027D1079">
      <w:pPr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iCs/>
          <w:sz w:val="32"/>
          <w:szCs w:val="32"/>
        </w:rPr>
        <w:t>本项目非1000万元以上的货物、服务采购项目，3000万元以上的工程采购项目，故无需开展需求调查。</w:t>
      </w:r>
    </w:p>
    <w:p w14:paraId="7496649E">
      <w:pPr>
        <w:snapToGrid w:val="0"/>
        <w:spacing w:line="360" w:lineRule="auto"/>
        <w:ind w:firstLine="640" w:firstLineChars="200"/>
        <w:jc w:val="left"/>
        <w:rPr>
          <w:rFonts w:ascii="宋体" w:hAnsi="宋体"/>
          <w:b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、需求清单</w:t>
      </w:r>
    </w:p>
    <w:p w14:paraId="3D574FCA"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（一）项目概况</w:t>
      </w:r>
    </w:p>
    <w:p w14:paraId="2DDC30B9"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对七星渠渠道进行清淤、修复渠堤、维修量测水设施设备、修缮生产管理设施、维修渠系建筑物、维护信息网络维修、购置安装安全生产设施设备等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6826A64"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（二）采购项目预（概）算</w:t>
      </w:r>
    </w:p>
    <w:p w14:paraId="24EE5DDB"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总预算：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245.84万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元</w:t>
      </w:r>
    </w:p>
    <w:p w14:paraId="295BAE1C"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（三）采购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标的汇总表</w:t>
      </w:r>
    </w:p>
    <w:tbl>
      <w:tblPr>
        <w:tblStyle w:val="8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486"/>
        <w:gridCol w:w="2761"/>
        <w:gridCol w:w="819"/>
        <w:gridCol w:w="851"/>
        <w:gridCol w:w="880"/>
      </w:tblGrid>
      <w:tr w14:paraId="0527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938" w:type="dxa"/>
            <w:vAlign w:val="center"/>
          </w:tcPr>
          <w:p w14:paraId="51F9D3AD">
            <w:pPr>
              <w:snapToGrid w:val="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标段号</w:t>
            </w:r>
          </w:p>
        </w:tc>
        <w:tc>
          <w:tcPr>
            <w:tcW w:w="2486" w:type="dxa"/>
            <w:vAlign w:val="center"/>
          </w:tcPr>
          <w:p w14:paraId="0B61F546">
            <w:pPr>
              <w:snapToGrid w:val="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标的名称</w:t>
            </w:r>
          </w:p>
        </w:tc>
        <w:tc>
          <w:tcPr>
            <w:tcW w:w="2761" w:type="dxa"/>
            <w:vAlign w:val="center"/>
          </w:tcPr>
          <w:p w14:paraId="02215B08">
            <w:pPr>
              <w:snapToGrid w:val="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品目</w:t>
            </w:r>
          </w:p>
          <w:p w14:paraId="19CE53D3">
            <w:pPr>
              <w:snapToGrid w:val="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分类编码</w:t>
            </w:r>
          </w:p>
        </w:tc>
        <w:tc>
          <w:tcPr>
            <w:tcW w:w="819" w:type="dxa"/>
            <w:vAlign w:val="center"/>
          </w:tcPr>
          <w:p w14:paraId="11395409">
            <w:pPr>
              <w:snapToGrid w:val="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计量</w:t>
            </w:r>
          </w:p>
          <w:p w14:paraId="24ACECA4">
            <w:pPr>
              <w:snapToGrid w:val="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0802F38E">
            <w:pPr>
              <w:snapToGrid w:val="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数量</w:t>
            </w:r>
          </w:p>
        </w:tc>
        <w:tc>
          <w:tcPr>
            <w:tcW w:w="880" w:type="dxa"/>
            <w:vAlign w:val="center"/>
          </w:tcPr>
          <w:p w14:paraId="0D658118">
            <w:pPr>
              <w:snapToGrid w:val="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是否进口</w:t>
            </w:r>
          </w:p>
        </w:tc>
      </w:tr>
      <w:tr w14:paraId="0FB9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8" w:type="dxa"/>
            <w:vAlign w:val="center"/>
          </w:tcPr>
          <w:p w14:paraId="577F2063"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1</w:t>
            </w:r>
          </w:p>
        </w:tc>
        <w:tc>
          <w:tcPr>
            <w:tcW w:w="2486" w:type="dxa"/>
            <w:vAlign w:val="center"/>
          </w:tcPr>
          <w:p w14:paraId="58658B8A"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eastAsia="zh-CN"/>
              </w:rPr>
              <w:t>2025年维修养护</w:t>
            </w:r>
          </w:p>
        </w:tc>
        <w:tc>
          <w:tcPr>
            <w:tcW w:w="2761" w:type="dxa"/>
            <w:vAlign w:val="center"/>
          </w:tcPr>
          <w:p w14:paraId="52EF7D2D">
            <w:pPr>
              <w:adjustRightInd w:val="0"/>
              <w:snapToGrid w:val="0"/>
              <w:jc w:val="center"/>
              <w:rPr>
                <w:rFonts w:hint="default" w:cs="仿宋" w:asciiTheme="minorEastAsia" w:hAnsiTheme="minorEastAsia" w:eastAsiaTheme="minorEastAsia"/>
                <w:color w:val="auto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lang w:val="en-US" w:eastAsia="zh-CN"/>
              </w:rPr>
              <w:t>其他建筑物、构筑物修缮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  <w:lang w:val="en-US" w:eastAsia="zh-CN"/>
              </w:rPr>
              <w:t>B08990000</w:t>
            </w:r>
          </w:p>
        </w:tc>
        <w:tc>
          <w:tcPr>
            <w:tcW w:w="819" w:type="dxa"/>
            <w:vAlign w:val="center"/>
          </w:tcPr>
          <w:p w14:paraId="31C89A92"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项</w:t>
            </w:r>
          </w:p>
        </w:tc>
        <w:tc>
          <w:tcPr>
            <w:tcW w:w="851" w:type="dxa"/>
            <w:vAlign w:val="center"/>
          </w:tcPr>
          <w:p w14:paraId="0C0EE7F6"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 w14:paraId="4778AB9C">
            <w:pPr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否</w:t>
            </w:r>
          </w:p>
        </w:tc>
      </w:tr>
    </w:tbl>
    <w:p w14:paraId="3FE14398"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四、技术商务要求</w:t>
      </w:r>
    </w:p>
    <w:p w14:paraId="5B07E1CC"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（1）技术要求</w:t>
      </w:r>
    </w:p>
    <w:p w14:paraId="1DF49CCC"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FF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全文引用宁夏水利水电工程《标准施工电子招标文件（试行）》第四章《合同条款及格式》，并根据最新法律法规、规范规程以及项目设计文件、图纸和需求修改、补充。</w:t>
      </w:r>
    </w:p>
    <w:p w14:paraId="1E36AD9C"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工程量清单：后附</w:t>
      </w:r>
    </w:p>
    <w:p w14:paraId="665B88CD"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（2）商务要求</w:t>
      </w:r>
    </w:p>
    <w:p w14:paraId="360FB11F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施工工期：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签订合同之日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至2025年12月10日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668502A9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施工地点：宁夏中卫市七星渠沿线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 w14:paraId="6C21A42D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付款方式：除合同另有约定外，承包人在《工程量清单》以总价形式列报的所有工程项目，发包人均按《工程量清单》相应项目（不包括以总价形式列报的暂列金额）的总价支付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End w:id="0"/>
    </w:p>
    <w:p w14:paraId="0D83CE3C"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附件：工程量清单</w:t>
      </w:r>
    </w:p>
    <w:p w14:paraId="6E6D7E68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6" w:type="default"/>
      <w:pgSz w:w="11906" w:h="16838"/>
      <w:pgMar w:top="1418" w:right="1474" w:bottom="1418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6ADA1">
    <w:pPr>
      <w:pStyle w:val="5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1AEC9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D4283">
    <w:pPr>
      <w:pStyle w:val="5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943F2">
    <w:pPr>
      <w:pStyle w:val="5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D26B"/>
    <w:multiLevelType w:val="multilevel"/>
    <w:tmpl w:val="589AD26B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firstLine="400"/>
      </w:pPr>
      <w:rPr>
        <w:rFonts w:hint="eastAsia" w:ascii="宋体" w:hAnsi="宋体" w:eastAsia="黑体" w:cs="Times New Roman"/>
        <w:sz w:val="30"/>
        <w:szCs w:val="30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firstLine="400"/>
      </w:pPr>
      <w:rPr>
        <w:rFonts w:hint="eastAsia" w:ascii="宋体" w:hAnsi="宋体" w:eastAsia="楷体_GB2312" w:cs="Times New Roman"/>
        <w:b/>
        <w:bCs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3850"/>
        </w:tabs>
        <w:ind w:left="3370" w:firstLine="402"/>
      </w:pPr>
      <w:rPr>
        <w:rFonts w:hint="eastAsia" w:ascii="宋体" w:hAnsi="宋体" w:eastAsia="仿宋_GB2312" w:cs="Times New Roman"/>
        <w:b/>
        <w:bCs/>
        <w:sz w:val="24"/>
        <w:szCs w:val="24"/>
      </w:rPr>
    </w:lvl>
    <w:lvl w:ilvl="3" w:tentative="0">
      <w:start w:val="1"/>
      <w:numFmt w:val="decimal"/>
      <w:pStyle w:val="2"/>
      <w:suff w:val="nothing"/>
      <w:lvlText w:val="（%4）"/>
      <w:lvlJc w:val="left"/>
      <w:pPr>
        <w:tabs>
          <w:tab w:val="left" w:pos="568"/>
        </w:tabs>
        <w:ind w:left="988" w:hanging="420"/>
      </w:pPr>
      <w:rPr>
        <w:rFonts w:hint="eastAsia" w:ascii="宋体" w:hAnsi="宋体" w:eastAsia="宋体" w:cs="Times New Roman"/>
      </w:rPr>
    </w:lvl>
    <w:lvl w:ilvl="4" w:tentative="0">
      <w:start w:val="1"/>
      <w:numFmt w:val="decimal"/>
      <w:suff w:val="nothing"/>
      <w:lvlText w:val="%5）"/>
      <w:lvlJc w:val="left"/>
      <w:pPr>
        <w:tabs>
          <w:tab w:val="left" w:pos="0"/>
        </w:tabs>
        <w:ind w:left="20" w:firstLine="1171"/>
      </w:pPr>
      <w:rPr>
        <w:rFonts w:hint="eastAsia" w:ascii="宋体" w:hAnsi="宋体" w:eastAsia="宋体" w:cs="Times New Roman"/>
      </w:rPr>
    </w:lvl>
    <w:lvl w:ilvl="5" w:tentative="0">
      <w:start w:val="1"/>
      <w:numFmt w:val="upperLetter"/>
      <w:suff w:val="nothing"/>
      <w:lvlText w:val="%6."/>
      <w:lvlJc w:val="left"/>
      <w:pPr>
        <w:tabs>
          <w:tab w:val="left" w:pos="0"/>
        </w:tabs>
        <w:ind w:left="306" w:firstLine="218"/>
      </w:pPr>
      <w:rPr>
        <w:rFonts w:hint="eastAsia" w:ascii="宋体" w:hAnsi="宋体" w:eastAsia="宋体" w:cs="Times New Roman"/>
      </w:rPr>
    </w:lvl>
    <w:lvl w:ilvl="6" w:tentative="0">
      <w:start w:val="1"/>
      <w:numFmt w:val="lowerLetter"/>
      <w:suff w:val="nothing"/>
      <w:lvlText w:val="%7)"/>
      <w:lvlJc w:val="left"/>
      <w:pPr>
        <w:tabs>
          <w:tab w:val="left" w:pos="0"/>
        </w:tabs>
        <w:ind w:firstLine="524"/>
      </w:pPr>
      <w:rPr>
        <w:rFonts w:hint="eastAsia" w:ascii="宋体" w:hAnsi="宋体" w:eastAsia="宋体" w:cs="Times New Roman"/>
      </w:rPr>
    </w:lvl>
    <w:lvl w:ilvl="7" w:tentative="0">
      <w:start w:val="1"/>
      <w:numFmt w:val="lowerRoman"/>
      <w:suff w:val="nothing"/>
      <w:lvlText w:val="%8. 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Roman"/>
      <w:suff w:val="nothing"/>
      <w:lvlText w:val="%9）"/>
      <w:lvlJc w:val="left"/>
      <w:pPr>
        <w:ind w:firstLine="402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NDllOGYyZjIyNDhlYzNhODE5YmVkZTc1ZThiMGQifQ=="/>
  </w:docVars>
  <w:rsids>
    <w:rsidRoot w:val="00172A27"/>
    <w:rsid w:val="000378ED"/>
    <w:rsid w:val="00041B6E"/>
    <w:rsid w:val="0005372D"/>
    <w:rsid w:val="00083234"/>
    <w:rsid w:val="000953DC"/>
    <w:rsid w:val="00096DD9"/>
    <w:rsid w:val="000B01B0"/>
    <w:rsid w:val="000B3F9C"/>
    <w:rsid w:val="000B6454"/>
    <w:rsid w:val="00116ADD"/>
    <w:rsid w:val="00127F6B"/>
    <w:rsid w:val="0015169A"/>
    <w:rsid w:val="0015291E"/>
    <w:rsid w:val="00172A27"/>
    <w:rsid w:val="00180761"/>
    <w:rsid w:val="001A7103"/>
    <w:rsid w:val="001A75BE"/>
    <w:rsid w:val="001A7D11"/>
    <w:rsid w:val="001D2170"/>
    <w:rsid w:val="0022185F"/>
    <w:rsid w:val="002942BC"/>
    <w:rsid w:val="002A3726"/>
    <w:rsid w:val="002D4185"/>
    <w:rsid w:val="002D794F"/>
    <w:rsid w:val="002E17A7"/>
    <w:rsid w:val="002F2F51"/>
    <w:rsid w:val="003049E2"/>
    <w:rsid w:val="003062B7"/>
    <w:rsid w:val="003214B3"/>
    <w:rsid w:val="00323C49"/>
    <w:rsid w:val="003375A4"/>
    <w:rsid w:val="00363089"/>
    <w:rsid w:val="00391B22"/>
    <w:rsid w:val="003C1BB3"/>
    <w:rsid w:val="003C294C"/>
    <w:rsid w:val="0040466F"/>
    <w:rsid w:val="00414134"/>
    <w:rsid w:val="00444D46"/>
    <w:rsid w:val="00446FD3"/>
    <w:rsid w:val="004600D8"/>
    <w:rsid w:val="00482308"/>
    <w:rsid w:val="004824F5"/>
    <w:rsid w:val="004B3FFD"/>
    <w:rsid w:val="004B4320"/>
    <w:rsid w:val="004E13DE"/>
    <w:rsid w:val="00510AB3"/>
    <w:rsid w:val="00512F21"/>
    <w:rsid w:val="005215E0"/>
    <w:rsid w:val="00527A3E"/>
    <w:rsid w:val="00566B62"/>
    <w:rsid w:val="00597407"/>
    <w:rsid w:val="00634F15"/>
    <w:rsid w:val="00643F20"/>
    <w:rsid w:val="00677A20"/>
    <w:rsid w:val="00683327"/>
    <w:rsid w:val="006C40CF"/>
    <w:rsid w:val="006C5A03"/>
    <w:rsid w:val="006E62E7"/>
    <w:rsid w:val="007049CF"/>
    <w:rsid w:val="00761A06"/>
    <w:rsid w:val="0076551F"/>
    <w:rsid w:val="007922C0"/>
    <w:rsid w:val="007B6613"/>
    <w:rsid w:val="007E7046"/>
    <w:rsid w:val="007F5C97"/>
    <w:rsid w:val="00806AC3"/>
    <w:rsid w:val="00863DFF"/>
    <w:rsid w:val="008A0A9D"/>
    <w:rsid w:val="008B15B2"/>
    <w:rsid w:val="008C56EA"/>
    <w:rsid w:val="00901DB6"/>
    <w:rsid w:val="00902776"/>
    <w:rsid w:val="00912116"/>
    <w:rsid w:val="009239F4"/>
    <w:rsid w:val="009428FA"/>
    <w:rsid w:val="0095455A"/>
    <w:rsid w:val="009573D7"/>
    <w:rsid w:val="00961982"/>
    <w:rsid w:val="009A157B"/>
    <w:rsid w:val="00A27088"/>
    <w:rsid w:val="00A4138B"/>
    <w:rsid w:val="00A446CD"/>
    <w:rsid w:val="00A537CD"/>
    <w:rsid w:val="00A61407"/>
    <w:rsid w:val="00AB331F"/>
    <w:rsid w:val="00AD65B6"/>
    <w:rsid w:val="00AE52B0"/>
    <w:rsid w:val="00B56729"/>
    <w:rsid w:val="00B94AE5"/>
    <w:rsid w:val="00BA0DDC"/>
    <w:rsid w:val="00BC3543"/>
    <w:rsid w:val="00BC5687"/>
    <w:rsid w:val="00BF33B7"/>
    <w:rsid w:val="00C06966"/>
    <w:rsid w:val="00C274A2"/>
    <w:rsid w:val="00C60965"/>
    <w:rsid w:val="00C80E94"/>
    <w:rsid w:val="00C85ED0"/>
    <w:rsid w:val="00CA02C3"/>
    <w:rsid w:val="00CA04EE"/>
    <w:rsid w:val="00D10FF6"/>
    <w:rsid w:val="00D42766"/>
    <w:rsid w:val="00DA31EE"/>
    <w:rsid w:val="00DE5A84"/>
    <w:rsid w:val="00E3683E"/>
    <w:rsid w:val="00E36F37"/>
    <w:rsid w:val="00E6384E"/>
    <w:rsid w:val="00E65A0D"/>
    <w:rsid w:val="00E66E27"/>
    <w:rsid w:val="00E87D41"/>
    <w:rsid w:val="00EC5112"/>
    <w:rsid w:val="00EF07A6"/>
    <w:rsid w:val="00F006D5"/>
    <w:rsid w:val="00F01BFB"/>
    <w:rsid w:val="00F01C5E"/>
    <w:rsid w:val="00F35CBA"/>
    <w:rsid w:val="00F96058"/>
    <w:rsid w:val="00FF6213"/>
    <w:rsid w:val="028C179A"/>
    <w:rsid w:val="03C95C9C"/>
    <w:rsid w:val="05A012C8"/>
    <w:rsid w:val="08897687"/>
    <w:rsid w:val="0932000A"/>
    <w:rsid w:val="0A581DC8"/>
    <w:rsid w:val="0AEC727C"/>
    <w:rsid w:val="0C4269C2"/>
    <w:rsid w:val="0F9A5F84"/>
    <w:rsid w:val="10E445EB"/>
    <w:rsid w:val="130345DF"/>
    <w:rsid w:val="152E34CB"/>
    <w:rsid w:val="17A93597"/>
    <w:rsid w:val="1AD764FB"/>
    <w:rsid w:val="1EDE6099"/>
    <w:rsid w:val="1F6D61B8"/>
    <w:rsid w:val="21FE1CA5"/>
    <w:rsid w:val="220B656A"/>
    <w:rsid w:val="25F675F1"/>
    <w:rsid w:val="26B0635B"/>
    <w:rsid w:val="29D60CAE"/>
    <w:rsid w:val="2B160B0D"/>
    <w:rsid w:val="2B876854"/>
    <w:rsid w:val="30A14D84"/>
    <w:rsid w:val="31175E18"/>
    <w:rsid w:val="31FA7062"/>
    <w:rsid w:val="32FF2B29"/>
    <w:rsid w:val="330A4342"/>
    <w:rsid w:val="33C33887"/>
    <w:rsid w:val="341419FD"/>
    <w:rsid w:val="351866F4"/>
    <w:rsid w:val="36DD3AE4"/>
    <w:rsid w:val="3AB029D9"/>
    <w:rsid w:val="3B2D73EA"/>
    <w:rsid w:val="3E927592"/>
    <w:rsid w:val="3FF3077A"/>
    <w:rsid w:val="402967FC"/>
    <w:rsid w:val="41987014"/>
    <w:rsid w:val="42136164"/>
    <w:rsid w:val="424F57C1"/>
    <w:rsid w:val="441A3C48"/>
    <w:rsid w:val="44FC2DD3"/>
    <w:rsid w:val="462C3E28"/>
    <w:rsid w:val="46531809"/>
    <w:rsid w:val="47214940"/>
    <w:rsid w:val="47AF3D82"/>
    <w:rsid w:val="47CD3DFF"/>
    <w:rsid w:val="4902405E"/>
    <w:rsid w:val="4AEA6D4A"/>
    <w:rsid w:val="4DB20810"/>
    <w:rsid w:val="4E392206"/>
    <w:rsid w:val="4E457BB1"/>
    <w:rsid w:val="4EE419FD"/>
    <w:rsid w:val="4F194455"/>
    <w:rsid w:val="548A429A"/>
    <w:rsid w:val="54AF027F"/>
    <w:rsid w:val="585C6786"/>
    <w:rsid w:val="5B253396"/>
    <w:rsid w:val="5CDD3C76"/>
    <w:rsid w:val="60F1769A"/>
    <w:rsid w:val="67967DD0"/>
    <w:rsid w:val="68434A9E"/>
    <w:rsid w:val="6B141B94"/>
    <w:rsid w:val="6BBC66B6"/>
    <w:rsid w:val="6E7A040C"/>
    <w:rsid w:val="767D2C1A"/>
    <w:rsid w:val="78A3576D"/>
    <w:rsid w:val="798D2BE8"/>
    <w:rsid w:val="7D090EA4"/>
    <w:rsid w:val="7E8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20"/>
    <w:qFormat/>
    <w:uiPriority w:val="0"/>
    <w:pPr>
      <w:keepNext/>
      <w:keepLines/>
      <w:numPr>
        <w:ilvl w:val="3"/>
        <w:numId w:val="1"/>
      </w:numPr>
      <w:tabs>
        <w:tab w:val="left" w:pos="0"/>
      </w:tabs>
      <w:ind w:left="200" w:leftChars="200" w:firstLine="0"/>
      <w:outlineLvl w:val="3"/>
    </w:pPr>
    <w:rPr>
      <w:rFonts w:ascii="Cambria" w:hAnsi="Cambria" w:cs="Cambri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脚 Char"/>
    <w:link w:val="5"/>
    <w:qFormat/>
    <w:uiPriority w:val="99"/>
    <w:rPr>
      <w:sz w:val="18"/>
      <w:szCs w:val="18"/>
    </w:rPr>
  </w:style>
  <w:style w:type="character" w:customStyle="1" w:styleId="16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style01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8">
    <w:name w:val="页眉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4 Char"/>
    <w:basedOn w:val="10"/>
    <w:link w:val="2"/>
    <w:qFormat/>
    <w:uiPriority w:val="0"/>
    <w:rPr>
      <w:rFonts w:ascii="Cambria" w:hAnsi="Cambria" w:cs="Cambr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661</Words>
  <Characters>699</Characters>
  <Lines>5</Lines>
  <Paragraphs>1</Paragraphs>
  <TotalTime>2</TotalTime>
  <ScaleCrop>false</ScaleCrop>
  <LinksUpToDate>false</LinksUpToDate>
  <CharactersWithSpaces>728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2022-04-02T11:21:00Z</dcterms:created>
  <dc:creator>Windows 用户</dc:creator>
  <cp:lastModifiedBy>佳</cp:lastModifiedBy>
  <cp:lastPrinted>2025-02-28T08:05:00Z</cp:lastPrinted>
  <dcterms:modified xsi:type="dcterms:W3CDTF">2025-06-10T09:32:46Z</dcterms:modified>
  <dc:title>附件1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FC2B7E5B0C6A4054A0150EC8E2F2D93B</vt:lpwstr>
  </property>
  <property fmtid="{D5CDD505-2E9C-101B-9397-08002B2CF9AE}" pid="4" name="KSOTemplateDocerSaveRecord">
    <vt:lpwstr>eyJoZGlkIjoiZTJmZTJjMTFjYmEwMGMzYjRmNTdiYTI5ODBmZjYxOTgiLCJ1c2VySWQiOiI3NjY0ODgxNTYifQ==</vt:lpwstr>
  </property>
</Properties>
</file>