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2"/>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具有独立承担民事责任能力的法人、其他组织或自然人，并出具合法有效的营业执照，营业执照需具有园林绿化相关营业范围</w:t>
            </w:r>
          </w:p>
        </w:tc>
      </w:tr>
      <w:tr w14:paraId="0F6F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D38148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9CAD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法人身份证明或授权委托</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4CC9D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法定代表人参加投标须出具法定代表人身份证明（并附有效证件），被授权代理人参加投标须出具法定代表人授权书及被授权人有效证件</w:t>
            </w:r>
          </w:p>
        </w:tc>
      </w:tr>
      <w:tr w14:paraId="0DEFF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26B883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7FDCA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790F31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r>
      <w:tr w14:paraId="0EB0B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0A59A0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F86C06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7D578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供应商提供2023年的财务审计报告(成立时间至提交响应文件截止时间不足年的可提供成立后任意时段的资产负债表)，或其基本存款账户开户银行投标截止前3个月内出具的资信或资金证明(复印件加盖供应商公章)</w:t>
            </w:r>
          </w:p>
        </w:tc>
      </w:tr>
      <w:tr w14:paraId="01BC0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187CBD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E1DBA0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51D1AF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14043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65609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46CE298">
            <w:pPr>
              <w:pStyle w:val="4"/>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top"/>
          </w:tcPr>
          <w:p w14:paraId="3C4D8AA8">
            <w:pPr>
              <w:pStyle w:val="4"/>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50B07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24E2B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786CFE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6AD704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提供响应文件递交截止时间前6个月内任意1个月已缴纳完税凭证（任意税种）或税务机关开具的完税证明（任意税种）</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leftChars="0" w:right="0" w:rightChars="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提供响应文件递交截止时间前6个月内任意1个月已缴存的任意时段的社会保障资金缴存单据或社保机构开具的社会保险参保缴费情况证明</w:t>
            </w:r>
          </w:p>
        </w:tc>
      </w:tr>
    </w:tbl>
    <w:p w14:paraId="79E6D75A">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bookmarkStart w:id="0" w:name="_GoBack"/>
      <w:bookmarkEnd w:id="0"/>
    </w:p>
    <w:p w14:paraId="52C0D9EB">
      <w:pPr>
        <w:numPr>
          <w:ilvl w:val="0"/>
          <w:numId w:val="0"/>
        </w:numPr>
        <w:ind w:leftChars="0"/>
        <w:rPr>
          <w:rFonts w:hint="eastAsia" w:eastAsia="宋体"/>
          <w:b/>
          <w:bCs/>
          <w:lang w:val="en-US" w:eastAsia="zh-CN"/>
        </w:rPr>
      </w:pPr>
      <w:r>
        <w:rPr>
          <w:rFonts w:hint="eastAsia" w:ascii="sans-serif" w:hAnsi="sans-serif" w:eastAsia="宋体" w:cs="sans-serif"/>
          <w:b/>
          <w:bCs/>
          <w:i w:val="0"/>
          <w:iCs w:val="0"/>
          <w:caps w:val="0"/>
          <w:spacing w:val="0"/>
          <w:sz w:val="22"/>
          <w:szCs w:val="22"/>
          <w:shd w:val="clear" w:fill="FFFFFF"/>
          <w:lang w:eastAsia="zh-CN"/>
        </w:rPr>
        <w:t>注：在</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相关资格证明材料</w:t>
      </w:r>
      <w:r>
        <w:rPr>
          <w:rFonts w:hint="eastAsia" w:ascii="sans-serif" w:hAnsi="sans-serif" w:eastAsia="宋体" w:cs="sans-serif"/>
          <w:b/>
          <w:bCs/>
          <w:i w:val="0"/>
          <w:iCs w:val="0"/>
          <w:caps w:val="0"/>
          <w:spacing w:val="0"/>
          <w:sz w:val="22"/>
          <w:szCs w:val="22"/>
          <w:shd w:val="clear" w:fill="FFFFFF"/>
          <w:lang w:eastAsia="zh-CN"/>
        </w:rPr>
        <w:t>，并加盖供应商单位公章。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2YWYyMmZiOTA2YjA1NTM3Yzk0ZjY3OGRkNTgyODIifQ=="/>
  </w:docVars>
  <w:rsids>
    <w:rsidRoot w:val="2B8C036D"/>
    <w:rsid w:val="0F8844E2"/>
    <w:rsid w:val="19645596"/>
    <w:rsid w:val="1EC06D63"/>
    <w:rsid w:val="24B601C0"/>
    <w:rsid w:val="261E25C8"/>
    <w:rsid w:val="2B8C036D"/>
    <w:rsid w:val="4B036B16"/>
    <w:rsid w:val="4FC24106"/>
    <w:rsid w:val="5B117841"/>
    <w:rsid w:val="5F8629B0"/>
    <w:rsid w:val="67A32D28"/>
    <w:rsid w:val="6D7D1F37"/>
    <w:rsid w:val="73FE6554"/>
    <w:rsid w:val="79A8657B"/>
    <w:rsid w:val="7B2208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636</Words>
  <Characters>682</Characters>
  <Lines>0</Lines>
  <Paragraphs>0</Paragraphs>
  <TotalTime>0</TotalTime>
  <ScaleCrop>false</ScaleCrop>
  <LinksUpToDate>false</LinksUpToDate>
  <CharactersWithSpaces>682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小宝快跑</cp:lastModifiedBy>
  <dcterms:modified xsi:type="dcterms:W3CDTF">2025-05-20T01:42:47Z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A2EF567D77714A72B3B80D2FA82263DF_11</vt:lpwstr>
  </property>
  <property fmtid="{D5CDD505-2E9C-101B-9397-08002B2CF9AE}" pid="4" name="KSOTemplateDocerSaveRecord">
    <vt:lpwstr>eyJoZGlkIjoiYTQ2YWYyMmZiOTA2YjA1NTM3Yzk0ZjY3OGRkNTgyODIiLCJ1c2VySWQiOiI0MTgyMDMxNzYifQ==</vt:lpwstr>
  </property>
</Properties>
</file>