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49C27">
      <w:pPr>
        <w:widowControl/>
        <w:jc w:val="center"/>
        <w:rPr>
          <w:rFonts w:hint="eastAsia" w:ascii="方正小标宋简体" w:hAnsi="方正小标宋简体" w:eastAsia="方正小标宋简体"/>
          <w:bCs/>
          <w:color w:val="auto"/>
          <w:sz w:val="44"/>
          <w:szCs w:val="44"/>
        </w:rPr>
      </w:pPr>
      <w:r>
        <w:rPr>
          <w:rFonts w:hint="eastAsia" w:ascii="方正小标宋简体" w:hAnsi="方正小标宋简体" w:eastAsia="方正小标宋简体"/>
          <w:bCs/>
          <w:color w:val="auto"/>
          <w:sz w:val="44"/>
          <w:szCs w:val="44"/>
        </w:rPr>
        <w:t>服务类合同参考文本</w:t>
      </w:r>
    </w:p>
    <w:p w14:paraId="27481793">
      <w:pPr>
        <w:adjustRightInd w:val="0"/>
        <w:snapToGrid w:val="0"/>
        <w:spacing w:line="600" w:lineRule="exact"/>
        <w:jc w:val="center"/>
        <w:rPr>
          <w:rFonts w:hint="eastAsia" w:ascii="方正小标宋简体" w:hAnsi="方正小标宋简体" w:eastAsia="方正小标宋简体"/>
          <w:bCs/>
          <w:color w:val="auto"/>
          <w:sz w:val="44"/>
          <w:szCs w:val="44"/>
        </w:rPr>
      </w:pPr>
      <w:r>
        <w:rPr>
          <w:rFonts w:hint="eastAsia" w:ascii="方正小标宋简体" w:hAnsi="方正小标宋简体" w:eastAsia="方正小标宋简体"/>
          <w:bCs/>
          <w:color w:val="auto"/>
          <w:sz w:val="44"/>
          <w:szCs w:val="44"/>
        </w:rPr>
        <w:t>（试行）</w:t>
      </w:r>
    </w:p>
    <w:p w14:paraId="409E2E24">
      <w:pPr>
        <w:adjustRightInd w:val="0"/>
        <w:snapToGrid w:val="0"/>
        <w:spacing w:line="380" w:lineRule="exact"/>
        <w:jc w:val="center"/>
        <w:rPr>
          <w:rFonts w:hint="eastAsia" w:ascii="方正小标宋简体" w:hAnsi="方正小标宋简体" w:eastAsia="方正小标宋简体"/>
          <w:bCs/>
          <w:color w:val="auto"/>
          <w:sz w:val="44"/>
          <w:szCs w:val="44"/>
        </w:rPr>
      </w:pPr>
    </w:p>
    <w:p w14:paraId="6EE17C93">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采购单位（甲方）&lt;#采购单位#&gt;</w:t>
      </w:r>
    </w:p>
    <w:p w14:paraId="7D2DFED2">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供 应 商（乙方）&lt;#供应商#&gt;</w:t>
      </w:r>
    </w:p>
    <w:p w14:paraId="6427C0FC">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项   目   编   号 &lt;#捆绑包编号#&gt;</w:t>
      </w:r>
    </w:p>
    <w:p w14:paraId="7A15C502">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 xml:space="preserve">采购计划编号&lt;#计划编号2#&gt;    采购计划捆绑编号  &lt;#计划编号#&gt;    </w:t>
      </w:r>
    </w:p>
    <w:p w14:paraId="4C43A8B5">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 xml:space="preserve">签  订  地  点                        签订时间          </w:t>
      </w:r>
    </w:p>
    <w:p w14:paraId="3ABEBC7B">
      <w:pPr>
        <w:snapToGrid w:val="0"/>
        <w:spacing w:line="360" w:lineRule="auto"/>
        <w:ind w:firstLine="523" w:firstLineChars="218"/>
        <w:rPr>
          <w:rFonts w:hint="eastAsia" w:ascii="宋体" w:hAnsi="宋体" w:eastAsia="宋体" w:cs="宋体"/>
          <w:color w:val="auto"/>
          <w:sz w:val="24"/>
        </w:rPr>
      </w:pPr>
    </w:p>
    <w:p w14:paraId="2D6E3199">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甲方经（公开招标／竞争性谈判／单一来源采购／询价／竞争性磋商 。标注：根据实际情况选择其一，其他项目删除，此标注在合同正文应删除），确定乙方为甲方        项目供应商，根据《中华人民共和国民法典》《中华人民共和国政府采购法》等相关法律法规的规定及   年   月   日关于       项目的招</w:t>
      </w:r>
      <w:r>
        <w:rPr>
          <w:rFonts w:hint="eastAsia" w:ascii="宋体" w:hAnsi="宋体" w:eastAsia="宋体" w:cs="宋体"/>
          <w:color w:val="auto"/>
          <w:sz w:val="24"/>
          <w:lang w:eastAsia="zh-CN"/>
        </w:rPr>
        <w:t>响应文件</w:t>
      </w:r>
      <w:r>
        <w:rPr>
          <w:rFonts w:hint="eastAsia" w:ascii="宋体" w:hAnsi="宋体" w:eastAsia="宋体" w:cs="宋体"/>
          <w:color w:val="auto"/>
          <w:sz w:val="24"/>
        </w:rPr>
        <w:t>（项目编号：         ）要求及中标供应商承诺内容，经双方协商一致，签订本合同。</w:t>
      </w:r>
    </w:p>
    <w:p w14:paraId="4BFAA800">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第一条  合同文件</w:t>
      </w:r>
    </w:p>
    <w:p w14:paraId="217705B5">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本次采购活动的相关文件为本合同不可分割的组成部分，与本合同具有同等法律效力，这些文件包括但不限于：</w:t>
      </w:r>
    </w:p>
    <w:p w14:paraId="1BB176DC">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1.招标文件、竞争性谈判文件、竞争性磋商文件、询价通知书、单一来源邀请函、澄清和答疑文件等；</w:t>
      </w:r>
    </w:p>
    <w:p w14:paraId="22EA55BC">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2.乙方</w:t>
      </w:r>
      <w:r>
        <w:rPr>
          <w:rFonts w:hint="eastAsia" w:ascii="宋体" w:hAnsi="宋体" w:eastAsia="宋体" w:cs="宋体"/>
          <w:color w:val="auto"/>
          <w:sz w:val="24"/>
          <w:lang w:eastAsia="zh-CN"/>
        </w:rPr>
        <w:t>响应文件</w:t>
      </w:r>
      <w:r>
        <w:rPr>
          <w:rFonts w:hint="eastAsia" w:ascii="宋体" w:hAnsi="宋体" w:eastAsia="宋体" w:cs="宋体"/>
          <w:color w:val="auto"/>
          <w:sz w:val="24"/>
        </w:rPr>
        <w:t>、响应文件等；</w:t>
      </w:r>
    </w:p>
    <w:p w14:paraId="48A0BF84">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3.乙方书面承诺等；</w:t>
      </w:r>
    </w:p>
    <w:p w14:paraId="4846B8D8">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4.中标或成交通知书。</w:t>
      </w:r>
    </w:p>
    <w:p w14:paraId="5E0E6EFE">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第二条  服务项目及要求</w:t>
      </w:r>
    </w:p>
    <w:p w14:paraId="7EF1628C">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（标注：服务项目具体内容由甲乙双方严格按照招标文件和</w:t>
      </w:r>
      <w:r>
        <w:rPr>
          <w:rFonts w:hint="eastAsia" w:ascii="宋体" w:hAnsi="宋体" w:eastAsia="宋体" w:cs="宋体"/>
          <w:color w:val="auto"/>
          <w:sz w:val="24"/>
          <w:lang w:eastAsia="zh-CN"/>
        </w:rPr>
        <w:t>响应文件</w:t>
      </w:r>
      <w:r>
        <w:rPr>
          <w:rFonts w:hint="eastAsia" w:ascii="宋体" w:hAnsi="宋体" w:eastAsia="宋体" w:cs="宋体"/>
          <w:color w:val="auto"/>
          <w:sz w:val="24"/>
        </w:rPr>
        <w:t>的规定自拟添加，此标注在合同正文应删除。）</w:t>
      </w:r>
    </w:p>
    <w:p w14:paraId="4C5BE73F">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第三条  合同期限</w:t>
      </w:r>
    </w:p>
    <w:p w14:paraId="11F1CA8A">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本项目为一采______年的项目，采购结果______年有效。合同一年一签，是否续签，由甲方视财政预算安排及对乙方提供服务的绩效考核等情况确定。（标注：如本合同为一采一年的项目，本条款予以删除，此标注在合同正文应删除。）</w:t>
      </w:r>
    </w:p>
    <w:p w14:paraId="59656FA5">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本合同有效期一年，自______年___月___日起至_____年___月___日止。</w:t>
      </w:r>
    </w:p>
    <w:p w14:paraId="186D304C">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第四条 合同金额及结算方式</w:t>
      </w:r>
    </w:p>
    <w:p w14:paraId="3481DCBC">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1.资金性质：                       。（财政性资金：按财政国库集中支付规定程序办理；自筹资金：            。）；</w:t>
      </w:r>
    </w:p>
    <w:p w14:paraId="38912E49">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2.合同金额：</w:t>
      </w:r>
    </w:p>
    <w:p w14:paraId="1AAB7603">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本项目    年服务期总价款金额：￥__________元（大写：___________________元）；</w:t>
      </w:r>
    </w:p>
    <w:p w14:paraId="01DBAED0">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（标注：此处表述可根据招</w:t>
      </w:r>
      <w:r>
        <w:rPr>
          <w:rFonts w:hint="eastAsia" w:ascii="宋体" w:hAnsi="宋体" w:eastAsia="宋体" w:cs="宋体"/>
          <w:color w:val="auto"/>
          <w:sz w:val="24"/>
          <w:lang w:eastAsia="zh-CN"/>
        </w:rPr>
        <w:t>响应文件</w:t>
      </w:r>
      <w:r>
        <w:rPr>
          <w:rFonts w:hint="eastAsia" w:ascii="宋体" w:hAnsi="宋体" w:eastAsia="宋体" w:cs="宋体"/>
          <w:color w:val="auto"/>
          <w:sz w:val="24"/>
        </w:rPr>
        <w:t>及中标通知书据实调整，如本合同为一采一年的项目，本条款予以删除，此标注在合同正文应删除。）</w:t>
      </w:r>
    </w:p>
    <w:p w14:paraId="58DE295D">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本合同有效期内服务价款金额：￥__________元（大写：___________________元）；</w:t>
      </w:r>
    </w:p>
    <w:p w14:paraId="00C99C16">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结算方式：           （注：具体内容甲乙双方严格按照招</w:t>
      </w:r>
      <w:r>
        <w:rPr>
          <w:rFonts w:hint="eastAsia" w:ascii="宋体" w:hAnsi="宋体" w:eastAsia="宋体" w:cs="宋体"/>
          <w:color w:val="auto"/>
          <w:sz w:val="24"/>
          <w:lang w:eastAsia="zh-CN"/>
        </w:rPr>
        <w:t>响应文件</w:t>
      </w:r>
      <w:r>
        <w:rPr>
          <w:rFonts w:hint="eastAsia" w:ascii="宋体" w:hAnsi="宋体" w:eastAsia="宋体" w:cs="宋体"/>
          <w:color w:val="auto"/>
          <w:sz w:val="24"/>
        </w:rPr>
        <w:t>的规定以及项目需求自拟添加，此标注在合同正文应删除）；</w:t>
      </w:r>
    </w:p>
    <w:p w14:paraId="3B20800A">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甲方每次付款前，乙方应向甲方开具符合甲方要求的增值税（专用／普通）发票，乙方未按合同约定开具发票导致甲方逾期付款的，甲方不承担违约责任。</w:t>
      </w:r>
    </w:p>
    <w:p w14:paraId="13F6489F">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第五条  双方权利义务和质量保证</w:t>
      </w:r>
    </w:p>
    <w:p w14:paraId="55634E7C">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（标注：具体内容甲乙双方严格按照招</w:t>
      </w:r>
      <w:r>
        <w:rPr>
          <w:rFonts w:hint="eastAsia" w:ascii="宋体" w:hAnsi="宋体" w:eastAsia="宋体" w:cs="宋体"/>
          <w:color w:val="auto"/>
          <w:sz w:val="24"/>
          <w:lang w:eastAsia="zh-CN"/>
        </w:rPr>
        <w:t>响应文件</w:t>
      </w:r>
      <w:r>
        <w:rPr>
          <w:rFonts w:hint="eastAsia" w:ascii="宋体" w:hAnsi="宋体" w:eastAsia="宋体" w:cs="宋体"/>
          <w:color w:val="auto"/>
          <w:sz w:val="24"/>
        </w:rPr>
        <w:t>的规定，在以下条款基础上自拟添加，此标注在合同正文应删除。）</w:t>
      </w:r>
    </w:p>
    <w:p w14:paraId="6FCD93C4">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（一）甲方权利义务</w:t>
      </w:r>
    </w:p>
    <w:p w14:paraId="07A240BD">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1.甲方有权按照招</w:t>
      </w:r>
      <w:r>
        <w:rPr>
          <w:rFonts w:hint="eastAsia" w:ascii="宋体" w:hAnsi="宋体" w:eastAsia="宋体" w:cs="宋体"/>
          <w:color w:val="auto"/>
          <w:sz w:val="24"/>
          <w:lang w:eastAsia="zh-CN"/>
        </w:rPr>
        <w:t>响应文件</w:t>
      </w:r>
      <w:r>
        <w:rPr>
          <w:rFonts w:hint="eastAsia" w:ascii="宋体" w:hAnsi="宋体" w:eastAsia="宋体" w:cs="宋体"/>
          <w:color w:val="auto"/>
          <w:sz w:val="24"/>
        </w:rPr>
        <w:t>要求获取乙方所提供的专业化服务；</w:t>
      </w:r>
    </w:p>
    <w:p w14:paraId="74D260F5">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2.甲方保证服务期间，对乙方工作给予支持，提供采购需求必须的基础工作条件；</w:t>
      </w:r>
    </w:p>
    <w:p w14:paraId="39D40512">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3.甲方应按合同约定向乙方按期支付服务费。</w:t>
      </w:r>
    </w:p>
    <w:p w14:paraId="6A00650B">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（二）乙方权利义务</w:t>
      </w:r>
    </w:p>
    <w:p w14:paraId="1B23C166">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1.乙方有权要求甲方提供为完成本次服务所需的相关材料和相关信息；</w:t>
      </w:r>
    </w:p>
    <w:p w14:paraId="1FAD6918">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2.有权按照本合同约定收取服务费；</w:t>
      </w:r>
    </w:p>
    <w:p w14:paraId="17DC3C81">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3.乙方应恪守职业道德，充分利用其专业知识和业务资源保证完成本合同及附件所列明的工作内容；</w:t>
      </w:r>
    </w:p>
    <w:p w14:paraId="18BF7103">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4.乙方必须在双方议定的时间、地点完成本次服务工作；</w:t>
      </w:r>
    </w:p>
    <w:p w14:paraId="49D62AF6">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5.乙方为甲方提供服务期间，严格做好安全防护措施，并为提供服务的员工按法律规定办理工伤、意外保险，并承担相关费用。服务期间发生安全事故的，责任由乙方承担，由此造成甲方、乙方人员或者第三方损失的，乙方承担全部赔偿；</w:t>
      </w:r>
    </w:p>
    <w:p w14:paraId="292BB419">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6.乙方保证所提供的服务或其任何一部分均不会侵犯任何第三方的专利权、商标权或著作权。一旦出现侵权、索赔或诉讼，乙方应承担全部责任。乙方保证提供的服务不存在危及人身及财产安全的隐患，不存在违反国家法律、法规及行业规范要求的有关安全条款，否则应承担全部法律责任；</w:t>
      </w:r>
    </w:p>
    <w:p w14:paraId="1403004A">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 xml:space="preserve">7.乙方不得擅自转让其应履行的合同义务。  </w:t>
      </w:r>
    </w:p>
    <w:p w14:paraId="6A02742F">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第六条 知识产权归属</w:t>
      </w:r>
    </w:p>
    <w:p w14:paraId="51B50EFE">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本合同所约定的工作内容中，本项目正式成果的知识产权归甲方所有。未经甲方书面许可，乙方不得以任何理由将项目情况用于商业用途，如乙方在学术、文化交流及出版物方面需介绍该项目时，乙方应提前通知甲方并取得甲方的书面认可。</w:t>
      </w:r>
    </w:p>
    <w:p w14:paraId="35B09432">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第七条 保密条款</w:t>
      </w:r>
    </w:p>
    <w:p w14:paraId="72A36872">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甲方按照本合同约定提供给乙方的任何资料和信息，以及乙方在服务过程中知悉的甲方的商业和技术秘密信息，属甲方的保密信息和甲方拥有所有权的财产，乙方应对该资料和信息严格保密，除为履行本合同约定服务需要向行政机关作出的披露外，未经甲方书面同意，不得用于本合同约定服务以外的任何其他用途，亦不得以任何方式向任何第三方泄露或公开，并保证在本合同约定服务履行完毕后，将所有资料和信息归还甲方。本保密条款不因双方合同终止而无效，自本合同签订之日起，至相关信息已经被公开或事实上一方违反本条款不会给对方造成任何形式的损害时止，本保密条款对双方仍具有约束力。乙方如有失密或泄密行为，则视为乙方违约，甲方有权解除本合同；无论甲方是否解除合同，乙方均应当向甲方支付         元违约金，并赔偿给甲方造成的损失。</w:t>
      </w:r>
    </w:p>
    <w:p w14:paraId="16601C95">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第八条　合同履约、验收</w:t>
      </w:r>
    </w:p>
    <w:p w14:paraId="4FEBD57B">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采购合同的履约适用于民法典的规定，合同签订双方应当严格按照民法典的相关规定履行各自权利和义务。</w:t>
      </w:r>
    </w:p>
    <w:p w14:paraId="79520FAE">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1.合同签订后，乙方提供服务应当符合招</w:t>
      </w:r>
      <w:r>
        <w:rPr>
          <w:rFonts w:hint="eastAsia" w:ascii="宋体" w:hAnsi="宋体" w:eastAsia="宋体" w:cs="宋体"/>
          <w:color w:val="auto"/>
          <w:sz w:val="24"/>
          <w:lang w:eastAsia="zh-CN"/>
        </w:rPr>
        <w:t>响应文件</w:t>
      </w:r>
      <w:r>
        <w:rPr>
          <w:rFonts w:hint="eastAsia" w:ascii="宋体" w:hAnsi="宋体" w:eastAsia="宋体" w:cs="宋体"/>
          <w:color w:val="auto"/>
          <w:sz w:val="24"/>
        </w:rPr>
        <w:t>及本合同约定，如提供服务不符合招</w:t>
      </w:r>
      <w:r>
        <w:rPr>
          <w:rFonts w:hint="eastAsia" w:ascii="宋体" w:hAnsi="宋体" w:eastAsia="宋体" w:cs="宋体"/>
          <w:color w:val="auto"/>
          <w:sz w:val="24"/>
          <w:lang w:eastAsia="zh-CN"/>
        </w:rPr>
        <w:t>响应文件</w:t>
      </w:r>
      <w:r>
        <w:rPr>
          <w:rFonts w:hint="eastAsia" w:ascii="宋体" w:hAnsi="宋体" w:eastAsia="宋体" w:cs="宋体"/>
          <w:color w:val="auto"/>
          <w:sz w:val="24"/>
        </w:rPr>
        <w:t>及本合同约定要求的，甲方有权提出异议并拒绝接受服务；</w:t>
      </w:r>
    </w:p>
    <w:p w14:paraId="31D8F9C2">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2.合同履约过程中，甲方对乙方提供服务有异议的，可以以口头或书面形式向乙方提出，乙方应在接到甲方通知之日起  日内予以解决，否则视为乙方违约，参照本合同第十条承担违约责任；</w:t>
      </w:r>
    </w:p>
    <w:p w14:paraId="4235E9EB">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3.（标注：具体验收方式甲乙双方严格按照招</w:t>
      </w:r>
      <w:r>
        <w:rPr>
          <w:rFonts w:hint="eastAsia" w:ascii="宋体" w:hAnsi="宋体" w:eastAsia="宋体" w:cs="宋体"/>
          <w:color w:val="auto"/>
          <w:sz w:val="24"/>
          <w:lang w:eastAsia="zh-CN"/>
        </w:rPr>
        <w:t>响应文件</w:t>
      </w:r>
      <w:r>
        <w:rPr>
          <w:rFonts w:hint="eastAsia" w:ascii="宋体" w:hAnsi="宋体" w:eastAsia="宋体" w:cs="宋体"/>
          <w:color w:val="auto"/>
          <w:sz w:val="24"/>
        </w:rPr>
        <w:t>的规定自拟添加，此标注在合同正文应删除。）</w:t>
      </w:r>
    </w:p>
    <w:p w14:paraId="7A34EF62">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第九条　履约、服务质量保证金</w:t>
      </w:r>
    </w:p>
    <w:p w14:paraId="3A1CB3DC">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（标注：甲乙双方参照招</w:t>
      </w:r>
      <w:r>
        <w:rPr>
          <w:rFonts w:hint="eastAsia" w:ascii="宋体" w:hAnsi="宋体" w:eastAsia="宋体" w:cs="宋体"/>
          <w:color w:val="auto"/>
          <w:sz w:val="24"/>
          <w:lang w:eastAsia="zh-CN"/>
        </w:rPr>
        <w:t>响应文件</w:t>
      </w:r>
      <w:r>
        <w:rPr>
          <w:rFonts w:hint="eastAsia" w:ascii="宋体" w:hAnsi="宋体" w:eastAsia="宋体" w:cs="宋体"/>
          <w:color w:val="auto"/>
          <w:sz w:val="24"/>
        </w:rPr>
        <w:t>及甲乙双方具体约定自拟添加，此标注在合同正文应删除。）</w:t>
      </w:r>
    </w:p>
    <w:p w14:paraId="5EC7E502">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第十条　违约责任</w:t>
      </w:r>
    </w:p>
    <w:p w14:paraId="5D6623D8">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1.乙方未按合同约定提供服务的，每逾期一日，向甲方赔偿违约服务款额  ‰违约金，违约金累计不得超过违约服务款额  %。乙方未按合同约定提供服务累计超过   天，甲方有权解除合同并要求乙方退还全部甲方已支付款项，同时，乙方向甲方支付    元违约金，并承担因此给甲方造成的经济损失；</w:t>
      </w:r>
    </w:p>
    <w:p w14:paraId="5313B8B3">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2.甲方延期付服务款的，每逾期一日按照应付服务费用的    ‰向乙方支付违约金，但逾期付款违约金累计不得超过应付服务费用的     %；</w:t>
      </w:r>
    </w:p>
    <w:p w14:paraId="61D6F579">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任意一方擅自解除合同或因一方非不可抗力原因导致合同根本不能履行，视为违约，违约方按本合同约定服务费用的     %收取违约金并赔偿给守约方经济损失。</w:t>
      </w:r>
    </w:p>
    <w:p w14:paraId="1890670F">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第十一条　不可抗力</w:t>
      </w:r>
    </w:p>
    <w:p w14:paraId="6CBAD695">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1.“不可抗力”是指不能预见、不能避免并不能克服的客观情况，包括但不限于：天灾、水灾、地震或其他灾难，战争或暴乱，以及其他在受影响的一方合理控制范围以外且经该方合理努力后也不能防止或避免的类似事件；</w:t>
      </w:r>
    </w:p>
    <w:p w14:paraId="4EE770D0">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2.由于不可抗力的原因，而不能履行合同或延迟履行合同的一方可视不可抗力的实际影响免除部分或全部违约责任。但受不可抗力影响的一方应立即通知对方,并在不可抗力发生后  日内出示相关的主管部门签发的证明文件,以便对方审查、确认；</w:t>
      </w:r>
    </w:p>
    <w:p w14:paraId="41F7CC21">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3.不可抗力事件终止或消除后，受不可抗力影响的一方，应立即通知对方, 不可抗力事件终止或消除后    日内出示相关的主管部门签发的证明文件确认不可抗力事件的终止或消除；</w:t>
      </w:r>
    </w:p>
    <w:p w14:paraId="73049912">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4.由于不可抗力的原因，致使合同无法按期履行或不能履行的，所造成的损失由双方各自承担。受不可抗力影响的一方应当采取合理的措施防止损失的扩大，否则应就扩大的损失负赔偿责任。</w:t>
      </w:r>
    </w:p>
    <w:p w14:paraId="4B686128">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第十二条 合同变更与解除</w:t>
      </w:r>
    </w:p>
    <w:p w14:paraId="073502F3">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1.除《中华人民共和国政府采购法》第50条规定的情形及不可抗力因素导致合同目的不能实现外，本合同一经签订，未经双方协商，甲乙双方不得擅自变更、中止或终止；</w:t>
      </w:r>
    </w:p>
    <w:p w14:paraId="3053688E">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2.因不可抗力或一方严重违约致使合同目的不能实现，相对方可以解除合同，但应以书面形式通知对方。</w:t>
      </w:r>
    </w:p>
    <w:p w14:paraId="7D7F5310">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第十三条 合同争议解决</w:t>
      </w:r>
    </w:p>
    <w:p w14:paraId="69ACDA36">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因履行本合同引起的或与本合同有关的争议，甲乙双方应首先通过友好协商解决，如果协商不能解决的，按下列第      种方式解决：</w:t>
      </w:r>
    </w:p>
    <w:p w14:paraId="2006510F">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（1）向        仲裁委员会申请仲裁；</w:t>
      </w:r>
    </w:p>
    <w:p w14:paraId="5AE3729A">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（2）向        人民法院起诉。</w:t>
      </w:r>
    </w:p>
    <w:p w14:paraId="6A62A5F5">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第十四条  其他</w:t>
      </w:r>
    </w:p>
    <w:p w14:paraId="5BC648DC">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本合同甲乙双方签字、盖章后生效，合同一式    份，甲乙双方各执    份，各份具有同等法律效力。合同签订后两个工作日内，甲方应向采购监督管理部门履行备案手续。</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6C24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14:paraId="6667886E">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甲方（章）</w:t>
            </w:r>
          </w:p>
          <w:p w14:paraId="774F5757">
            <w:pPr>
              <w:snapToGrid w:val="0"/>
              <w:spacing w:line="360" w:lineRule="auto"/>
              <w:ind w:firstLine="523" w:firstLineChars="218"/>
              <w:rPr>
                <w:rFonts w:hint="eastAsia" w:ascii="宋体" w:hAnsi="宋体" w:eastAsia="宋体" w:cs="宋体"/>
                <w:color w:val="auto"/>
                <w:sz w:val="24"/>
              </w:rPr>
            </w:pPr>
          </w:p>
          <w:p w14:paraId="2E91906F">
            <w:pPr>
              <w:snapToGrid w:val="0"/>
              <w:spacing w:line="360" w:lineRule="auto"/>
              <w:ind w:firstLine="523" w:firstLineChars="218"/>
              <w:rPr>
                <w:rFonts w:hint="eastAsia" w:ascii="宋体" w:hAnsi="宋体" w:eastAsia="宋体" w:cs="宋体"/>
                <w:color w:val="auto"/>
                <w:sz w:val="24"/>
              </w:rPr>
            </w:pPr>
          </w:p>
          <w:p w14:paraId="4B6B4E9B">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年   月   日</w:t>
            </w:r>
          </w:p>
        </w:tc>
        <w:tc>
          <w:tcPr>
            <w:tcW w:w="4517" w:type="dxa"/>
            <w:tcBorders>
              <w:top w:val="single" w:color="auto" w:sz="4" w:space="0"/>
              <w:left w:val="single" w:color="auto" w:sz="4" w:space="0"/>
              <w:bottom w:val="single" w:color="auto" w:sz="4" w:space="0"/>
              <w:right w:val="single" w:color="auto" w:sz="4" w:space="0"/>
            </w:tcBorders>
            <w:noWrap w:val="0"/>
            <w:vAlign w:val="center"/>
          </w:tcPr>
          <w:p w14:paraId="0CB53170">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乙方（章）</w:t>
            </w:r>
          </w:p>
          <w:p w14:paraId="10409AF7">
            <w:pPr>
              <w:snapToGrid w:val="0"/>
              <w:spacing w:line="360" w:lineRule="auto"/>
              <w:ind w:firstLine="523" w:firstLineChars="218"/>
              <w:rPr>
                <w:rFonts w:hint="eastAsia" w:ascii="宋体" w:hAnsi="宋体" w:eastAsia="宋体" w:cs="宋体"/>
                <w:color w:val="auto"/>
                <w:sz w:val="24"/>
              </w:rPr>
            </w:pPr>
          </w:p>
          <w:p w14:paraId="0CC99CC7">
            <w:pPr>
              <w:snapToGrid w:val="0"/>
              <w:spacing w:line="360" w:lineRule="auto"/>
              <w:ind w:firstLine="523" w:firstLineChars="218"/>
              <w:rPr>
                <w:rFonts w:hint="eastAsia" w:ascii="宋体" w:hAnsi="宋体" w:eastAsia="宋体" w:cs="宋体"/>
                <w:color w:val="auto"/>
                <w:sz w:val="24"/>
              </w:rPr>
            </w:pPr>
          </w:p>
          <w:p w14:paraId="7C8E0DAF">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 xml:space="preserve"> 年   月   日</w:t>
            </w:r>
          </w:p>
        </w:tc>
      </w:tr>
      <w:tr w14:paraId="1BB7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14:paraId="506C2B87">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单位地址：</w:t>
            </w:r>
          </w:p>
        </w:tc>
        <w:tc>
          <w:tcPr>
            <w:tcW w:w="4517" w:type="dxa"/>
            <w:tcBorders>
              <w:top w:val="single" w:color="auto" w:sz="4" w:space="0"/>
              <w:left w:val="single" w:color="auto" w:sz="4" w:space="0"/>
              <w:bottom w:val="single" w:color="auto" w:sz="4" w:space="0"/>
              <w:right w:val="single" w:color="auto" w:sz="4" w:space="0"/>
            </w:tcBorders>
            <w:noWrap w:val="0"/>
            <w:vAlign w:val="center"/>
          </w:tcPr>
          <w:p w14:paraId="20CA2D28">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单位地址：</w:t>
            </w:r>
          </w:p>
        </w:tc>
      </w:tr>
      <w:tr w14:paraId="3231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14:paraId="61ECB910">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法定代表人：</w:t>
            </w:r>
          </w:p>
        </w:tc>
        <w:tc>
          <w:tcPr>
            <w:tcW w:w="4517" w:type="dxa"/>
            <w:tcBorders>
              <w:top w:val="single" w:color="auto" w:sz="4" w:space="0"/>
              <w:left w:val="single" w:color="auto" w:sz="4" w:space="0"/>
              <w:bottom w:val="single" w:color="auto" w:sz="4" w:space="0"/>
              <w:right w:val="single" w:color="auto" w:sz="4" w:space="0"/>
            </w:tcBorders>
            <w:noWrap w:val="0"/>
            <w:vAlign w:val="center"/>
          </w:tcPr>
          <w:p w14:paraId="780B3418">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法定代表人：</w:t>
            </w:r>
          </w:p>
        </w:tc>
      </w:tr>
      <w:tr w14:paraId="40BB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14:paraId="1D332AE5">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委托代理人：</w:t>
            </w:r>
          </w:p>
        </w:tc>
        <w:tc>
          <w:tcPr>
            <w:tcW w:w="4517" w:type="dxa"/>
            <w:tcBorders>
              <w:top w:val="single" w:color="auto" w:sz="4" w:space="0"/>
              <w:left w:val="single" w:color="auto" w:sz="4" w:space="0"/>
              <w:bottom w:val="single" w:color="auto" w:sz="4" w:space="0"/>
              <w:right w:val="single" w:color="auto" w:sz="4" w:space="0"/>
            </w:tcBorders>
            <w:noWrap w:val="0"/>
            <w:vAlign w:val="center"/>
          </w:tcPr>
          <w:p w14:paraId="1FF5D15B">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委托代理人</w:t>
            </w:r>
          </w:p>
        </w:tc>
      </w:tr>
      <w:tr w14:paraId="1329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14:paraId="71CC06B0">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电话：</w:t>
            </w:r>
          </w:p>
        </w:tc>
        <w:tc>
          <w:tcPr>
            <w:tcW w:w="4517" w:type="dxa"/>
            <w:tcBorders>
              <w:top w:val="single" w:color="auto" w:sz="4" w:space="0"/>
              <w:left w:val="single" w:color="auto" w:sz="4" w:space="0"/>
              <w:bottom w:val="single" w:color="auto" w:sz="4" w:space="0"/>
              <w:right w:val="single" w:color="auto" w:sz="4" w:space="0"/>
            </w:tcBorders>
            <w:noWrap w:val="0"/>
            <w:vAlign w:val="center"/>
          </w:tcPr>
          <w:p w14:paraId="62C3351A">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电话：</w:t>
            </w:r>
          </w:p>
        </w:tc>
      </w:tr>
      <w:tr w14:paraId="6FA8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14:paraId="38CA6159">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电子邮箱：</w:t>
            </w:r>
          </w:p>
        </w:tc>
        <w:tc>
          <w:tcPr>
            <w:tcW w:w="4517" w:type="dxa"/>
            <w:tcBorders>
              <w:top w:val="single" w:color="auto" w:sz="4" w:space="0"/>
              <w:left w:val="single" w:color="auto" w:sz="4" w:space="0"/>
              <w:bottom w:val="single" w:color="auto" w:sz="4" w:space="0"/>
              <w:right w:val="single" w:color="auto" w:sz="4" w:space="0"/>
            </w:tcBorders>
            <w:noWrap w:val="0"/>
            <w:vAlign w:val="center"/>
          </w:tcPr>
          <w:p w14:paraId="64B63225">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电子邮箱：</w:t>
            </w:r>
          </w:p>
        </w:tc>
      </w:tr>
      <w:tr w14:paraId="1E57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14:paraId="26033A9F">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开户银行：</w:t>
            </w:r>
          </w:p>
        </w:tc>
        <w:tc>
          <w:tcPr>
            <w:tcW w:w="4517" w:type="dxa"/>
            <w:tcBorders>
              <w:top w:val="single" w:color="auto" w:sz="4" w:space="0"/>
              <w:left w:val="single" w:color="auto" w:sz="4" w:space="0"/>
              <w:bottom w:val="single" w:color="auto" w:sz="4" w:space="0"/>
              <w:right w:val="single" w:color="auto" w:sz="4" w:space="0"/>
            </w:tcBorders>
            <w:noWrap w:val="0"/>
            <w:vAlign w:val="center"/>
          </w:tcPr>
          <w:p w14:paraId="259BB0FE">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开户银行：</w:t>
            </w:r>
          </w:p>
        </w:tc>
      </w:tr>
      <w:tr w14:paraId="69D3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14:paraId="1382DF07">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账号：</w:t>
            </w:r>
          </w:p>
        </w:tc>
        <w:tc>
          <w:tcPr>
            <w:tcW w:w="4517" w:type="dxa"/>
            <w:tcBorders>
              <w:top w:val="single" w:color="auto" w:sz="4" w:space="0"/>
              <w:left w:val="single" w:color="auto" w:sz="4" w:space="0"/>
              <w:bottom w:val="single" w:color="auto" w:sz="4" w:space="0"/>
              <w:right w:val="single" w:color="auto" w:sz="4" w:space="0"/>
            </w:tcBorders>
            <w:noWrap w:val="0"/>
            <w:vAlign w:val="center"/>
          </w:tcPr>
          <w:p w14:paraId="2DFB29CE">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账号：</w:t>
            </w:r>
          </w:p>
        </w:tc>
      </w:tr>
    </w:tbl>
    <w:p w14:paraId="09BEF143">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br w:type="page"/>
      </w:r>
      <w:r>
        <w:rPr>
          <w:rFonts w:hint="eastAsia" w:ascii="宋体" w:hAnsi="宋体" w:eastAsia="宋体" w:cs="宋体"/>
          <w:color w:val="auto"/>
          <w:sz w:val="24"/>
        </w:rPr>
        <w:t>合 同 附 件</w:t>
      </w:r>
    </w:p>
    <w:p w14:paraId="75F20D87">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服务类</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7"/>
        <w:gridCol w:w="4243"/>
      </w:tblGrid>
      <w:tr w14:paraId="381A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460" w:type="dxa"/>
            <w:gridSpan w:val="2"/>
            <w:tcBorders>
              <w:top w:val="single" w:color="auto" w:sz="4" w:space="0"/>
              <w:left w:val="single" w:color="auto" w:sz="4" w:space="0"/>
              <w:bottom w:val="single" w:color="auto" w:sz="4" w:space="0"/>
              <w:right w:val="single" w:color="auto" w:sz="4" w:space="0"/>
            </w:tcBorders>
            <w:noWrap w:val="0"/>
            <w:vAlign w:val="center"/>
          </w:tcPr>
          <w:p w14:paraId="43778E37">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1、供应商承诺具体事项：</w:t>
            </w:r>
          </w:p>
        </w:tc>
      </w:tr>
      <w:tr w14:paraId="1506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460" w:type="dxa"/>
            <w:gridSpan w:val="2"/>
            <w:tcBorders>
              <w:top w:val="single" w:color="auto" w:sz="4" w:space="0"/>
              <w:left w:val="single" w:color="auto" w:sz="4" w:space="0"/>
              <w:bottom w:val="single" w:color="auto" w:sz="4" w:space="0"/>
              <w:right w:val="single" w:color="auto" w:sz="4" w:space="0"/>
            </w:tcBorders>
            <w:noWrap w:val="0"/>
            <w:vAlign w:val="center"/>
          </w:tcPr>
          <w:p w14:paraId="663FC0EF">
            <w:pPr>
              <w:snapToGrid w:val="0"/>
              <w:spacing w:line="360" w:lineRule="auto"/>
              <w:ind w:firstLine="523" w:firstLineChars="218"/>
              <w:rPr>
                <w:rFonts w:hint="eastAsia" w:ascii="宋体" w:hAnsi="宋体" w:eastAsia="宋体" w:cs="宋体"/>
                <w:color w:val="auto"/>
                <w:sz w:val="24"/>
              </w:rPr>
            </w:pPr>
          </w:p>
        </w:tc>
      </w:tr>
      <w:tr w14:paraId="0473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460" w:type="dxa"/>
            <w:gridSpan w:val="2"/>
            <w:tcBorders>
              <w:top w:val="single" w:color="auto" w:sz="4" w:space="0"/>
              <w:left w:val="single" w:color="auto" w:sz="4" w:space="0"/>
              <w:bottom w:val="single" w:color="auto" w:sz="4" w:space="0"/>
              <w:right w:val="single" w:color="auto" w:sz="4" w:space="0"/>
            </w:tcBorders>
            <w:noWrap w:val="0"/>
            <w:vAlign w:val="center"/>
          </w:tcPr>
          <w:p w14:paraId="35ED8C81">
            <w:pPr>
              <w:snapToGrid w:val="0"/>
              <w:spacing w:line="360" w:lineRule="auto"/>
              <w:ind w:firstLine="523" w:firstLineChars="218"/>
              <w:rPr>
                <w:rFonts w:hint="eastAsia" w:ascii="宋体" w:hAnsi="宋体" w:eastAsia="宋体" w:cs="宋体"/>
                <w:color w:val="auto"/>
                <w:sz w:val="24"/>
              </w:rPr>
            </w:pPr>
          </w:p>
        </w:tc>
      </w:tr>
      <w:tr w14:paraId="2400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460" w:type="dxa"/>
            <w:gridSpan w:val="2"/>
            <w:tcBorders>
              <w:top w:val="single" w:color="auto" w:sz="4" w:space="0"/>
              <w:left w:val="single" w:color="auto" w:sz="4" w:space="0"/>
              <w:bottom w:val="single" w:color="auto" w:sz="4" w:space="0"/>
              <w:right w:val="single" w:color="auto" w:sz="4" w:space="0"/>
            </w:tcBorders>
            <w:noWrap w:val="0"/>
            <w:vAlign w:val="center"/>
          </w:tcPr>
          <w:p w14:paraId="37A7CB1B">
            <w:pPr>
              <w:snapToGrid w:val="0"/>
              <w:spacing w:line="360" w:lineRule="auto"/>
              <w:ind w:firstLine="523" w:firstLineChars="218"/>
              <w:rPr>
                <w:rFonts w:hint="eastAsia" w:ascii="宋体" w:hAnsi="宋体" w:eastAsia="宋体" w:cs="宋体"/>
                <w:color w:val="auto"/>
                <w:sz w:val="24"/>
              </w:rPr>
            </w:pPr>
          </w:p>
        </w:tc>
      </w:tr>
      <w:tr w14:paraId="2AD9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460" w:type="dxa"/>
            <w:gridSpan w:val="2"/>
            <w:tcBorders>
              <w:top w:val="single" w:color="auto" w:sz="4" w:space="0"/>
              <w:left w:val="single" w:color="auto" w:sz="4" w:space="0"/>
              <w:bottom w:val="single" w:color="auto" w:sz="4" w:space="0"/>
              <w:right w:val="single" w:color="auto" w:sz="4" w:space="0"/>
            </w:tcBorders>
            <w:noWrap w:val="0"/>
            <w:vAlign w:val="center"/>
          </w:tcPr>
          <w:p w14:paraId="0DE48796">
            <w:pPr>
              <w:snapToGrid w:val="0"/>
              <w:spacing w:line="360" w:lineRule="auto"/>
              <w:ind w:firstLine="523" w:firstLineChars="218"/>
              <w:rPr>
                <w:rFonts w:hint="eastAsia" w:ascii="宋体" w:hAnsi="宋体" w:eastAsia="宋体" w:cs="宋体"/>
                <w:color w:val="auto"/>
                <w:sz w:val="24"/>
              </w:rPr>
            </w:pPr>
          </w:p>
        </w:tc>
      </w:tr>
      <w:tr w14:paraId="5A02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460" w:type="dxa"/>
            <w:gridSpan w:val="2"/>
            <w:tcBorders>
              <w:top w:val="single" w:color="auto" w:sz="4" w:space="0"/>
              <w:left w:val="single" w:color="auto" w:sz="4" w:space="0"/>
              <w:bottom w:val="single" w:color="auto" w:sz="4" w:space="0"/>
              <w:right w:val="single" w:color="auto" w:sz="4" w:space="0"/>
            </w:tcBorders>
            <w:noWrap w:val="0"/>
            <w:vAlign w:val="center"/>
          </w:tcPr>
          <w:p w14:paraId="28EC5949">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2、售后服务具体事项：</w:t>
            </w:r>
          </w:p>
        </w:tc>
      </w:tr>
      <w:tr w14:paraId="6B47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460" w:type="dxa"/>
            <w:gridSpan w:val="2"/>
            <w:tcBorders>
              <w:top w:val="single" w:color="auto" w:sz="4" w:space="0"/>
              <w:left w:val="single" w:color="auto" w:sz="4" w:space="0"/>
              <w:bottom w:val="single" w:color="auto" w:sz="4" w:space="0"/>
              <w:right w:val="single" w:color="auto" w:sz="4" w:space="0"/>
            </w:tcBorders>
            <w:noWrap w:val="0"/>
            <w:vAlign w:val="center"/>
          </w:tcPr>
          <w:p w14:paraId="5668701F">
            <w:pPr>
              <w:snapToGrid w:val="0"/>
              <w:spacing w:line="360" w:lineRule="auto"/>
              <w:ind w:firstLine="523" w:firstLineChars="218"/>
              <w:rPr>
                <w:rFonts w:hint="eastAsia" w:ascii="宋体" w:hAnsi="宋体" w:eastAsia="宋体" w:cs="宋体"/>
                <w:color w:val="auto"/>
                <w:sz w:val="24"/>
              </w:rPr>
            </w:pPr>
          </w:p>
        </w:tc>
      </w:tr>
      <w:tr w14:paraId="4DE6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460" w:type="dxa"/>
            <w:gridSpan w:val="2"/>
            <w:tcBorders>
              <w:top w:val="single" w:color="auto" w:sz="4" w:space="0"/>
              <w:left w:val="single" w:color="auto" w:sz="4" w:space="0"/>
              <w:bottom w:val="single" w:color="auto" w:sz="4" w:space="0"/>
              <w:right w:val="single" w:color="auto" w:sz="4" w:space="0"/>
            </w:tcBorders>
            <w:noWrap w:val="0"/>
            <w:vAlign w:val="center"/>
          </w:tcPr>
          <w:p w14:paraId="5B50F5B3">
            <w:pPr>
              <w:snapToGrid w:val="0"/>
              <w:spacing w:line="360" w:lineRule="auto"/>
              <w:ind w:firstLine="523" w:firstLineChars="218"/>
              <w:rPr>
                <w:rFonts w:hint="eastAsia" w:ascii="宋体" w:hAnsi="宋体" w:eastAsia="宋体" w:cs="宋体"/>
                <w:color w:val="auto"/>
                <w:sz w:val="24"/>
              </w:rPr>
            </w:pPr>
          </w:p>
        </w:tc>
      </w:tr>
      <w:tr w14:paraId="0D7F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460" w:type="dxa"/>
            <w:gridSpan w:val="2"/>
            <w:tcBorders>
              <w:top w:val="single" w:color="auto" w:sz="4" w:space="0"/>
              <w:left w:val="single" w:color="auto" w:sz="4" w:space="0"/>
              <w:bottom w:val="single" w:color="auto" w:sz="4" w:space="0"/>
              <w:right w:val="single" w:color="auto" w:sz="4" w:space="0"/>
            </w:tcBorders>
            <w:noWrap w:val="0"/>
            <w:vAlign w:val="center"/>
          </w:tcPr>
          <w:p w14:paraId="6CF69CE6">
            <w:pPr>
              <w:snapToGrid w:val="0"/>
              <w:spacing w:line="360" w:lineRule="auto"/>
              <w:ind w:firstLine="523" w:firstLineChars="218"/>
              <w:rPr>
                <w:rFonts w:hint="eastAsia" w:ascii="宋体" w:hAnsi="宋体" w:eastAsia="宋体" w:cs="宋体"/>
                <w:color w:val="auto"/>
                <w:sz w:val="24"/>
              </w:rPr>
            </w:pPr>
          </w:p>
        </w:tc>
      </w:tr>
      <w:tr w14:paraId="56E1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460" w:type="dxa"/>
            <w:gridSpan w:val="2"/>
            <w:tcBorders>
              <w:top w:val="single" w:color="auto" w:sz="4" w:space="0"/>
              <w:left w:val="single" w:color="auto" w:sz="4" w:space="0"/>
              <w:bottom w:val="single" w:color="auto" w:sz="4" w:space="0"/>
              <w:right w:val="single" w:color="auto" w:sz="4" w:space="0"/>
            </w:tcBorders>
            <w:noWrap w:val="0"/>
            <w:vAlign w:val="center"/>
          </w:tcPr>
          <w:p w14:paraId="1D8772B6">
            <w:pPr>
              <w:snapToGrid w:val="0"/>
              <w:spacing w:line="360" w:lineRule="auto"/>
              <w:ind w:firstLine="523" w:firstLineChars="218"/>
              <w:rPr>
                <w:rFonts w:hint="eastAsia" w:ascii="宋体" w:hAnsi="宋体" w:eastAsia="宋体" w:cs="宋体"/>
                <w:color w:val="auto"/>
                <w:sz w:val="24"/>
              </w:rPr>
            </w:pPr>
          </w:p>
        </w:tc>
      </w:tr>
      <w:tr w14:paraId="1E6A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460" w:type="dxa"/>
            <w:gridSpan w:val="2"/>
            <w:tcBorders>
              <w:top w:val="single" w:color="auto" w:sz="4" w:space="0"/>
              <w:left w:val="single" w:color="auto" w:sz="4" w:space="0"/>
              <w:bottom w:val="single" w:color="auto" w:sz="4" w:space="0"/>
              <w:right w:val="single" w:color="auto" w:sz="4" w:space="0"/>
            </w:tcBorders>
            <w:noWrap w:val="0"/>
            <w:vAlign w:val="center"/>
          </w:tcPr>
          <w:p w14:paraId="2F29F3C0">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 xml:space="preserve">3、其它具体事项： </w:t>
            </w:r>
          </w:p>
        </w:tc>
      </w:tr>
      <w:tr w14:paraId="7D4A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460" w:type="dxa"/>
            <w:gridSpan w:val="2"/>
            <w:tcBorders>
              <w:top w:val="single" w:color="auto" w:sz="4" w:space="0"/>
              <w:left w:val="single" w:color="auto" w:sz="4" w:space="0"/>
              <w:bottom w:val="single" w:color="auto" w:sz="4" w:space="0"/>
              <w:right w:val="single" w:color="auto" w:sz="4" w:space="0"/>
            </w:tcBorders>
            <w:noWrap w:val="0"/>
            <w:vAlign w:val="center"/>
          </w:tcPr>
          <w:p w14:paraId="644FF828">
            <w:pPr>
              <w:snapToGrid w:val="0"/>
              <w:spacing w:line="360" w:lineRule="auto"/>
              <w:ind w:firstLine="523" w:firstLineChars="218"/>
              <w:rPr>
                <w:rFonts w:hint="eastAsia" w:ascii="宋体" w:hAnsi="宋体" w:eastAsia="宋体" w:cs="宋体"/>
                <w:color w:val="auto"/>
                <w:sz w:val="24"/>
              </w:rPr>
            </w:pPr>
          </w:p>
        </w:tc>
      </w:tr>
      <w:tr w14:paraId="207E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460" w:type="dxa"/>
            <w:gridSpan w:val="2"/>
            <w:tcBorders>
              <w:top w:val="single" w:color="auto" w:sz="4" w:space="0"/>
              <w:left w:val="single" w:color="auto" w:sz="4" w:space="0"/>
              <w:bottom w:val="single" w:color="auto" w:sz="4" w:space="0"/>
              <w:right w:val="single" w:color="auto" w:sz="4" w:space="0"/>
            </w:tcBorders>
            <w:noWrap w:val="0"/>
            <w:vAlign w:val="center"/>
          </w:tcPr>
          <w:p w14:paraId="24F8F7E2">
            <w:pPr>
              <w:snapToGrid w:val="0"/>
              <w:spacing w:line="360" w:lineRule="auto"/>
              <w:ind w:firstLine="523" w:firstLineChars="218"/>
              <w:rPr>
                <w:rFonts w:hint="eastAsia" w:ascii="宋体" w:hAnsi="宋体" w:eastAsia="宋体" w:cs="宋体"/>
                <w:color w:val="auto"/>
                <w:sz w:val="24"/>
              </w:rPr>
            </w:pPr>
          </w:p>
        </w:tc>
      </w:tr>
      <w:tr w14:paraId="137F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460" w:type="dxa"/>
            <w:gridSpan w:val="2"/>
            <w:tcBorders>
              <w:top w:val="single" w:color="auto" w:sz="4" w:space="0"/>
              <w:left w:val="single" w:color="auto" w:sz="4" w:space="0"/>
              <w:bottom w:val="single" w:color="auto" w:sz="4" w:space="0"/>
              <w:right w:val="single" w:color="auto" w:sz="4" w:space="0"/>
            </w:tcBorders>
            <w:noWrap w:val="0"/>
            <w:vAlign w:val="center"/>
          </w:tcPr>
          <w:p w14:paraId="323CEB6D">
            <w:pPr>
              <w:snapToGrid w:val="0"/>
              <w:spacing w:line="360" w:lineRule="auto"/>
              <w:ind w:firstLine="523" w:firstLineChars="218"/>
              <w:rPr>
                <w:rFonts w:hint="eastAsia" w:ascii="宋体" w:hAnsi="宋体" w:eastAsia="宋体" w:cs="宋体"/>
                <w:color w:val="auto"/>
                <w:sz w:val="24"/>
              </w:rPr>
            </w:pPr>
          </w:p>
        </w:tc>
      </w:tr>
      <w:tr w14:paraId="3496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460" w:type="dxa"/>
            <w:gridSpan w:val="2"/>
            <w:tcBorders>
              <w:top w:val="single" w:color="auto" w:sz="4" w:space="0"/>
              <w:left w:val="single" w:color="auto" w:sz="4" w:space="0"/>
              <w:bottom w:val="single" w:color="auto" w:sz="4" w:space="0"/>
              <w:right w:val="single" w:color="auto" w:sz="4" w:space="0"/>
            </w:tcBorders>
            <w:noWrap w:val="0"/>
            <w:vAlign w:val="center"/>
          </w:tcPr>
          <w:p w14:paraId="7CB3EEF7">
            <w:pPr>
              <w:snapToGrid w:val="0"/>
              <w:spacing w:line="360" w:lineRule="auto"/>
              <w:ind w:firstLine="523" w:firstLineChars="218"/>
              <w:rPr>
                <w:rFonts w:hint="eastAsia" w:ascii="宋体" w:hAnsi="宋体" w:eastAsia="宋体" w:cs="宋体"/>
                <w:color w:val="auto"/>
                <w:sz w:val="24"/>
              </w:rPr>
            </w:pPr>
          </w:p>
        </w:tc>
      </w:tr>
      <w:tr w14:paraId="2767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460" w:type="dxa"/>
            <w:gridSpan w:val="2"/>
            <w:tcBorders>
              <w:top w:val="single" w:color="auto" w:sz="4" w:space="0"/>
              <w:left w:val="single" w:color="auto" w:sz="4" w:space="0"/>
              <w:bottom w:val="single" w:color="auto" w:sz="4" w:space="0"/>
              <w:right w:val="single" w:color="auto" w:sz="4" w:space="0"/>
            </w:tcBorders>
            <w:noWrap w:val="0"/>
            <w:vAlign w:val="center"/>
          </w:tcPr>
          <w:p w14:paraId="73C387C4">
            <w:pPr>
              <w:snapToGrid w:val="0"/>
              <w:spacing w:line="360" w:lineRule="auto"/>
              <w:ind w:firstLine="523" w:firstLineChars="218"/>
              <w:rPr>
                <w:rFonts w:hint="eastAsia" w:ascii="宋体" w:hAnsi="宋体" w:eastAsia="宋体" w:cs="宋体"/>
                <w:color w:val="auto"/>
                <w:sz w:val="24"/>
              </w:rPr>
            </w:pPr>
          </w:p>
        </w:tc>
      </w:tr>
      <w:tr w14:paraId="51C6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jc w:val="center"/>
        </w:trPr>
        <w:tc>
          <w:tcPr>
            <w:tcW w:w="4217" w:type="dxa"/>
            <w:tcBorders>
              <w:top w:val="single" w:color="auto" w:sz="4" w:space="0"/>
              <w:left w:val="single" w:color="auto" w:sz="4" w:space="0"/>
              <w:bottom w:val="single" w:color="auto" w:sz="4" w:space="0"/>
              <w:right w:val="single" w:color="auto" w:sz="4" w:space="0"/>
            </w:tcBorders>
            <w:noWrap w:val="0"/>
            <w:vAlign w:val="center"/>
          </w:tcPr>
          <w:p w14:paraId="24B18334">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甲方（章）</w:t>
            </w:r>
          </w:p>
          <w:p w14:paraId="637BAD5F">
            <w:pPr>
              <w:snapToGrid w:val="0"/>
              <w:spacing w:line="360" w:lineRule="auto"/>
              <w:ind w:firstLine="523" w:firstLineChars="218"/>
              <w:rPr>
                <w:rFonts w:hint="eastAsia" w:ascii="宋体" w:hAnsi="宋体" w:eastAsia="宋体" w:cs="宋体"/>
                <w:color w:val="auto"/>
                <w:sz w:val="24"/>
              </w:rPr>
            </w:pPr>
          </w:p>
          <w:p w14:paraId="0EC1D24E">
            <w:pPr>
              <w:snapToGrid w:val="0"/>
              <w:spacing w:line="360" w:lineRule="auto"/>
              <w:ind w:firstLine="523" w:firstLineChars="218"/>
              <w:rPr>
                <w:rFonts w:hint="eastAsia" w:ascii="宋体" w:hAnsi="宋体" w:eastAsia="宋体" w:cs="宋体"/>
                <w:color w:val="auto"/>
                <w:sz w:val="24"/>
              </w:rPr>
            </w:pPr>
          </w:p>
          <w:p w14:paraId="0F05B349">
            <w:pPr>
              <w:snapToGrid w:val="0"/>
              <w:spacing w:line="360" w:lineRule="auto"/>
              <w:ind w:firstLine="523" w:firstLineChars="218"/>
              <w:rPr>
                <w:rFonts w:hint="eastAsia" w:ascii="宋体" w:hAnsi="宋体" w:eastAsia="宋体" w:cs="宋体"/>
                <w:color w:val="auto"/>
                <w:sz w:val="24"/>
              </w:rPr>
            </w:pPr>
          </w:p>
          <w:p w14:paraId="20C3635B">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 xml:space="preserve">                    年   月   日 </w:t>
            </w:r>
          </w:p>
        </w:tc>
        <w:tc>
          <w:tcPr>
            <w:tcW w:w="4243" w:type="dxa"/>
            <w:tcBorders>
              <w:top w:val="single" w:color="auto" w:sz="4" w:space="0"/>
              <w:left w:val="single" w:color="auto" w:sz="4" w:space="0"/>
              <w:bottom w:val="single" w:color="auto" w:sz="4" w:space="0"/>
              <w:right w:val="single" w:color="auto" w:sz="4" w:space="0"/>
            </w:tcBorders>
            <w:noWrap w:val="0"/>
            <w:vAlign w:val="center"/>
          </w:tcPr>
          <w:p w14:paraId="79D62A80">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乙方（章）</w:t>
            </w:r>
          </w:p>
          <w:p w14:paraId="1A832265">
            <w:pPr>
              <w:snapToGrid w:val="0"/>
              <w:spacing w:line="360" w:lineRule="auto"/>
              <w:ind w:firstLine="523" w:firstLineChars="218"/>
              <w:rPr>
                <w:rFonts w:hint="eastAsia" w:ascii="宋体" w:hAnsi="宋体" w:eastAsia="宋体" w:cs="宋体"/>
                <w:color w:val="auto"/>
                <w:sz w:val="24"/>
              </w:rPr>
            </w:pPr>
          </w:p>
          <w:p w14:paraId="7C85C1E1">
            <w:pPr>
              <w:snapToGrid w:val="0"/>
              <w:spacing w:line="360" w:lineRule="auto"/>
              <w:ind w:firstLine="523" w:firstLineChars="218"/>
              <w:rPr>
                <w:rFonts w:hint="eastAsia" w:ascii="宋体" w:hAnsi="宋体" w:eastAsia="宋体" w:cs="宋体"/>
                <w:color w:val="auto"/>
                <w:sz w:val="24"/>
              </w:rPr>
            </w:pPr>
          </w:p>
          <w:p w14:paraId="04455012">
            <w:pPr>
              <w:snapToGrid w:val="0"/>
              <w:spacing w:line="360" w:lineRule="auto"/>
              <w:ind w:firstLine="523" w:firstLineChars="218"/>
              <w:rPr>
                <w:rFonts w:hint="eastAsia" w:ascii="宋体" w:hAnsi="宋体" w:eastAsia="宋体" w:cs="宋体"/>
                <w:color w:val="auto"/>
                <w:sz w:val="24"/>
              </w:rPr>
            </w:pPr>
          </w:p>
          <w:p w14:paraId="78D7B6F7">
            <w:pPr>
              <w:snapToGrid w:val="0"/>
              <w:spacing w:line="360" w:lineRule="auto"/>
              <w:ind w:firstLine="523" w:firstLineChars="218"/>
              <w:rPr>
                <w:rFonts w:hint="eastAsia" w:ascii="宋体" w:hAnsi="宋体" w:eastAsia="宋体" w:cs="宋体"/>
                <w:color w:val="auto"/>
                <w:sz w:val="24"/>
              </w:rPr>
            </w:pPr>
            <w:r>
              <w:rPr>
                <w:rFonts w:hint="eastAsia" w:ascii="宋体" w:hAnsi="宋体" w:eastAsia="宋体" w:cs="宋体"/>
                <w:color w:val="auto"/>
                <w:sz w:val="24"/>
              </w:rPr>
              <w:t xml:space="preserve">                    年   月   日</w:t>
            </w:r>
          </w:p>
        </w:tc>
      </w:tr>
    </w:tbl>
    <w:p w14:paraId="1F77619D">
      <w:pPr>
        <w:bidi w:val="0"/>
        <w:rPr>
          <w:rFonts w:hint="eastAsia"/>
          <w:color w:val="auto"/>
        </w:rPr>
      </w:pPr>
      <w:r>
        <w:rPr>
          <w:rFonts w:hint="eastAsia"/>
          <w:color w:val="auto"/>
        </w:rPr>
        <w:t>注：售后服务事项填不下时可另加附页</w:t>
      </w:r>
    </w:p>
    <w:p w14:paraId="6DEEC01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3"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CE4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5"/>
    <w:basedOn w:val="1"/>
    <w:next w:val="1"/>
    <w:semiHidden/>
    <w:qFormat/>
    <w:uiPriority w:val="99"/>
    <w:pPr>
      <w:spacing w:after="100" w:line="300" w:lineRule="exact"/>
      <w:ind w:left="424" w:leftChars="152" w:hanging="105" w:hangingChars="50"/>
    </w:pPr>
    <w:rPr>
      <w:rFonts w:ascii="方正仿宋_GBK" w:hAnsi="Times New Roman" w:eastAsia="方正仿宋_GBK" w:cs="方正黑体_GBK"/>
      <w:sz w:val="18"/>
      <w:szCs w:val="18"/>
      <w:lang w:val="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3256</Words>
  <Characters>3376</Characters>
  <Lines>0</Lines>
  <Paragraphs>0</Paragraphs>
  <TotalTime>0</TotalTime>
  <ScaleCrop>false</ScaleCrop>
  <LinksUpToDate>false</LinksUpToDate>
  <CharactersWithSpaces>3686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2025-04-09T07:42:32Z</dcterms:created>
  <dc:creator>Administrator</dc:creator>
  <cp:lastModifiedBy>业务部门</cp:lastModifiedBy>
  <dcterms:modified xsi:type="dcterms:W3CDTF">2025-04-09T07:42:35Z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eyJoZGlkIjoiNjcxYTAzNWY3MTM1ZjUyYjExOWNjNTRkOTVhY2I4MWYiLCJ1c2VySWQiOiIzOTg2OTAxNTkifQ==</vt:lpwstr>
  </property>
  <property fmtid="{D5CDD505-2E9C-101B-9397-08002B2CF9AE}" pid="4" name="ICV">
    <vt:lpwstr>5A597678C4804BF986238C41E5A183D8_12</vt:lpwstr>
  </property>
</Properties>
</file>