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7797C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业绩一览表</w:t>
      </w:r>
    </w:p>
    <w:bookmarkEnd w:id="0"/>
    <w:p w14:paraId="7A6BC718"/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2F7D1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721DAFB1">
            <w:pPr>
              <w:pStyle w:val="7"/>
            </w:pPr>
            <w: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1F4C1060">
            <w:pPr>
              <w:pStyle w:val="7"/>
            </w:pPr>
            <w: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52D4F34E">
            <w:pPr>
              <w:pStyle w:val="7"/>
            </w:pPr>
            <w: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035204FC">
            <w:pPr>
              <w:pStyle w:val="7"/>
            </w:pPr>
            <w: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65C7A047">
            <w:pPr>
              <w:pStyle w:val="7"/>
            </w:pPr>
            <w: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DA1403C">
            <w:pPr>
              <w:pStyle w:val="7"/>
            </w:pPr>
            <w:r>
              <w:t>备注</w:t>
            </w:r>
          </w:p>
        </w:tc>
      </w:tr>
      <w:tr w14:paraId="39205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989ED0E">
            <w:pPr>
              <w:pStyle w:val="7"/>
            </w:pPr>
          </w:p>
        </w:tc>
        <w:tc>
          <w:tcPr>
            <w:tcW w:w="1784" w:type="dxa"/>
            <w:vAlign w:val="center"/>
          </w:tcPr>
          <w:p w14:paraId="2C7C9545">
            <w:pPr>
              <w:pStyle w:val="7"/>
            </w:pPr>
          </w:p>
        </w:tc>
        <w:tc>
          <w:tcPr>
            <w:tcW w:w="1635" w:type="dxa"/>
            <w:vAlign w:val="center"/>
          </w:tcPr>
          <w:p w14:paraId="64DA3524">
            <w:pPr>
              <w:pStyle w:val="7"/>
            </w:pPr>
          </w:p>
        </w:tc>
        <w:tc>
          <w:tcPr>
            <w:tcW w:w="1856" w:type="dxa"/>
            <w:vAlign w:val="center"/>
          </w:tcPr>
          <w:p w14:paraId="06B3B845">
            <w:pPr>
              <w:pStyle w:val="7"/>
            </w:pPr>
          </w:p>
        </w:tc>
        <w:tc>
          <w:tcPr>
            <w:tcW w:w="1554" w:type="dxa"/>
            <w:vAlign w:val="center"/>
          </w:tcPr>
          <w:p w14:paraId="3BBE0E90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ED714E0">
            <w:pPr>
              <w:pStyle w:val="7"/>
            </w:pPr>
          </w:p>
        </w:tc>
      </w:tr>
      <w:tr w14:paraId="5EACD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632DC377">
            <w:pPr>
              <w:pStyle w:val="7"/>
            </w:pPr>
          </w:p>
        </w:tc>
        <w:tc>
          <w:tcPr>
            <w:tcW w:w="1784" w:type="dxa"/>
            <w:vAlign w:val="center"/>
          </w:tcPr>
          <w:p w14:paraId="744BBD62">
            <w:pPr>
              <w:pStyle w:val="7"/>
            </w:pPr>
          </w:p>
        </w:tc>
        <w:tc>
          <w:tcPr>
            <w:tcW w:w="1635" w:type="dxa"/>
            <w:vAlign w:val="center"/>
          </w:tcPr>
          <w:p w14:paraId="22557B21">
            <w:pPr>
              <w:pStyle w:val="7"/>
            </w:pPr>
          </w:p>
        </w:tc>
        <w:tc>
          <w:tcPr>
            <w:tcW w:w="1856" w:type="dxa"/>
            <w:vAlign w:val="center"/>
          </w:tcPr>
          <w:p w14:paraId="7DED3E3A">
            <w:pPr>
              <w:pStyle w:val="7"/>
            </w:pPr>
          </w:p>
        </w:tc>
        <w:tc>
          <w:tcPr>
            <w:tcW w:w="1554" w:type="dxa"/>
            <w:vAlign w:val="center"/>
          </w:tcPr>
          <w:p w14:paraId="512E6EA2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56E934E">
            <w:pPr>
              <w:pStyle w:val="7"/>
            </w:pPr>
          </w:p>
        </w:tc>
      </w:tr>
      <w:tr w14:paraId="4781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5E06AA08">
            <w:pPr>
              <w:pStyle w:val="7"/>
            </w:pPr>
          </w:p>
        </w:tc>
        <w:tc>
          <w:tcPr>
            <w:tcW w:w="1784" w:type="dxa"/>
            <w:vAlign w:val="center"/>
          </w:tcPr>
          <w:p w14:paraId="0F035BFB">
            <w:pPr>
              <w:pStyle w:val="7"/>
            </w:pPr>
          </w:p>
        </w:tc>
        <w:tc>
          <w:tcPr>
            <w:tcW w:w="1635" w:type="dxa"/>
            <w:vAlign w:val="center"/>
          </w:tcPr>
          <w:p w14:paraId="74B3EF3B">
            <w:pPr>
              <w:pStyle w:val="7"/>
            </w:pPr>
          </w:p>
        </w:tc>
        <w:tc>
          <w:tcPr>
            <w:tcW w:w="1856" w:type="dxa"/>
            <w:vAlign w:val="center"/>
          </w:tcPr>
          <w:p w14:paraId="54CAB8EB">
            <w:pPr>
              <w:pStyle w:val="7"/>
            </w:pPr>
          </w:p>
        </w:tc>
        <w:tc>
          <w:tcPr>
            <w:tcW w:w="1554" w:type="dxa"/>
            <w:vAlign w:val="center"/>
          </w:tcPr>
          <w:p w14:paraId="1B025321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4FC1101">
            <w:pPr>
              <w:pStyle w:val="7"/>
            </w:pPr>
          </w:p>
        </w:tc>
      </w:tr>
      <w:tr w14:paraId="5078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56B0DE0">
            <w:pPr>
              <w:pStyle w:val="7"/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535E0B74">
            <w:pPr>
              <w:pStyle w:val="7"/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34817036">
            <w:pPr>
              <w:pStyle w:val="7"/>
            </w:pPr>
          </w:p>
        </w:tc>
        <w:tc>
          <w:tcPr>
            <w:tcW w:w="1856" w:type="dxa"/>
            <w:vAlign w:val="center"/>
          </w:tcPr>
          <w:p w14:paraId="6EC8E73E">
            <w:pPr>
              <w:pStyle w:val="7"/>
            </w:pPr>
          </w:p>
        </w:tc>
        <w:tc>
          <w:tcPr>
            <w:tcW w:w="1554" w:type="dxa"/>
            <w:vAlign w:val="center"/>
          </w:tcPr>
          <w:p w14:paraId="40FEE50D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4271F34E">
            <w:pPr>
              <w:pStyle w:val="7"/>
            </w:pPr>
          </w:p>
        </w:tc>
      </w:tr>
      <w:tr w14:paraId="1AB15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6AA8469">
            <w:pPr>
              <w:pStyle w:val="7"/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E86881">
            <w:pPr>
              <w:pStyle w:val="7"/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371C9">
            <w:pPr>
              <w:pStyle w:val="7"/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ABDB14">
            <w:pPr>
              <w:pStyle w:val="7"/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4D9A72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DD145CF">
            <w:pPr>
              <w:pStyle w:val="7"/>
            </w:pPr>
          </w:p>
        </w:tc>
      </w:tr>
      <w:tr w14:paraId="5BAB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34245A12">
            <w:pPr>
              <w:pStyle w:val="7"/>
            </w:pPr>
          </w:p>
        </w:tc>
        <w:tc>
          <w:tcPr>
            <w:tcW w:w="1784" w:type="dxa"/>
            <w:vAlign w:val="center"/>
          </w:tcPr>
          <w:p w14:paraId="3DC1EE30">
            <w:pPr>
              <w:pStyle w:val="7"/>
            </w:pPr>
          </w:p>
        </w:tc>
        <w:tc>
          <w:tcPr>
            <w:tcW w:w="1635" w:type="dxa"/>
            <w:vAlign w:val="center"/>
          </w:tcPr>
          <w:p w14:paraId="7C7E2E5E">
            <w:pPr>
              <w:pStyle w:val="7"/>
            </w:pPr>
          </w:p>
        </w:tc>
        <w:tc>
          <w:tcPr>
            <w:tcW w:w="1856" w:type="dxa"/>
            <w:vAlign w:val="center"/>
          </w:tcPr>
          <w:p w14:paraId="3AF5EF9B">
            <w:pPr>
              <w:pStyle w:val="7"/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406FC780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944FA91">
            <w:pPr>
              <w:pStyle w:val="7"/>
            </w:pPr>
          </w:p>
        </w:tc>
      </w:tr>
      <w:tr w14:paraId="18EB8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38491D69">
            <w:pPr>
              <w:pStyle w:val="7"/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7F50E994">
            <w:pPr>
              <w:pStyle w:val="7"/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25A4D495">
            <w:pPr>
              <w:pStyle w:val="7"/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4CEEEC5">
            <w:pPr>
              <w:pStyle w:val="7"/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311A1C2">
            <w:pPr>
              <w:pStyle w:val="7"/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7A092ED">
            <w:pPr>
              <w:pStyle w:val="7"/>
            </w:pPr>
          </w:p>
        </w:tc>
      </w:tr>
    </w:tbl>
    <w:p w14:paraId="3E0A4E96">
      <w:pPr>
        <w:rPr>
          <w:sz w:val="24"/>
        </w:rPr>
      </w:pPr>
      <w:r>
        <w:rPr>
          <w:rFonts w:hint="eastAsia"/>
          <w:sz w:val="24"/>
        </w:rPr>
        <w:t>后附合同复印件</w:t>
      </w:r>
    </w:p>
    <w:p w14:paraId="4780DD5B">
      <w:pPr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58006AC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2025-09-08T08:42:41Z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