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52" w:rsidRDefault="00636F52">
      <w:pPr>
        <w:rPr>
          <w:rFonts w:asciiTheme="minorEastAsia" w:hAnsiTheme="minorEastAsia" w:cs="Segoe UI" w:hint="eastAsia"/>
          <w:sz w:val="28"/>
          <w:szCs w:val="26"/>
        </w:rPr>
      </w:pPr>
      <w:r w:rsidRPr="00A07753">
        <w:rPr>
          <w:rFonts w:asciiTheme="minorEastAsia" w:hAnsiTheme="minorEastAsia" w:cs="Segoe UI" w:hint="eastAsia"/>
          <w:b/>
          <w:bCs/>
          <w:sz w:val="28"/>
          <w:szCs w:val="26"/>
          <w:shd w:val="clear" w:color="auto" w:fill="FAFAFA"/>
        </w:rPr>
        <w:t>联合体</w:t>
      </w:r>
      <w:r w:rsidRPr="00A07753">
        <w:rPr>
          <w:rFonts w:asciiTheme="minorEastAsia" w:hAnsiTheme="minorEastAsia" w:cs="Segoe UI"/>
          <w:b/>
          <w:bCs/>
          <w:sz w:val="28"/>
          <w:szCs w:val="26"/>
          <w:shd w:val="clear" w:color="auto" w:fill="FAFAFA"/>
        </w:rPr>
        <w:t>成员名称</w:t>
      </w:r>
      <w:r>
        <w:rPr>
          <w:rFonts w:asciiTheme="minorEastAsia" w:hAnsiTheme="minorEastAsia" w:cs="Segoe UI"/>
          <w:b/>
          <w:bCs/>
          <w:sz w:val="28"/>
          <w:szCs w:val="26"/>
          <w:shd w:val="clear" w:color="auto" w:fill="FAFAFA"/>
        </w:rPr>
        <w:t>：</w:t>
      </w:r>
      <w:r w:rsidRPr="00A07753">
        <w:rPr>
          <w:rFonts w:asciiTheme="minorEastAsia" w:hAnsiTheme="minorEastAsia" w:cs="Segoe UI"/>
          <w:sz w:val="28"/>
          <w:szCs w:val="26"/>
        </w:rPr>
        <w:t>江苏联</w:t>
      </w:r>
      <w:proofErr w:type="gramStart"/>
      <w:r w:rsidRPr="00A07753">
        <w:rPr>
          <w:rFonts w:asciiTheme="minorEastAsia" w:hAnsiTheme="minorEastAsia" w:cs="Segoe UI"/>
          <w:sz w:val="28"/>
          <w:szCs w:val="26"/>
        </w:rPr>
        <w:t>晟</w:t>
      </w:r>
      <w:proofErr w:type="gramEnd"/>
      <w:r w:rsidRPr="00A07753">
        <w:rPr>
          <w:rFonts w:asciiTheme="minorEastAsia" w:hAnsiTheme="minorEastAsia" w:cs="Segoe UI"/>
          <w:sz w:val="28"/>
          <w:szCs w:val="26"/>
        </w:rPr>
        <w:t>生态环境科技有限公司</w:t>
      </w:r>
    </w:p>
    <w:p w:rsidR="00636F52" w:rsidRDefault="00636F52">
      <w:pPr>
        <w:rPr>
          <w:rFonts w:asciiTheme="minorEastAsia" w:hAnsiTheme="minorEastAsia" w:cs="Segoe UI" w:hint="eastAsia"/>
          <w:sz w:val="28"/>
          <w:szCs w:val="26"/>
        </w:rPr>
      </w:pPr>
      <w:r w:rsidRPr="00A07753">
        <w:rPr>
          <w:rFonts w:asciiTheme="minorEastAsia" w:hAnsiTheme="minorEastAsia" w:cs="Segoe UI"/>
          <w:b/>
          <w:bCs/>
          <w:sz w:val="28"/>
          <w:szCs w:val="26"/>
          <w:shd w:val="clear" w:color="auto" w:fill="FAFAFA"/>
        </w:rPr>
        <w:t>社会信用代码</w:t>
      </w:r>
      <w:r>
        <w:rPr>
          <w:rFonts w:asciiTheme="minorEastAsia" w:hAnsiTheme="minorEastAsia" w:cs="Segoe UI"/>
          <w:b/>
          <w:bCs/>
          <w:sz w:val="28"/>
          <w:szCs w:val="26"/>
          <w:shd w:val="clear" w:color="auto" w:fill="FAFAFA"/>
        </w:rPr>
        <w:t>：</w:t>
      </w:r>
      <w:r w:rsidRPr="00A07753">
        <w:rPr>
          <w:rFonts w:asciiTheme="minorEastAsia" w:hAnsiTheme="minorEastAsia" w:cs="Segoe UI"/>
          <w:sz w:val="28"/>
          <w:szCs w:val="26"/>
        </w:rPr>
        <w:t>91320105MAC4L0LQ3K</w:t>
      </w:r>
    </w:p>
    <w:p w:rsidR="00636F52" w:rsidRPr="00636F52" w:rsidRDefault="00636F52">
      <w:r w:rsidRPr="00636F52">
        <w:rPr>
          <w:rFonts w:asciiTheme="minorEastAsia" w:hAnsiTheme="minorEastAsia" w:cs="Segoe UI" w:hint="eastAsia"/>
          <w:b/>
          <w:bCs/>
          <w:sz w:val="28"/>
          <w:szCs w:val="26"/>
          <w:shd w:val="clear" w:color="auto" w:fill="FAFAFA"/>
        </w:rPr>
        <w:t>单位地址</w:t>
      </w:r>
      <w:r>
        <w:rPr>
          <w:rFonts w:asciiTheme="minorEastAsia" w:hAnsiTheme="minorEastAsia" w:cs="Segoe UI" w:hint="eastAsia"/>
          <w:sz w:val="28"/>
          <w:szCs w:val="26"/>
        </w:rPr>
        <w:t>：</w:t>
      </w:r>
      <w:r w:rsidRPr="00636F52">
        <w:rPr>
          <w:rFonts w:asciiTheme="minorEastAsia" w:hAnsiTheme="minorEastAsia" w:cs="Segoe UI" w:hint="eastAsia"/>
          <w:sz w:val="28"/>
          <w:szCs w:val="26"/>
        </w:rPr>
        <w:t>南京市建</w:t>
      </w:r>
      <w:proofErr w:type="gramStart"/>
      <w:r w:rsidRPr="00636F52">
        <w:rPr>
          <w:rFonts w:asciiTheme="minorEastAsia" w:hAnsiTheme="minorEastAsia" w:cs="Segoe UI" w:hint="eastAsia"/>
          <w:sz w:val="28"/>
          <w:szCs w:val="26"/>
        </w:rPr>
        <w:t>邺</w:t>
      </w:r>
      <w:proofErr w:type="gramEnd"/>
      <w:r w:rsidRPr="00636F52">
        <w:rPr>
          <w:rFonts w:asciiTheme="minorEastAsia" w:hAnsiTheme="minorEastAsia" w:cs="Segoe UI" w:hint="eastAsia"/>
          <w:sz w:val="28"/>
          <w:szCs w:val="26"/>
        </w:rPr>
        <w:t>区江心</w:t>
      </w:r>
      <w:proofErr w:type="gramStart"/>
      <w:r w:rsidRPr="00636F52">
        <w:rPr>
          <w:rFonts w:asciiTheme="minorEastAsia" w:hAnsiTheme="minorEastAsia" w:cs="Segoe UI" w:hint="eastAsia"/>
          <w:sz w:val="28"/>
          <w:szCs w:val="26"/>
        </w:rPr>
        <w:t>洲贤坤路</w:t>
      </w:r>
      <w:proofErr w:type="gramEnd"/>
      <w:r w:rsidRPr="00636F52">
        <w:rPr>
          <w:rFonts w:asciiTheme="minorEastAsia" w:hAnsiTheme="minorEastAsia" w:cs="Segoe UI" w:hint="eastAsia"/>
          <w:sz w:val="28"/>
          <w:szCs w:val="26"/>
        </w:rPr>
        <w:t>60号05幢B座13层1302-2室</w:t>
      </w:r>
    </w:p>
    <w:sectPr w:rsidR="00636F52" w:rsidRPr="00636F52" w:rsidSect="00F6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53" w:rsidRDefault="00A07753" w:rsidP="00A07753">
      <w:r>
        <w:separator/>
      </w:r>
    </w:p>
  </w:endnote>
  <w:endnote w:type="continuationSeparator" w:id="1">
    <w:p w:rsidR="00A07753" w:rsidRDefault="00A07753" w:rsidP="00A0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53" w:rsidRDefault="00A07753" w:rsidP="00A07753">
      <w:r>
        <w:separator/>
      </w:r>
    </w:p>
  </w:footnote>
  <w:footnote w:type="continuationSeparator" w:id="1">
    <w:p w:rsidR="00A07753" w:rsidRDefault="00A07753" w:rsidP="00A07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753"/>
    <w:rsid w:val="001A3314"/>
    <w:rsid w:val="00466A7A"/>
    <w:rsid w:val="00636F52"/>
    <w:rsid w:val="00A07753"/>
    <w:rsid w:val="00F6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753"/>
    <w:rPr>
      <w:sz w:val="18"/>
      <w:szCs w:val="18"/>
    </w:rPr>
  </w:style>
  <w:style w:type="table" w:styleId="a5">
    <w:name w:val="Table Grid"/>
    <w:basedOn w:val="a1"/>
    <w:uiPriority w:val="59"/>
    <w:rsid w:val="00A077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뒴뒴꽤ʉ萨ʉǸ॑</dc:creator>
  <cp:keywords/>
  <dc:description/>
  <cp:lastModifiedBy>뒴뒴꽤ʉ萨ʉǸ॑</cp:lastModifiedBy>
  <cp:revision>6</cp:revision>
  <dcterms:created xsi:type="dcterms:W3CDTF">2025-05-27T08:50:00Z</dcterms:created>
  <dcterms:modified xsi:type="dcterms:W3CDTF">2025-05-27T08:57:00Z</dcterms:modified>
</cp:coreProperties>
</file>